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D829B" w14:textId="77777777" w:rsidR="00D703DE" w:rsidRPr="006D26D9" w:rsidRDefault="00D703DE" w:rsidP="00D703DE">
      <w:pPr>
        <w:tabs>
          <w:tab w:val="left" w:pos="8847"/>
        </w:tabs>
        <w:jc w:val="center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3A83DD0" w14:textId="77777777" w:rsidR="00D703DE" w:rsidRPr="006D26D9" w:rsidRDefault="00D703DE" w:rsidP="00D703DE">
      <w:pPr>
        <w:jc w:val="center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 xml:space="preserve">к проекту технического кодекса установившейся практики </w:t>
      </w:r>
    </w:p>
    <w:p w14:paraId="585835AB" w14:textId="77777777" w:rsidR="00D703DE" w:rsidRPr="006D26D9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2E9B33A1" w14:textId="77777777" w:rsidR="005C17D4" w:rsidRPr="005C17D4" w:rsidRDefault="00020A8B" w:rsidP="005C17D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пересмотр </w:t>
      </w:r>
      <w:bookmarkStart w:id="0" w:name="_Hlk228960044"/>
      <w:r w:rsidR="005C17D4" w:rsidRPr="005C17D4">
        <w:rPr>
          <w:rFonts w:ascii="Arial" w:hAnsi="Arial" w:cs="Arial"/>
          <w:b/>
          <w:sz w:val="24"/>
          <w:szCs w:val="24"/>
        </w:rPr>
        <w:t xml:space="preserve">ТКП 212-2010 «Правила проведения измерений </w:t>
      </w:r>
    </w:p>
    <w:p w14:paraId="13186635" w14:textId="77777777" w:rsidR="005C17D4" w:rsidRPr="005C17D4" w:rsidRDefault="005C17D4" w:rsidP="005C17D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C17D4">
        <w:rPr>
          <w:rFonts w:ascii="Arial" w:hAnsi="Arial" w:cs="Arial"/>
          <w:b/>
          <w:sz w:val="24"/>
          <w:szCs w:val="24"/>
        </w:rPr>
        <w:t xml:space="preserve">волоконно-оптических линий связи магистральных, </w:t>
      </w:r>
    </w:p>
    <w:p w14:paraId="686E24B3" w14:textId="77777777" w:rsidR="005C17D4" w:rsidRDefault="005C17D4" w:rsidP="005C17D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C17D4">
        <w:rPr>
          <w:rFonts w:ascii="Arial" w:hAnsi="Arial" w:cs="Arial"/>
          <w:b/>
          <w:sz w:val="24"/>
          <w:szCs w:val="24"/>
        </w:rPr>
        <w:t>внутризоновых и местных сетей электросвязи»</w:t>
      </w:r>
      <w:r w:rsidRPr="005C17D4">
        <w:rPr>
          <w:rFonts w:ascii="Arial" w:hAnsi="Arial" w:cs="Arial"/>
          <w:b/>
          <w:sz w:val="24"/>
          <w:szCs w:val="24"/>
        </w:rPr>
        <w:t xml:space="preserve"> </w:t>
      </w:r>
      <w:bookmarkEnd w:id="0"/>
    </w:p>
    <w:p w14:paraId="37DA2624" w14:textId="3903F8D7" w:rsidR="00D703DE" w:rsidRDefault="00D703DE" w:rsidP="005C17D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(первая редакция)</w:t>
      </w:r>
    </w:p>
    <w:p w14:paraId="46F5FF48" w14:textId="77777777" w:rsidR="00D703DE" w:rsidRPr="006D26D9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664F3C94" w14:textId="77777777" w:rsidR="00D703DE" w:rsidRPr="006D26D9" w:rsidRDefault="00D703DE" w:rsidP="00D703D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1</w:t>
      </w:r>
      <w:r w:rsidRPr="006D26D9">
        <w:rPr>
          <w:rFonts w:ascii="Arial" w:hAnsi="Arial" w:cs="Arial"/>
          <w:b/>
          <w:sz w:val="24"/>
          <w:szCs w:val="24"/>
        </w:rPr>
        <w:tab/>
        <w:t xml:space="preserve">Основание для </w:t>
      </w:r>
      <w:r w:rsidR="00460354">
        <w:rPr>
          <w:rFonts w:ascii="Arial" w:hAnsi="Arial" w:cs="Arial"/>
          <w:b/>
          <w:sz w:val="24"/>
          <w:szCs w:val="24"/>
        </w:rPr>
        <w:t xml:space="preserve">пересмотра </w:t>
      </w:r>
      <w:r w:rsidRPr="006D26D9">
        <w:rPr>
          <w:rFonts w:ascii="Arial" w:hAnsi="Arial" w:cs="Arial"/>
          <w:b/>
          <w:sz w:val="24"/>
          <w:szCs w:val="24"/>
        </w:rPr>
        <w:t xml:space="preserve">технического кодекса </w:t>
      </w:r>
    </w:p>
    <w:p w14:paraId="08D3E84A" w14:textId="7DDAF970" w:rsidR="0035034C" w:rsidRDefault="00D703DE" w:rsidP="005C17D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26D9">
        <w:rPr>
          <w:rFonts w:ascii="Arial" w:hAnsi="Arial" w:cs="Arial"/>
          <w:sz w:val="24"/>
          <w:szCs w:val="24"/>
        </w:rPr>
        <w:t xml:space="preserve">Проект </w:t>
      </w:r>
      <w:r w:rsidR="005C17D4" w:rsidRPr="005C17D4">
        <w:rPr>
          <w:rFonts w:ascii="Arial" w:hAnsi="Arial" w:cs="Arial"/>
          <w:sz w:val="24"/>
          <w:szCs w:val="24"/>
        </w:rPr>
        <w:t>ТКП 212-2010 «Правила проведения измерений волоконно-оптических линий связи магистральных, внутризоновых и местных сетей электросвязи»</w:t>
      </w:r>
      <w:r w:rsidR="005C17D4">
        <w:rPr>
          <w:rFonts w:ascii="Arial" w:hAnsi="Arial" w:cs="Arial"/>
          <w:sz w:val="24"/>
          <w:szCs w:val="24"/>
        </w:rPr>
        <w:t xml:space="preserve"> </w:t>
      </w:r>
      <w:r w:rsidRPr="006D26D9">
        <w:rPr>
          <w:rFonts w:ascii="Arial" w:hAnsi="Arial" w:cs="Arial"/>
          <w:sz w:val="24"/>
          <w:szCs w:val="24"/>
        </w:rPr>
        <w:t xml:space="preserve">разработан во исполнение </w:t>
      </w:r>
      <w:r w:rsidR="0035034C">
        <w:rPr>
          <w:rFonts w:ascii="Arial" w:hAnsi="Arial" w:cs="Arial"/>
          <w:sz w:val="24"/>
          <w:szCs w:val="24"/>
        </w:rPr>
        <w:t xml:space="preserve">договора с </w:t>
      </w:r>
      <w:r w:rsidR="0035034C" w:rsidRPr="006D26D9">
        <w:rPr>
          <w:rFonts w:ascii="Arial" w:hAnsi="Arial" w:cs="Arial"/>
          <w:sz w:val="24"/>
          <w:szCs w:val="24"/>
        </w:rPr>
        <w:t>Министерств</w:t>
      </w:r>
      <w:r w:rsidR="0035034C">
        <w:rPr>
          <w:rFonts w:ascii="Arial" w:hAnsi="Arial" w:cs="Arial"/>
          <w:sz w:val="24"/>
          <w:szCs w:val="24"/>
        </w:rPr>
        <w:t>ом</w:t>
      </w:r>
      <w:r w:rsidR="0035034C" w:rsidRPr="006D26D9">
        <w:rPr>
          <w:rFonts w:ascii="Arial" w:hAnsi="Arial" w:cs="Arial"/>
          <w:sz w:val="24"/>
          <w:szCs w:val="24"/>
        </w:rPr>
        <w:t xml:space="preserve"> связи и информатизации</w:t>
      </w:r>
      <w:r w:rsidR="0035034C">
        <w:rPr>
          <w:rFonts w:ascii="Arial" w:hAnsi="Arial" w:cs="Arial"/>
          <w:sz w:val="24"/>
          <w:szCs w:val="24"/>
        </w:rPr>
        <w:t xml:space="preserve"> Республики Беларусь </w:t>
      </w:r>
      <w:r w:rsidR="0003717C" w:rsidRPr="0003717C">
        <w:rPr>
          <w:rFonts w:ascii="Arial" w:hAnsi="Arial" w:cs="Arial"/>
          <w:sz w:val="24"/>
          <w:szCs w:val="24"/>
        </w:rPr>
        <w:t>от 06.03.2026 № Н 006/26</w:t>
      </w:r>
      <w:r w:rsidR="0035034C" w:rsidRPr="006D26D9">
        <w:rPr>
          <w:rFonts w:ascii="Arial" w:hAnsi="Arial" w:cs="Arial"/>
          <w:sz w:val="24"/>
          <w:szCs w:val="24"/>
        </w:rPr>
        <w:t>.</w:t>
      </w:r>
    </w:p>
    <w:p w14:paraId="44830F49" w14:textId="77777777" w:rsidR="00D703DE" w:rsidRPr="006D26D9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2EE4A65" w14:textId="77777777" w:rsidR="00D703DE" w:rsidRPr="006D26D9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2</w:t>
      </w:r>
      <w:r w:rsidRPr="006D26D9">
        <w:rPr>
          <w:rFonts w:ascii="Arial" w:hAnsi="Arial" w:cs="Arial"/>
          <w:b/>
          <w:sz w:val="24"/>
          <w:szCs w:val="24"/>
        </w:rPr>
        <w:tab/>
        <w:t xml:space="preserve">Цели и задачи </w:t>
      </w:r>
      <w:r w:rsidR="002832D5">
        <w:rPr>
          <w:rFonts w:ascii="Arial" w:hAnsi="Arial" w:cs="Arial"/>
          <w:b/>
          <w:sz w:val="24"/>
          <w:szCs w:val="24"/>
        </w:rPr>
        <w:t>пересмотра</w:t>
      </w:r>
      <w:r w:rsidRPr="006D26D9">
        <w:rPr>
          <w:rFonts w:ascii="Arial" w:hAnsi="Arial" w:cs="Arial"/>
          <w:b/>
          <w:sz w:val="24"/>
          <w:szCs w:val="24"/>
        </w:rPr>
        <w:t xml:space="preserve"> технического кодекса</w:t>
      </w:r>
    </w:p>
    <w:p w14:paraId="300F2A71" w14:textId="77777777" w:rsidR="0003717C" w:rsidRPr="0003717C" w:rsidRDefault="0003717C" w:rsidP="000371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17C">
        <w:rPr>
          <w:rFonts w:ascii="Arial" w:hAnsi="Arial" w:cs="Arial"/>
          <w:sz w:val="24"/>
          <w:szCs w:val="24"/>
        </w:rPr>
        <w:t>Целью пересмотра технического кодекса ТКП 212-2010 «Правила проведения измерений волоконно-оптических линий связи магистральных, внутризоновых и местных сетей электросвязи» является уточнение правил проведения измерений волоконно-оптических линий связи магистральных, внутризоновых и местных сетей электросвязи, включая пассивные оптические сети, (далее ‒ ВОЛС) в связи с совершенствованием способов, методов, методик выполнения работ по технической эксплуатации ВОЛС.</w:t>
      </w:r>
    </w:p>
    <w:p w14:paraId="50DBF1B7" w14:textId="77777777" w:rsidR="0003717C" w:rsidRPr="0003717C" w:rsidRDefault="0003717C" w:rsidP="000371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17C">
        <w:rPr>
          <w:rFonts w:ascii="Arial" w:hAnsi="Arial" w:cs="Arial"/>
          <w:sz w:val="24"/>
          <w:szCs w:val="24"/>
        </w:rPr>
        <w:t>Задачами пересмотра технического кодекса ТКП 212-2010 «Правила проведения измерений волоконно-оптических линий связи магистральных, внутризоновых и местных сетей электросвязи» являются:</w:t>
      </w:r>
    </w:p>
    <w:p w14:paraId="20D4C9F5" w14:textId="77777777" w:rsidR="0003717C" w:rsidRPr="0003717C" w:rsidRDefault="0003717C" w:rsidP="000371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17C">
        <w:rPr>
          <w:rFonts w:ascii="Arial" w:hAnsi="Arial" w:cs="Arial"/>
          <w:sz w:val="24"/>
          <w:szCs w:val="24"/>
        </w:rPr>
        <w:t>актуализация, уточнение требований к правилам проведения измерений волоконно-оптических линий связи магистральных, внутризоновых и местных сетей электросвязи, включая пассивные оптические сети, с учетом наработанного опыта, установившейся практики выполнения работ при приемке законченного строительства ВОЛС и проведении измерений в процессе технической эксплуатации ВОЛС;</w:t>
      </w:r>
    </w:p>
    <w:p w14:paraId="1E5472A1" w14:textId="77777777" w:rsidR="0003717C" w:rsidRPr="0003717C" w:rsidRDefault="0003717C" w:rsidP="000371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17C">
        <w:rPr>
          <w:rFonts w:ascii="Arial" w:hAnsi="Arial" w:cs="Arial"/>
          <w:sz w:val="24"/>
          <w:szCs w:val="24"/>
        </w:rPr>
        <w:t>гармонизация требований технического кодекса со строительными нормами СН 4.04.06-2025 «Линейно-кабельные сооружения объектов электросвязи»;</w:t>
      </w:r>
    </w:p>
    <w:p w14:paraId="28BE4DED" w14:textId="77777777" w:rsidR="0003717C" w:rsidRPr="0003717C" w:rsidRDefault="0003717C" w:rsidP="000371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17C">
        <w:rPr>
          <w:rFonts w:ascii="Arial" w:hAnsi="Arial" w:cs="Arial"/>
          <w:sz w:val="24"/>
          <w:szCs w:val="24"/>
        </w:rPr>
        <w:t>совершенствование нормативно-правовой базы в области проведения измерений ВОЛС.</w:t>
      </w:r>
    </w:p>
    <w:p w14:paraId="7DAF9F15" w14:textId="77777777" w:rsidR="0035034C" w:rsidRDefault="0035034C" w:rsidP="006906B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576D1AD" w14:textId="77777777" w:rsidR="00D703DE" w:rsidRPr="006D26D9" w:rsidRDefault="00D703DE" w:rsidP="006906B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3</w:t>
      </w:r>
      <w:r w:rsidRPr="006D26D9">
        <w:rPr>
          <w:rFonts w:ascii="Arial" w:hAnsi="Arial" w:cs="Arial"/>
          <w:b/>
          <w:sz w:val="24"/>
          <w:szCs w:val="24"/>
        </w:rPr>
        <w:tab/>
        <w:t>Характеристика объекта стандартизации</w:t>
      </w:r>
    </w:p>
    <w:p w14:paraId="10CAF954" w14:textId="77777777" w:rsidR="0003717C" w:rsidRDefault="00020A8B" w:rsidP="0003717C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 xml:space="preserve">Объектом стандартизации </w:t>
      </w:r>
      <w:r w:rsidR="0003717C" w:rsidRPr="0003717C">
        <w:rPr>
          <w:rFonts w:ascii="Arial" w:hAnsi="Arial" w:cs="Arial"/>
          <w:sz w:val="24"/>
          <w:szCs w:val="24"/>
        </w:rPr>
        <w:t xml:space="preserve">являются правила проведения измерений волоконно-оптических линий связи магистральных, внутризоновых и местных сетей электросвязи. </w:t>
      </w:r>
    </w:p>
    <w:p w14:paraId="00B08E22" w14:textId="77777777" w:rsidR="0003717C" w:rsidRDefault="0003717C" w:rsidP="00D703DE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03717C">
        <w:rPr>
          <w:rFonts w:ascii="Arial" w:hAnsi="Arial" w:cs="Arial"/>
          <w:sz w:val="24"/>
          <w:szCs w:val="24"/>
        </w:rPr>
        <w:t>Код ОГКС: 33.040.40.</w:t>
      </w:r>
    </w:p>
    <w:p w14:paraId="2C6534E3" w14:textId="04064C7A" w:rsidR="00D703DE" w:rsidRPr="008C1420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B7EEE">
        <w:rPr>
          <w:rFonts w:ascii="Arial" w:hAnsi="Arial" w:cs="Arial"/>
          <w:b/>
          <w:sz w:val="24"/>
          <w:szCs w:val="24"/>
        </w:rPr>
        <w:t>4</w:t>
      </w:r>
      <w:r w:rsidRPr="000B7EEE">
        <w:rPr>
          <w:rFonts w:ascii="Arial" w:hAnsi="Arial" w:cs="Arial"/>
          <w:b/>
          <w:sz w:val="24"/>
          <w:szCs w:val="24"/>
        </w:rPr>
        <w:tab/>
      </w:r>
      <w:r w:rsidRPr="008C1420">
        <w:rPr>
          <w:rFonts w:ascii="Arial" w:hAnsi="Arial" w:cs="Arial"/>
          <w:b/>
          <w:sz w:val="24"/>
          <w:szCs w:val="24"/>
        </w:rPr>
        <w:t>Взаимосвязь проекта технического кодекса установившейся практики с другими техническими нормативными правовыми актами</w:t>
      </w:r>
    </w:p>
    <w:p w14:paraId="751CA74E" w14:textId="69153266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ТКП 206 Правила технической эксплуатации линий электросвязи абонентского доступа</w:t>
      </w:r>
      <w:r>
        <w:rPr>
          <w:rFonts w:ascii="Arial" w:hAnsi="Arial" w:cs="Arial"/>
          <w:sz w:val="24"/>
          <w:szCs w:val="24"/>
        </w:rPr>
        <w:t>;</w:t>
      </w:r>
    </w:p>
    <w:p w14:paraId="71807BAB" w14:textId="6D3B66D1" w:rsid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ТКП 301 Правила технической эксплуатации пассивных оптических сетей</w:t>
      </w:r>
      <w:r>
        <w:rPr>
          <w:rFonts w:ascii="Arial" w:hAnsi="Arial" w:cs="Arial"/>
          <w:sz w:val="24"/>
          <w:szCs w:val="24"/>
        </w:rPr>
        <w:t>.</w:t>
      </w:r>
    </w:p>
    <w:p w14:paraId="03CB4B7C" w14:textId="4E320F44" w:rsidR="008862C8" w:rsidRDefault="006A58F0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A58F0">
        <w:rPr>
          <w:rFonts w:ascii="Arial" w:hAnsi="Arial" w:cs="Arial"/>
          <w:sz w:val="24"/>
          <w:szCs w:val="24"/>
        </w:rPr>
        <w:t>Внесение изменений во взаимосвязанные ТНПА не потребуется.</w:t>
      </w:r>
    </w:p>
    <w:p w14:paraId="291B7D56" w14:textId="77777777" w:rsidR="006A58F0" w:rsidRPr="005631C2" w:rsidRDefault="006A58F0" w:rsidP="0035034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EA402F1" w14:textId="77777777" w:rsidR="00D703DE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</w:r>
      <w:r w:rsidRPr="000B7EEE">
        <w:rPr>
          <w:rFonts w:ascii="Arial" w:hAnsi="Arial" w:cs="Arial"/>
          <w:b/>
          <w:sz w:val="24"/>
          <w:szCs w:val="24"/>
        </w:rPr>
        <w:t>Источники информации</w:t>
      </w:r>
    </w:p>
    <w:p w14:paraId="1511A1F5" w14:textId="6D511662" w:rsidR="006A58F0" w:rsidRPr="006A58F0" w:rsidRDefault="0003717C" w:rsidP="0003717C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198805853"/>
      <w:r w:rsidRPr="0003717C">
        <w:rPr>
          <w:rFonts w:ascii="Arial" w:hAnsi="Arial" w:cs="Arial"/>
          <w:sz w:val="24"/>
          <w:szCs w:val="24"/>
        </w:rPr>
        <w:t>ТКП 212-2010 «Правила проведения измерений волоконно-оптических линий связи магистральных, внутризоновых и местных сетей электросвязи»</w:t>
      </w:r>
      <w:r w:rsidR="006A58F0">
        <w:rPr>
          <w:rFonts w:ascii="Arial" w:hAnsi="Arial" w:cs="Arial"/>
          <w:sz w:val="24"/>
          <w:szCs w:val="24"/>
        </w:rPr>
        <w:t>;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703DE" w:rsidRPr="006A58F0" w14:paraId="501F48C8" w14:textId="77777777" w:rsidTr="000F13D1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607EF5A4" w14:textId="77777777" w:rsidR="006A58F0" w:rsidRPr="006A58F0" w:rsidRDefault="006A58F0" w:rsidP="0003717C">
            <w:pPr>
              <w:ind w:firstLine="597"/>
              <w:rPr>
                <w:rFonts w:ascii="Arial" w:hAnsi="Arial" w:cs="Arial"/>
                <w:sz w:val="24"/>
                <w:szCs w:val="24"/>
              </w:rPr>
            </w:pPr>
            <w:r w:rsidRPr="006A58F0">
              <w:rPr>
                <w:rFonts w:ascii="Arial" w:hAnsi="Arial" w:cs="Arial"/>
                <w:sz w:val="24"/>
                <w:szCs w:val="24"/>
              </w:rPr>
              <w:t>Закон Республики Беларусь «Об электросвязи» от 19 июля 2005 г. № 45-З.</w:t>
            </w:r>
          </w:p>
          <w:p w14:paraId="01A272EB" w14:textId="77777777" w:rsidR="008862C8" w:rsidRPr="006A58F0" w:rsidRDefault="008862C8" w:rsidP="000003F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B380F53" w14:textId="77777777" w:rsidR="00D703DE" w:rsidRPr="000B7EEE" w:rsidRDefault="00D703DE" w:rsidP="00D703DE">
      <w:pPr>
        <w:pStyle w:val="2"/>
        <w:keepNext w:val="0"/>
        <w:widowControl w:val="0"/>
        <w:spacing w:before="120"/>
        <w:ind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6</w:t>
      </w:r>
      <w:r w:rsidRPr="000B7EEE">
        <w:rPr>
          <w:rFonts w:ascii="Arial" w:hAnsi="Arial" w:cs="Arial"/>
          <w:b/>
          <w:szCs w:val="24"/>
        </w:rPr>
        <w:tab/>
        <w:t>Сведения о рассылке проекта технического кодекса на отзыв, об уведомлениях, предусмотренных на соответствующих стадиях разработки изменения технического кодекса</w:t>
      </w:r>
    </w:p>
    <w:p w14:paraId="10B0D353" w14:textId="77777777" w:rsidR="00A6536A" w:rsidRDefault="00D703DE" w:rsidP="008862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7761">
        <w:rPr>
          <w:rFonts w:ascii="Arial" w:hAnsi="Arial" w:cs="Arial"/>
          <w:sz w:val="24"/>
          <w:szCs w:val="24"/>
        </w:rPr>
        <w:t>Проект ТКП направлен в</w:t>
      </w:r>
      <w:r w:rsidR="00A6536A">
        <w:rPr>
          <w:rFonts w:ascii="Arial" w:hAnsi="Arial" w:cs="Arial"/>
          <w:sz w:val="24"/>
          <w:szCs w:val="24"/>
        </w:rPr>
        <w:t>:</w:t>
      </w:r>
    </w:p>
    <w:p w14:paraId="592AE1AD" w14:textId="76BF2892" w:rsid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РУП «Белтелеком»</w:t>
      </w:r>
      <w:r>
        <w:rPr>
          <w:rFonts w:ascii="Arial" w:hAnsi="Arial" w:cs="Arial"/>
          <w:sz w:val="24"/>
          <w:szCs w:val="24"/>
        </w:rPr>
        <w:t>;</w:t>
      </w:r>
    </w:p>
    <w:p w14:paraId="1E845503" w14:textId="2BCF55AB" w:rsidR="0003717C" w:rsidRPr="005B3F3C" w:rsidRDefault="0003717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17C">
        <w:rPr>
          <w:rFonts w:ascii="Arial" w:hAnsi="Arial" w:cs="Arial"/>
          <w:sz w:val="24"/>
          <w:szCs w:val="24"/>
        </w:rPr>
        <w:t>ОАО «Белсвязьстрой»</w:t>
      </w:r>
    </w:p>
    <w:p w14:paraId="5D20A21B" w14:textId="5E9BD485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СООО «Мобильные ТелеСистемы»</w:t>
      </w:r>
      <w:r>
        <w:rPr>
          <w:rFonts w:ascii="Arial" w:hAnsi="Arial" w:cs="Arial"/>
          <w:sz w:val="24"/>
          <w:szCs w:val="24"/>
        </w:rPr>
        <w:t>;</w:t>
      </w:r>
    </w:p>
    <w:p w14:paraId="13C8805D" w14:textId="551E39F8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ЗАО «БеСТ»</w:t>
      </w:r>
      <w:r>
        <w:rPr>
          <w:rFonts w:ascii="Arial" w:hAnsi="Arial" w:cs="Arial"/>
          <w:sz w:val="24"/>
          <w:szCs w:val="24"/>
        </w:rPr>
        <w:t>;</w:t>
      </w:r>
    </w:p>
    <w:p w14:paraId="3318F1B1" w14:textId="0DF13133" w:rsidR="00DD203E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Унитарное предприятие «А1»</w:t>
      </w:r>
      <w:r w:rsidR="00DD203E">
        <w:rPr>
          <w:rFonts w:ascii="Arial" w:hAnsi="Arial" w:cs="Arial"/>
          <w:sz w:val="24"/>
          <w:szCs w:val="24"/>
        </w:rPr>
        <w:t>.</w:t>
      </w:r>
    </w:p>
    <w:p w14:paraId="02A38008" w14:textId="72E4157B" w:rsidR="00D703DE" w:rsidRDefault="00D703D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26D9">
        <w:rPr>
          <w:rFonts w:ascii="Arial" w:hAnsi="Arial" w:cs="Arial"/>
          <w:sz w:val="24"/>
          <w:szCs w:val="24"/>
        </w:rPr>
        <w:t>Уведомлени</w:t>
      </w:r>
      <w:r>
        <w:rPr>
          <w:rFonts w:ascii="Arial" w:hAnsi="Arial" w:cs="Arial"/>
          <w:sz w:val="24"/>
          <w:szCs w:val="24"/>
        </w:rPr>
        <w:t>е</w:t>
      </w:r>
      <w:r w:rsidRPr="006D26D9">
        <w:rPr>
          <w:rFonts w:ascii="Arial" w:hAnsi="Arial" w:cs="Arial"/>
          <w:sz w:val="24"/>
          <w:szCs w:val="24"/>
        </w:rPr>
        <w:t>, предусмотренн</w:t>
      </w:r>
      <w:r>
        <w:rPr>
          <w:rFonts w:ascii="Arial" w:hAnsi="Arial" w:cs="Arial"/>
          <w:sz w:val="24"/>
          <w:szCs w:val="24"/>
        </w:rPr>
        <w:t>о</w:t>
      </w:r>
      <w:r w:rsidRPr="006D26D9">
        <w:rPr>
          <w:rFonts w:ascii="Arial" w:hAnsi="Arial" w:cs="Arial"/>
          <w:sz w:val="24"/>
          <w:szCs w:val="24"/>
        </w:rPr>
        <w:t>е на соответствующ</w:t>
      </w:r>
      <w:r>
        <w:rPr>
          <w:rFonts w:ascii="Arial" w:hAnsi="Arial" w:cs="Arial"/>
          <w:sz w:val="24"/>
          <w:szCs w:val="24"/>
        </w:rPr>
        <w:t>ей</w:t>
      </w:r>
      <w:r w:rsidRPr="006D26D9">
        <w:rPr>
          <w:rFonts w:ascii="Arial" w:hAnsi="Arial" w:cs="Arial"/>
          <w:sz w:val="24"/>
          <w:szCs w:val="24"/>
        </w:rPr>
        <w:t xml:space="preserve"> стади</w:t>
      </w:r>
      <w:r>
        <w:rPr>
          <w:rFonts w:ascii="Arial" w:hAnsi="Arial" w:cs="Arial"/>
          <w:sz w:val="24"/>
          <w:szCs w:val="24"/>
        </w:rPr>
        <w:t>и</w:t>
      </w:r>
      <w:r w:rsidRPr="006D26D9">
        <w:rPr>
          <w:rFonts w:ascii="Arial" w:hAnsi="Arial" w:cs="Arial"/>
          <w:sz w:val="24"/>
          <w:szCs w:val="24"/>
        </w:rPr>
        <w:t xml:space="preserve"> разработки, направлен</w:t>
      </w:r>
      <w:r>
        <w:rPr>
          <w:rFonts w:ascii="Arial" w:hAnsi="Arial" w:cs="Arial"/>
          <w:sz w:val="24"/>
          <w:szCs w:val="24"/>
        </w:rPr>
        <w:t>о</w:t>
      </w:r>
      <w:r w:rsidRPr="006D26D9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НП РУП</w:t>
      </w:r>
      <w:r w:rsidRPr="006D2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6D26D9">
        <w:rPr>
          <w:rFonts w:ascii="Arial" w:hAnsi="Arial" w:cs="Arial"/>
          <w:sz w:val="24"/>
          <w:szCs w:val="24"/>
        </w:rPr>
        <w:t>БелГИСС</w:t>
      </w:r>
      <w:r>
        <w:rPr>
          <w:rFonts w:ascii="Arial" w:hAnsi="Arial" w:cs="Arial"/>
          <w:sz w:val="24"/>
          <w:szCs w:val="24"/>
        </w:rPr>
        <w:t>»</w:t>
      </w:r>
      <w:r w:rsidRPr="006D26D9">
        <w:rPr>
          <w:rFonts w:ascii="Arial" w:hAnsi="Arial" w:cs="Arial"/>
          <w:sz w:val="24"/>
          <w:szCs w:val="24"/>
        </w:rPr>
        <w:t>.</w:t>
      </w:r>
    </w:p>
    <w:p w14:paraId="55735645" w14:textId="77777777" w:rsidR="00A6536A" w:rsidRPr="006D26D9" w:rsidRDefault="00A6536A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C18B15" w14:textId="77777777" w:rsidR="00D703DE" w:rsidRPr="005631C2" w:rsidRDefault="00C04DBA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04DBA">
        <w:rPr>
          <w:rFonts w:ascii="Arial" w:hAnsi="Arial" w:cs="Arial"/>
          <w:b/>
          <w:sz w:val="24"/>
          <w:szCs w:val="24"/>
        </w:rPr>
        <w:t>7</w:t>
      </w:r>
      <w:r w:rsidR="00D703DE" w:rsidRPr="005631C2">
        <w:rPr>
          <w:rFonts w:ascii="Arial" w:hAnsi="Arial" w:cs="Arial"/>
          <w:b/>
          <w:sz w:val="24"/>
          <w:szCs w:val="24"/>
        </w:rPr>
        <w:tab/>
        <w:t xml:space="preserve">Введение </w:t>
      </w:r>
      <w:r w:rsidR="002832D5">
        <w:rPr>
          <w:rFonts w:ascii="Arial" w:hAnsi="Arial" w:cs="Arial"/>
          <w:b/>
          <w:sz w:val="24"/>
          <w:szCs w:val="24"/>
        </w:rPr>
        <w:t>т</w:t>
      </w:r>
      <w:r w:rsidR="00D703DE" w:rsidRPr="005631C2">
        <w:rPr>
          <w:rFonts w:ascii="Arial" w:hAnsi="Arial" w:cs="Arial"/>
          <w:b/>
          <w:sz w:val="24"/>
          <w:szCs w:val="24"/>
        </w:rPr>
        <w:t xml:space="preserve">ехнического кодекса в действие </w:t>
      </w:r>
    </w:p>
    <w:p w14:paraId="50017254" w14:textId="0FAF6C6C" w:rsidR="00D703DE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31C2">
        <w:rPr>
          <w:rFonts w:ascii="Arial" w:hAnsi="Arial" w:cs="Arial"/>
          <w:sz w:val="24"/>
          <w:szCs w:val="24"/>
        </w:rPr>
        <w:t>Предполагаем</w:t>
      </w:r>
      <w:r>
        <w:rPr>
          <w:rFonts w:ascii="Arial" w:hAnsi="Arial" w:cs="Arial"/>
          <w:sz w:val="24"/>
          <w:szCs w:val="24"/>
        </w:rPr>
        <w:t>ая</w:t>
      </w:r>
      <w:r w:rsidRPr="00563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дата</w:t>
      </w:r>
      <w:r w:rsidRPr="005631C2">
        <w:rPr>
          <w:rFonts w:ascii="Arial" w:hAnsi="Arial" w:cs="Arial"/>
          <w:sz w:val="24"/>
          <w:szCs w:val="24"/>
        </w:rPr>
        <w:t xml:space="preserve"> введения: </w:t>
      </w:r>
      <w:r>
        <w:rPr>
          <w:rFonts w:ascii="Arial" w:hAnsi="Arial" w:cs="Arial"/>
          <w:sz w:val="24"/>
          <w:szCs w:val="24"/>
        </w:rPr>
        <w:t>01.</w:t>
      </w:r>
      <w:r w:rsidR="000003F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</w:t>
      </w:r>
      <w:r w:rsidRPr="005631C2">
        <w:rPr>
          <w:rFonts w:ascii="Arial" w:hAnsi="Arial" w:cs="Arial"/>
          <w:sz w:val="24"/>
          <w:szCs w:val="24"/>
        </w:rPr>
        <w:t>20</w:t>
      </w:r>
      <w:r w:rsidR="00A6536A">
        <w:rPr>
          <w:rFonts w:ascii="Arial" w:hAnsi="Arial" w:cs="Arial"/>
          <w:sz w:val="24"/>
          <w:szCs w:val="24"/>
        </w:rPr>
        <w:t>2</w:t>
      </w:r>
      <w:r w:rsidR="0003717C">
        <w:rPr>
          <w:rFonts w:ascii="Arial" w:hAnsi="Arial" w:cs="Arial"/>
          <w:sz w:val="24"/>
          <w:szCs w:val="24"/>
        </w:rPr>
        <w:t>7</w:t>
      </w:r>
      <w:r w:rsidRPr="005631C2">
        <w:rPr>
          <w:rFonts w:ascii="Arial" w:hAnsi="Arial" w:cs="Arial"/>
          <w:sz w:val="24"/>
          <w:szCs w:val="24"/>
        </w:rPr>
        <w:t>.</w:t>
      </w:r>
    </w:p>
    <w:p w14:paraId="628BE837" w14:textId="77777777" w:rsidR="00A6536A" w:rsidRDefault="00A6536A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77D342" w14:textId="77777777" w:rsidR="00BD2B02" w:rsidRDefault="00BD2B02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23F048F2" w14:textId="77777777" w:rsidR="00BD2B02" w:rsidRDefault="00BD2B02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1BAE4BBB" w14:textId="77777777" w:rsidR="0003717C" w:rsidRDefault="0003717C" w:rsidP="00D04E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D04E2D" w:rsidRPr="00D04E2D">
        <w:rPr>
          <w:rFonts w:ascii="Arial" w:hAnsi="Arial" w:cs="Arial"/>
          <w:sz w:val="24"/>
          <w:szCs w:val="24"/>
        </w:rPr>
        <w:t>иректор</w:t>
      </w:r>
    </w:p>
    <w:p w14:paraId="169F22A6" w14:textId="4FC5693F" w:rsidR="000003F1" w:rsidRPr="001A7863" w:rsidRDefault="00D04E2D" w:rsidP="00D04E2D">
      <w:pPr>
        <w:jc w:val="both"/>
        <w:rPr>
          <w:rFonts w:ascii="Arial" w:hAnsi="Arial" w:cs="Arial"/>
          <w:sz w:val="24"/>
          <w:szCs w:val="24"/>
        </w:rPr>
      </w:pPr>
      <w:r w:rsidRPr="00D04E2D">
        <w:rPr>
          <w:rFonts w:ascii="Arial" w:hAnsi="Arial" w:cs="Arial"/>
          <w:sz w:val="24"/>
          <w:szCs w:val="24"/>
        </w:rPr>
        <w:t>ОАО «Гипросвязь»</w:t>
      </w:r>
      <w:r w:rsidRPr="00D04E2D">
        <w:rPr>
          <w:rFonts w:ascii="Arial" w:hAnsi="Arial" w:cs="Arial"/>
          <w:sz w:val="24"/>
          <w:szCs w:val="24"/>
        </w:rPr>
        <w:tab/>
      </w:r>
      <w:r w:rsidRPr="00D04E2D">
        <w:rPr>
          <w:rFonts w:ascii="Arial" w:hAnsi="Arial" w:cs="Arial"/>
          <w:sz w:val="24"/>
          <w:szCs w:val="24"/>
        </w:rPr>
        <w:tab/>
      </w:r>
      <w:r w:rsidR="0003717C">
        <w:rPr>
          <w:rFonts w:ascii="Arial" w:hAnsi="Arial" w:cs="Arial"/>
          <w:sz w:val="24"/>
          <w:szCs w:val="24"/>
        </w:rPr>
        <w:tab/>
      </w:r>
      <w:r w:rsidR="0003717C">
        <w:rPr>
          <w:rFonts w:ascii="Arial" w:hAnsi="Arial" w:cs="Arial"/>
          <w:sz w:val="24"/>
          <w:szCs w:val="24"/>
        </w:rPr>
        <w:tab/>
      </w:r>
      <w:r w:rsidR="0003717C">
        <w:rPr>
          <w:rFonts w:ascii="Arial" w:hAnsi="Arial" w:cs="Arial"/>
          <w:sz w:val="24"/>
          <w:szCs w:val="24"/>
        </w:rPr>
        <w:tab/>
      </w:r>
      <w:r w:rsidRPr="00D04E2D">
        <w:rPr>
          <w:rFonts w:ascii="Arial" w:hAnsi="Arial" w:cs="Arial"/>
          <w:sz w:val="24"/>
          <w:szCs w:val="24"/>
        </w:rPr>
        <w:tab/>
      </w:r>
      <w:r w:rsidRPr="00D04E2D">
        <w:rPr>
          <w:rFonts w:ascii="Arial" w:hAnsi="Arial" w:cs="Arial"/>
          <w:sz w:val="24"/>
          <w:szCs w:val="24"/>
        </w:rPr>
        <w:tab/>
      </w:r>
      <w:r w:rsidR="0003717C">
        <w:rPr>
          <w:rFonts w:ascii="Arial" w:hAnsi="Arial" w:cs="Arial"/>
          <w:sz w:val="24"/>
          <w:szCs w:val="24"/>
        </w:rPr>
        <w:t>В.М.Бабок</w:t>
      </w:r>
    </w:p>
    <w:p w14:paraId="7200F040" w14:textId="37F581A4" w:rsidR="000003F1" w:rsidRDefault="000003F1" w:rsidP="000003F1">
      <w:pPr>
        <w:pStyle w:val="21"/>
        <w:tabs>
          <w:tab w:val="left" w:pos="680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607B3955" w14:textId="77777777" w:rsidR="00D04E2D" w:rsidRPr="001A7863" w:rsidRDefault="00D04E2D" w:rsidP="000003F1">
      <w:pPr>
        <w:pStyle w:val="21"/>
        <w:tabs>
          <w:tab w:val="left" w:pos="680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290DBF10" w14:textId="636381C8" w:rsidR="00AF26D4" w:rsidRPr="00020A8B" w:rsidRDefault="000003F1" w:rsidP="000003F1">
      <w:pPr>
        <w:rPr>
          <w:rFonts w:ascii="Arial" w:hAnsi="Arial" w:cs="Arial"/>
          <w:sz w:val="24"/>
          <w:szCs w:val="24"/>
        </w:rPr>
      </w:pPr>
      <w:r w:rsidRPr="001A7863">
        <w:rPr>
          <w:rFonts w:ascii="Arial" w:hAnsi="Arial" w:cs="Arial"/>
          <w:sz w:val="24"/>
          <w:szCs w:val="24"/>
        </w:rPr>
        <w:t xml:space="preserve">Начальник НИОС </w:t>
      </w:r>
    </w:p>
    <w:p w14:paraId="0F678D60" w14:textId="77777777" w:rsidR="000003F1" w:rsidRPr="001A7863" w:rsidRDefault="00AF26D4" w:rsidP="000003F1">
      <w:pPr>
        <w:rPr>
          <w:rFonts w:ascii="Arial" w:hAnsi="Arial" w:cs="Arial"/>
          <w:sz w:val="24"/>
          <w:szCs w:val="24"/>
        </w:rPr>
      </w:pPr>
      <w:r w:rsidRPr="00AF26D4">
        <w:rPr>
          <w:rFonts w:ascii="Arial" w:hAnsi="Arial" w:cs="Arial"/>
          <w:sz w:val="24"/>
          <w:szCs w:val="24"/>
        </w:rPr>
        <w:t>ОАО «Гипросвязь»</w:t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Pr="00020A8B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  <w:t>Н.А.Данилович</w:t>
      </w:r>
    </w:p>
    <w:p w14:paraId="12A75712" w14:textId="77777777" w:rsidR="000003F1" w:rsidRPr="001A7863" w:rsidRDefault="000003F1" w:rsidP="000003F1">
      <w:pPr>
        <w:rPr>
          <w:rFonts w:ascii="Arial" w:hAnsi="Arial" w:cs="Arial"/>
          <w:sz w:val="24"/>
          <w:szCs w:val="24"/>
        </w:rPr>
      </w:pPr>
    </w:p>
    <w:p w14:paraId="38C4140C" w14:textId="77777777" w:rsidR="00025F04" w:rsidRDefault="00025F04" w:rsidP="000003F1">
      <w:pPr>
        <w:tabs>
          <w:tab w:val="left" w:pos="0"/>
        </w:tabs>
        <w:ind w:right="-2"/>
        <w:jc w:val="both"/>
      </w:pPr>
    </w:p>
    <w:sectPr w:rsidR="00025F04" w:rsidSect="00AA148B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37F1" w14:textId="77777777" w:rsidR="00C17CA0" w:rsidRDefault="00C17CA0">
      <w:r>
        <w:separator/>
      </w:r>
    </w:p>
  </w:endnote>
  <w:endnote w:type="continuationSeparator" w:id="0">
    <w:p w14:paraId="1DE21134" w14:textId="77777777" w:rsidR="00C17CA0" w:rsidRDefault="00C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1E746" w14:textId="77777777" w:rsidR="00C17CA0" w:rsidRDefault="00C17CA0">
      <w:r>
        <w:separator/>
      </w:r>
    </w:p>
  </w:footnote>
  <w:footnote w:type="continuationSeparator" w:id="0">
    <w:p w14:paraId="5ECFF42E" w14:textId="77777777" w:rsidR="00C17CA0" w:rsidRDefault="00C1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E1463" w14:textId="77777777" w:rsidR="00AA148B" w:rsidRDefault="001700D7" w:rsidP="00AA148B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DE"/>
    <w:rsid w:val="000003F1"/>
    <w:rsid w:val="00001F4E"/>
    <w:rsid w:val="00020A8B"/>
    <w:rsid w:val="00025F04"/>
    <w:rsid w:val="0003717C"/>
    <w:rsid w:val="001700D7"/>
    <w:rsid w:val="002832D5"/>
    <w:rsid w:val="002C6F24"/>
    <w:rsid w:val="0035034C"/>
    <w:rsid w:val="003821D3"/>
    <w:rsid w:val="004018FC"/>
    <w:rsid w:val="00460354"/>
    <w:rsid w:val="004F797B"/>
    <w:rsid w:val="005B3F3C"/>
    <w:rsid w:val="005C17D4"/>
    <w:rsid w:val="005D03D3"/>
    <w:rsid w:val="006906BA"/>
    <w:rsid w:val="006A58F0"/>
    <w:rsid w:val="008862C8"/>
    <w:rsid w:val="00914C89"/>
    <w:rsid w:val="00915166"/>
    <w:rsid w:val="00A6536A"/>
    <w:rsid w:val="00AF26D4"/>
    <w:rsid w:val="00BD2B02"/>
    <w:rsid w:val="00C04DBA"/>
    <w:rsid w:val="00C17CA0"/>
    <w:rsid w:val="00CC37F4"/>
    <w:rsid w:val="00D04E2D"/>
    <w:rsid w:val="00D703DE"/>
    <w:rsid w:val="00D85F57"/>
    <w:rsid w:val="00D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909D"/>
  <w15:docId w15:val="{AD32101B-2B09-4737-8576-A5AC3314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03DE"/>
    <w:pPr>
      <w:keepNext/>
      <w:ind w:firstLine="426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03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D703D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703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703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70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. текст"/>
    <w:basedOn w:val="a"/>
    <w:link w:val="a8"/>
    <w:qFormat/>
    <w:rsid w:val="00D703DE"/>
    <w:pPr>
      <w:spacing w:line="276" w:lineRule="auto"/>
      <w:ind w:firstLine="709"/>
      <w:jc w:val="both"/>
    </w:pPr>
    <w:rPr>
      <w:rFonts w:eastAsiaTheme="minorEastAsia" w:cstheme="minorBidi"/>
      <w:sz w:val="28"/>
      <w:szCs w:val="22"/>
    </w:rPr>
  </w:style>
  <w:style w:type="character" w:customStyle="1" w:styleId="a8">
    <w:name w:val=". текст Знак"/>
    <w:basedOn w:val="a0"/>
    <w:link w:val="a7"/>
    <w:rsid w:val="00D703DE"/>
    <w:rPr>
      <w:rFonts w:ascii="Times New Roman" w:eastAsiaTheme="minorEastAsia" w:hAnsi="Times New Roman"/>
      <w:sz w:val="28"/>
      <w:lang w:eastAsia="ru-RU"/>
    </w:rPr>
  </w:style>
  <w:style w:type="character" w:styleId="a9">
    <w:name w:val="Strong"/>
    <w:basedOn w:val="a0"/>
    <w:uiPriority w:val="22"/>
    <w:qFormat/>
    <w:rsid w:val="00D703DE"/>
    <w:rPr>
      <w:b/>
      <w:bCs/>
    </w:rPr>
  </w:style>
  <w:style w:type="character" w:customStyle="1" w:styleId="aa">
    <w:name w:val="Основной текст_"/>
    <w:link w:val="1"/>
    <w:rsid w:val="008862C8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8862C8"/>
    <w:pPr>
      <w:shd w:val="clear" w:color="auto" w:fill="FFFFFF"/>
      <w:spacing w:after="120" w:line="0" w:lineRule="atLeast"/>
      <w:ind w:hanging="720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ab">
    <w:name w:val="Основной текст + Полужирный"/>
    <w:rsid w:val="008862C8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styleId="21">
    <w:name w:val="Body Text Indent 2"/>
    <w:basedOn w:val="a"/>
    <w:link w:val="22"/>
    <w:rsid w:val="000003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003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871F6-E879-46C3-ABAB-8E318F81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Данилович Наталья Александровна</cp:lastModifiedBy>
  <cp:revision>3</cp:revision>
  <cp:lastPrinted>2025-05-28T07:51:00Z</cp:lastPrinted>
  <dcterms:created xsi:type="dcterms:W3CDTF">2026-05-06T08:38:00Z</dcterms:created>
  <dcterms:modified xsi:type="dcterms:W3CDTF">2026-05-06T08:42:00Z</dcterms:modified>
</cp:coreProperties>
</file>