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6204"/>
        <w:gridCol w:w="3647"/>
      </w:tblGrid>
      <w:tr w:rsidR="00976514" w:rsidRPr="0068648D" w:rsidTr="0068648D">
        <w:tc>
          <w:tcPr>
            <w:tcW w:w="6204" w:type="dxa"/>
          </w:tcPr>
          <w:p w:rsidR="00976514" w:rsidRPr="0068648D" w:rsidRDefault="00976514" w:rsidP="0068648D">
            <w:pPr>
              <w:pStyle w:val="12"/>
              <w:widowControl w:val="0"/>
            </w:pPr>
            <w:r w:rsidRPr="0068648D">
              <w:t xml:space="preserve">Государственный стандарт </w:t>
            </w:r>
          </w:p>
          <w:p w:rsidR="00976514" w:rsidRPr="0068648D" w:rsidRDefault="00976514" w:rsidP="0068648D">
            <w:pPr>
              <w:pStyle w:val="12"/>
              <w:widowControl w:val="0"/>
            </w:pPr>
            <w:r w:rsidRPr="0068648D">
              <w:t>Республики Беларусь</w:t>
            </w:r>
          </w:p>
        </w:tc>
        <w:tc>
          <w:tcPr>
            <w:tcW w:w="3647" w:type="dxa"/>
          </w:tcPr>
          <w:p w:rsidR="00976514" w:rsidRPr="000A750A" w:rsidRDefault="00221492" w:rsidP="000A750A">
            <w:pPr>
              <w:pStyle w:val="-"/>
              <w:widowControl w:val="0"/>
              <w:rPr>
                <w:i/>
                <w:iCs/>
                <w:spacing w:val="0"/>
                <w:szCs w:val="36"/>
                <w:lang w:val="en-US"/>
              </w:rPr>
            </w:pPr>
            <w:r w:rsidRPr="0068648D">
              <w:rPr>
                <w:i/>
                <w:iCs/>
                <w:spacing w:val="0"/>
              </w:rPr>
              <w:t>стб/</w:t>
            </w:r>
            <w:proofErr w:type="gramStart"/>
            <w:r w:rsidR="000A750A">
              <w:rPr>
                <w:i/>
                <w:iCs/>
                <w:spacing w:val="0"/>
              </w:rPr>
              <w:t>П</w:t>
            </w:r>
            <w:r w:rsidR="00DB4F39" w:rsidRPr="0068648D">
              <w:rPr>
                <w:i/>
                <w:iCs/>
                <w:spacing w:val="0"/>
              </w:rPr>
              <w:t>Р</w:t>
            </w:r>
            <w:proofErr w:type="gramEnd"/>
            <w:r w:rsidR="0068648D" w:rsidRPr="0068648D">
              <w:rPr>
                <w:i/>
                <w:iCs/>
                <w:spacing w:val="0"/>
              </w:rPr>
              <w:t xml:space="preserve"> </w:t>
            </w:r>
            <w:r w:rsidR="00E57258" w:rsidRPr="0068648D">
              <w:rPr>
                <w:i/>
                <w:iCs/>
                <w:spacing w:val="0"/>
              </w:rPr>
              <w:t>1</w:t>
            </w:r>
            <w:r w:rsidR="000A750A">
              <w:rPr>
                <w:i/>
                <w:iCs/>
                <w:spacing w:val="0"/>
                <w:lang w:val="en-US"/>
              </w:rPr>
              <w:t>4</w:t>
            </w:r>
            <w:r w:rsidR="00E57258" w:rsidRPr="0068648D">
              <w:rPr>
                <w:i/>
                <w:iCs/>
                <w:spacing w:val="0"/>
              </w:rPr>
              <w:t>3</w:t>
            </w:r>
            <w:r w:rsidR="000A750A">
              <w:rPr>
                <w:i/>
                <w:iCs/>
                <w:spacing w:val="0"/>
                <w:lang w:val="en-US"/>
              </w:rPr>
              <w:t>9</w:t>
            </w:r>
          </w:p>
        </w:tc>
      </w:tr>
      <w:tr w:rsidR="00976514" w:rsidRPr="0068648D" w:rsidTr="0068648D">
        <w:tc>
          <w:tcPr>
            <w:tcW w:w="6204" w:type="dxa"/>
          </w:tcPr>
          <w:p w:rsidR="00976514" w:rsidRPr="0068648D" w:rsidRDefault="00F75C3B" w:rsidP="0068648D">
            <w:pPr>
              <w:pStyle w:val="12"/>
              <w:widowControl w:val="0"/>
            </w:pPr>
            <w:r>
              <w:rPr>
                <w:sz w:val="20"/>
              </w:rPr>
              <w:pict>
                <v:group id="_x0000_s1048" style="position:absolute;margin-left:-2.3pt;margin-top:8.3pt;width:507.4pt;height:4.9pt;z-index:251657216;mso-position-horizontal-relative:text;mso-position-vertical-relative:text" coordorigin="1161,1984" coordsize="10148,98" o:allowincell="f">
                  <v:line id="_x0000_s1041" style="position:absolute;flip:y" from="1161,2082" to="11309,2082" strokeweight="2.25pt"/>
                  <v:line id="_x0000_s1042" style="position:absolute;flip:y" from="1163,1984" to="11294,1984" strokeweight=".85pt"/>
                </v:group>
              </w:pict>
            </w:r>
          </w:p>
        </w:tc>
        <w:tc>
          <w:tcPr>
            <w:tcW w:w="3647" w:type="dxa"/>
          </w:tcPr>
          <w:p w:rsidR="00976514" w:rsidRPr="0068648D" w:rsidRDefault="00976514" w:rsidP="0068648D">
            <w:pPr>
              <w:pStyle w:val="12"/>
              <w:widowControl w:val="0"/>
            </w:pPr>
          </w:p>
        </w:tc>
      </w:tr>
    </w:tbl>
    <w:p w:rsidR="00E57258" w:rsidRPr="0068648D" w:rsidRDefault="000A750A" w:rsidP="0068648D">
      <w:pPr>
        <w:pStyle w:val="10"/>
        <w:keepNext w:val="0"/>
        <w:widowControl w:val="0"/>
        <w:spacing w:before="960"/>
        <w:jc w:val="left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УСЛУГИ ЭЛЕКТРОСВЯЗИ</w:t>
      </w:r>
    </w:p>
    <w:p w:rsidR="00976514" w:rsidRPr="0068648D" w:rsidRDefault="00976514" w:rsidP="0068648D">
      <w:pPr>
        <w:pStyle w:val="10"/>
        <w:keepNext w:val="0"/>
        <w:widowControl w:val="0"/>
        <w:spacing w:before="80"/>
        <w:jc w:val="left"/>
        <w:rPr>
          <w:b/>
          <w:szCs w:val="28"/>
        </w:rPr>
      </w:pPr>
      <w:r w:rsidRPr="0068648D">
        <w:rPr>
          <w:b/>
          <w:szCs w:val="28"/>
        </w:rPr>
        <w:t>Т</w:t>
      </w:r>
      <w:r w:rsidR="00E57258" w:rsidRPr="0068648D">
        <w:rPr>
          <w:b/>
          <w:szCs w:val="28"/>
        </w:rPr>
        <w:t>ермины и определения</w:t>
      </w:r>
    </w:p>
    <w:p w:rsidR="000A750A" w:rsidRDefault="000A750A" w:rsidP="0068648D">
      <w:pPr>
        <w:pStyle w:val="10"/>
        <w:keepNext w:val="0"/>
        <w:widowControl w:val="0"/>
        <w:spacing w:before="80"/>
        <w:jc w:val="left"/>
        <w:rPr>
          <w:b/>
          <w:snapToGrid w:val="0"/>
          <w:sz w:val="36"/>
          <w:szCs w:val="36"/>
        </w:rPr>
      </w:pPr>
    </w:p>
    <w:p w:rsidR="000A750A" w:rsidRDefault="000A750A" w:rsidP="0068648D">
      <w:pPr>
        <w:pStyle w:val="10"/>
        <w:keepNext w:val="0"/>
        <w:widowControl w:val="0"/>
        <w:spacing w:before="80"/>
        <w:jc w:val="left"/>
        <w:rPr>
          <w:b/>
          <w:snapToGrid w:val="0"/>
          <w:sz w:val="36"/>
          <w:szCs w:val="36"/>
        </w:rPr>
      </w:pPr>
      <w:r w:rsidRPr="000A750A">
        <w:rPr>
          <w:b/>
          <w:snapToGrid w:val="0"/>
          <w:sz w:val="36"/>
          <w:szCs w:val="36"/>
        </w:rPr>
        <w:t>ПАСЛУГІ ЭЛЕКТРАСУВЯЗІ</w:t>
      </w:r>
    </w:p>
    <w:p w:rsidR="00976514" w:rsidRPr="0068648D" w:rsidRDefault="00976514" w:rsidP="0068648D">
      <w:pPr>
        <w:pStyle w:val="10"/>
        <w:keepNext w:val="0"/>
        <w:widowControl w:val="0"/>
        <w:spacing w:before="80"/>
        <w:jc w:val="left"/>
        <w:rPr>
          <w:szCs w:val="28"/>
        </w:rPr>
      </w:pPr>
      <w:r w:rsidRPr="0068648D">
        <w:rPr>
          <w:b/>
          <w:szCs w:val="28"/>
        </w:rPr>
        <w:t>Т</w:t>
      </w:r>
      <w:r w:rsidR="00E57258" w:rsidRPr="0068648D">
        <w:rPr>
          <w:b/>
          <w:szCs w:val="28"/>
        </w:rPr>
        <w:t>эрм</w:t>
      </w:r>
      <w:proofErr w:type="gramStart"/>
      <w:r w:rsidR="00E57258" w:rsidRPr="0068648D">
        <w:rPr>
          <w:b/>
          <w:szCs w:val="28"/>
        </w:rPr>
        <w:t>i</w:t>
      </w:r>
      <w:proofErr w:type="gramEnd"/>
      <w:r w:rsidR="00E57258" w:rsidRPr="0068648D">
        <w:rPr>
          <w:b/>
          <w:szCs w:val="28"/>
        </w:rPr>
        <w:t>ны i азначэнн</w:t>
      </w:r>
      <w:r w:rsidR="00131D1F" w:rsidRPr="0068648D">
        <w:rPr>
          <w:b/>
          <w:szCs w:val="28"/>
        </w:rPr>
        <w:t>i</w:t>
      </w:r>
    </w:p>
    <w:p w:rsidR="007D720A" w:rsidRPr="0068648D" w:rsidRDefault="007D720A" w:rsidP="0068648D">
      <w:pPr>
        <w:widowControl w:val="0"/>
        <w:spacing w:before="960"/>
        <w:jc w:val="center"/>
        <w:rPr>
          <w:i/>
          <w:sz w:val="24"/>
          <w:szCs w:val="24"/>
        </w:rPr>
      </w:pPr>
      <w:r w:rsidRPr="0068648D">
        <w:rPr>
          <w:i/>
          <w:sz w:val="24"/>
          <w:szCs w:val="24"/>
        </w:rPr>
        <w:t xml:space="preserve">Настоящий проект стандарта </w:t>
      </w:r>
      <w:r w:rsidR="0068648D">
        <w:rPr>
          <w:i/>
          <w:sz w:val="24"/>
          <w:szCs w:val="24"/>
        </w:rPr>
        <w:br/>
      </w:r>
      <w:r w:rsidRPr="0068648D">
        <w:rPr>
          <w:i/>
          <w:sz w:val="24"/>
          <w:szCs w:val="24"/>
        </w:rPr>
        <w:t>не подлежит применению до его утверждения</w:t>
      </w:r>
    </w:p>
    <w:p w:rsidR="007D720A" w:rsidRPr="0068648D" w:rsidRDefault="007D720A" w:rsidP="0068648D">
      <w:pPr>
        <w:widowControl w:val="0"/>
        <w:rPr>
          <w:i/>
        </w:rPr>
        <w:sectPr w:rsidR="007D720A" w:rsidRPr="0068648D" w:rsidSect="0068648D">
          <w:footerReference w:type="first" r:id="rId10"/>
          <w:pgSz w:w="11907" w:h="16840" w:code="9"/>
          <w:pgMar w:top="1134" w:right="1021" w:bottom="1814" w:left="1247" w:header="1134" w:footer="1247" w:gutter="0"/>
          <w:pgNumType w:fmt="upperRoman" w:start="2"/>
          <w:cols w:space="60"/>
          <w:noEndnote/>
          <w:titlePg/>
        </w:sectPr>
      </w:pPr>
    </w:p>
    <w:p w:rsidR="00976514" w:rsidRPr="0068648D" w:rsidRDefault="00F75C3B" w:rsidP="0068648D">
      <w:pPr>
        <w:widowControl w:val="0"/>
        <w:spacing w:before="120" w:after="80"/>
        <w:ind w:firstLine="397"/>
      </w:pPr>
      <w:r>
        <w:lastRenderedPageBreak/>
        <w:pict>
          <v:line id="_x0000_s1037" style="position:absolute;left:0;text-align:left;z-index:251655168" from=".35pt,.45pt" to="482pt,.45pt" o:allowincell="f" strokeweight="1pt"/>
        </w:pict>
      </w:r>
      <w:r w:rsidR="00976514" w:rsidRPr="0068648D">
        <w:t>УДК</w:t>
      </w:r>
      <w:r w:rsidR="007F49C8" w:rsidRPr="0068648D">
        <w:t xml:space="preserve"> </w:t>
      </w:r>
      <w:r w:rsidR="006B1F52" w:rsidRPr="0068648D">
        <w:t>65</w:t>
      </w:r>
      <w:r w:rsidR="009F3C61">
        <w:t>4</w:t>
      </w:r>
      <w:r w:rsidR="006B1F52" w:rsidRPr="0068648D">
        <w:t>.</w:t>
      </w:r>
      <w:r w:rsidR="009F3C61">
        <w:t>1</w:t>
      </w:r>
      <w:r w:rsidR="006B1F52" w:rsidRPr="0068648D">
        <w:t>:001</w:t>
      </w:r>
      <w:r w:rsidR="0041148D">
        <w:t>.</w:t>
      </w:r>
      <w:r w:rsidR="006B1F52" w:rsidRPr="0068648D">
        <w:t>4(083.74)(476)</w:t>
      </w:r>
      <w:r w:rsidR="0068648D">
        <w:t xml:space="preserve">                        </w:t>
      </w:r>
      <w:r w:rsidR="00002182" w:rsidRPr="00B66764">
        <w:t xml:space="preserve">                                              </w:t>
      </w:r>
      <w:r w:rsidR="0068648D">
        <w:t xml:space="preserve">    </w:t>
      </w:r>
      <w:r w:rsidR="007D720A" w:rsidRPr="0068648D">
        <w:t>ОГ</w:t>
      </w:r>
      <w:r w:rsidR="00976514" w:rsidRPr="0068648D">
        <w:t xml:space="preserve">КС </w:t>
      </w:r>
      <w:r w:rsidR="009F3C61">
        <w:t>01.040.33</w:t>
      </w:r>
      <w:r w:rsidR="00741882">
        <w:t>; 3</w:t>
      </w:r>
      <w:r w:rsidR="006B1F52" w:rsidRPr="0068648D">
        <w:t>3.0</w:t>
      </w:r>
      <w:r w:rsidR="009F3C61">
        <w:t>20</w:t>
      </w:r>
    </w:p>
    <w:p w:rsidR="00976514" w:rsidRPr="0068648D" w:rsidRDefault="00976514" w:rsidP="0068648D">
      <w:pPr>
        <w:widowControl w:val="0"/>
        <w:ind w:firstLine="397"/>
      </w:pPr>
      <w:r w:rsidRPr="0068648D">
        <w:rPr>
          <w:b/>
        </w:rPr>
        <w:t>Ключевые слова:</w:t>
      </w:r>
      <w:r w:rsidRPr="0068648D">
        <w:t xml:space="preserve"> </w:t>
      </w:r>
      <w:r w:rsidR="009F3C61">
        <w:t>услуга электросвязи, услуга электросвязи основная, пользователь</w:t>
      </w:r>
    </w:p>
    <w:p w:rsidR="00976514" w:rsidRPr="0068648D" w:rsidRDefault="00F75C3B" w:rsidP="0068648D">
      <w:pPr>
        <w:pStyle w:val="10"/>
        <w:keepNext w:val="0"/>
        <w:widowControl w:val="0"/>
        <w:spacing w:before="220" w:after="160"/>
        <w:rPr>
          <w:b/>
          <w:sz w:val="22"/>
        </w:rPr>
      </w:pPr>
      <w:r>
        <w:rPr>
          <w:sz w:val="20"/>
        </w:rPr>
        <w:pict>
          <v:line id="_x0000_s1038" style="position:absolute;left:0;text-align:left;z-index:251656192" from=".35pt,4.45pt" to="482pt,4.45pt" o:allowincell="f" strokeweight="1pt"/>
        </w:pict>
      </w:r>
      <w:r w:rsidR="00976514" w:rsidRPr="0068648D">
        <w:rPr>
          <w:b/>
          <w:sz w:val="22"/>
        </w:rPr>
        <w:t>Предисловие</w:t>
      </w:r>
    </w:p>
    <w:p w:rsidR="00976514" w:rsidRPr="00A25627" w:rsidRDefault="00976514" w:rsidP="0068648D">
      <w:pPr>
        <w:pStyle w:val="11"/>
        <w:ind w:firstLine="397"/>
        <w:jc w:val="both"/>
        <w:rPr>
          <w:rFonts w:ascii="Arial" w:hAnsi="Arial"/>
        </w:rPr>
      </w:pPr>
      <w:r w:rsidRPr="0068648D">
        <w:rPr>
          <w:rFonts w:ascii="Arial" w:hAnsi="Arial"/>
        </w:rPr>
        <w:t xml:space="preserve">Цели, основные принципы, положения по государственному регулированию и управлению </w:t>
      </w:r>
      <w:r w:rsidR="0068648D">
        <w:rPr>
          <w:rFonts w:ascii="Arial" w:hAnsi="Arial"/>
        </w:rPr>
        <w:br/>
      </w:r>
      <w:r w:rsidRPr="0068648D">
        <w:rPr>
          <w:rFonts w:ascii="Arial" w:hAnsi="Arial"/>
        </w:rPr>
        <w:t>в области технического нормирования и стандартизации установлены Законом Республики Беларусь «О техническом</w:t>
      </w:r>
      <w:r w:rsidR="007F49C8" w:rsidRPr="0068648D">
        <w:rPr>
          <w:rFonts w:ascii="Arial" w:hAnsi="Arial"/>
        </w:rPr>
        <w:t xml:space="preserve"> нормировании и стандартизации»</w:t>
      </w:r>
      <w:r w:rsidR="00A25627">
        <w:rPr>
          <w:rFonts w:ascii="Arial" w:hAnsi="Arial"/>
        </w:rPr>
        <w:t>.</w:t>
      </w:r>
    </w:p>
    <w:p w:rsidR="00976514" w:rsidRPr="0068648D" w:rsidRDefault="00976514" w:rsidP="0068648D">
      <w:pPr>
        <w:pStyle w:val="11"/>
        <w:spacing w:before="100"/>
        <w:ind w:firstLine="397"/>
        <w:jc w:val="both"/>
        <w:rPr>
          <w:rFonts w:ascii="Arial" w:hAnsi="Arial"/>
        </w:rPr>
      </w:pPr>
      <w:r w:rsidRPr="0068648D">
        <w:rPr>
          <w:rFonts w:ascii="Arial" w:hAnsi="Arial"/>
        </w:rPr>
        <w:t>1 </w:t>
      </w:r>
      <w:proofErr w:type="gramStart"/>
      <w:r w:rsidRPr="0068648D">
        <w:rPr>
          <w:rFonts w:ascii="Arial" w:hAnsi="Arial"/>
        </w:rPr>
        <w:t>РАЗРАБОТАН</w:t>
      </w:r>
      <w:proofErr w:type="gramEnd"/>
      <w:r w:rsidRPr="0068648D">
        <w:rPr>
          <w:rFonts w:ascii="Arial" w:hAnsi="Arial"/>
        </w:rPr>
        <w:t xml:space="preserve"> </w:t>
      </w:r>
      <w:r w:rsidR="0049746A" w:rsidRPr="0068648D">
        <w:rPr>
          <w:rFonts w:ascii="Arial" w:hAnsi="Arial"/>
        </w:rPr>
        <w:t>открытым акционерным обществом</w:t>
      </w:r>
      <w:r w:rsidRPr="0068648D">
        <w:rPr>
          <w:rFonts w:ascii="Arial" w:hAnsi="Arial"/>
        </w:rPr>
        <w:t xml:space="preserve"> «</w:t>
      </w:r>
      <w:r w:rsidR="0049746A" w:rsidRPr="0068648D">
        <w:rPr>
          <w:rFonts w:ascii="Arial" w:hAnsi="Arial"/>
        </w:rPr>
        <w:t>Гипросвязь»</w:t>
      </w:r>
      <w:r w:rsidRPr="0068648D">
        <w:rPr>
          <w:rFonts w:ascii="Arial" w:hAnsi="Arial"/>
        </w:rPr>
        <w:t xml:space="preserve"> (</w:t>
      </w:r>
      <w:r w:rsidR="0049746A" w:rsidRPr="0068648D">
        <w:rPr>
          <w:rFonts w:ascii="Arial" w:hAnsi="Arial"/>
        </w:rPr>
        <w:t>ОАО «Гипросвязь»</w:t>
      </w:r>
      <w:r w:rsidRPr="0068648D">
        <w:rPr>
          <w:rFonts w:ascii="Arial" w:hAnsi="Arial"/>
        </w:rPr>
        <w:t>)</w:t>
      </w:r>
    </w:p>
    <w:p w:rsidR="00976514" w:rsidRPr="0068648D" w:rsidRDefault="0068648D" w:rsidP="0068648D">
      <w:pPr>
        <w:pStyle w:val="11"/>
        <w:spacing w:before="100"/>
        <w:ind w:firstLine="397"/>
        <w:jc w:val="both"/>
        <w:rPr>
          <w:rFonts w:ascii="Arial" w:hAnsi="Arial" w:cs="Arial"/>
        </w:rPr>
      </w:pPr>
      <w:r w:rsidRPr="0068648D">
        <w:rPr>
          <w:rFonts w:ascii="Arial" w:hAnsi="Arial" w:cs="Arial"/>
        </w:rPr>
        <w:t>2 </w:t>
      </w:r>
      <w:proofErr w:type="gramStart"/>
      <w:r w:rsidRPr="0068648D">
        <w:rPr>
          <w:rFonts w:ascii="Arial" w:hAnsi="Arial" w:cs="Arial"/>
        </w:rPr>
        <w:t>УТВЕРЖДЕН</w:t>
      </w:r>
      <w:proofErr w:type="gramEnd"/>
      <w:r w:rsidRPr="0068648D">
        <w:rPr>
          <w:rFonts w:ascii="Arial" w:hAnsi="Arial" w:cs="Arial"/>
        </w:rPr>
        <w:t xml:space="preserve"> И ВВЕДЕН В ДЕЙСТВИЕ постановлением Государственного комитета по стандартизации Республики Беларусь от _____________ 20 ___ № ___</w:t>
      </w:r>
    </w:p>
    <w:p w:rsidR="00976514" w:rsidRPr="0068648D" w:rsidRDefault="0054326A" w:rsidP="0068648D">
      <w:pPr>
        <w:pStyle w:val="11"/>
        <w:spacing w:before="100"/>
        <w:ind w:firstLine="397"/>
        <w:jc w:val="both"/>
        <w:rPr>
          <w:rFonts w:ascii="Arial" w:hAnsi="Arial"/>
        </w:rPr>
      </w:pPr>
      <w:r w:rsidRPr="0068648D">
        <w:rPr>
          <w:rFonts w:ascii="Arial" w:hAnsi="Arial"/>
        </w:rPr>
        <w:t>3</w:t>
      </w:r>
      <w:r w:rsidR="00976514" w:rsidRPr="0068648D">
        <w:rPr>
          <w:rFonts w:ascii="Arial" w:hAnsi="Arial"/>
        </w:rPr>
        <w:t> ВЗАМЕН СТБ </w:t>
      </w:r>
      <w:r w:rsidR="00CC7CAD" w:rsidRPr="0068648D">
        <w:rPr>
          <w:rFonts w:ascii="Arial" w:hAnsi="Arial"/>
        </w:rPr>
        <w:t>1</w:t>
      </w:r>
      <w:r w:rsidR="00515444">
        <w:rPr>
          <w:rFonts w:ascii="Arial" w:hAnsi="Arial"/>
        </w:rPr>
        <w:t>4</w:t>
      </w:r>
      <w:r w:rsidR="0049746A" w:rsidRPr="0068648D">
        <w:rPr>
          <w:rFonts w:ascii="Arial" w:hAnsi="Arial"/>
        </w:rPr>
        <w:t>3</w:t>
      </w:r>
      <w:r w:rsidR="00515444">
        <w:rPr>
          <w:rFonts w:ascii="Arial" w:hAnsi="Arial"/>
        </w:rPr>
        <w:t>9</w:t>
      </w:r>
      <w:r w:rsidR="00CC7CAD" w:rsidRPr="0068648D">
        <w:rPr>
          <w:rFonts w:ascii="Arial" w:hAnsi="Arial"/>
        </w:rPr>
        <w:t>-200</w:t>
      </w:r>
      <w:r w:rsidR="00515444">
        <w:rPr>
          <w:rFonts w:ascii="Arial" w:hAnsi="Arial"/>
        </w:rPr>
        <w:t>8</w:t>
      </w: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tabs>
          <w:tab w:val="left" w:pos="3869"/>
        </w:tabs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976514" w:rsidRPr="0068648D" w:rsidRDefault="00976514" w:rsidP="0068648D">
      <w:pPr>
        <w:widowControl w:val="0"/>
        <w:ind w:firstLine="426"/>
      </w:pPr>
    </w:p>
    <w:p w:rsidR="00A769E1" w:rsidRPr="0068648D" w:rsidRDefault="00A769E1" w:rsidP="0068648D">
      <w:pPr>
        <w:widowControl w:val="0"/>
        <w:ind w:firstLine="426"/>
      </w:pPr>
    </w:p>
    <w:p w:rsidR="00A769E1" w:rsidRPr="0068648D" w:rsidRDefault="00A769E1" w:rsidP="0068648D">
      <w:pPr>
        <w:widowControl w:val="0"/>
        <w:ind w:firstLine="426"/>
      </w:pPr>
    </w:p>
    <w:p w:rsidR="00A769E1" w:rsidRPr="0068648D" w:rsidRDefault="00A769E1" w:rsidP="0068648D">
      <w:pPr>
        <w:widowControl w:val="0"/>
        <w:ind w:firstLine="426"/>
      </w:pPr>
    </w:p>
    <w:p w:rsidR="00A769E1" w:rsidRPr="0068648D" w:rsidRDefault="00A769E1" w:rsidP="0068648D">
      <w:pPr>
        <w:widowControl w:val="0"/>
        <w:ind w:firstLine="426"/>
      </w:pPr>
    </w:p>
    <w:p w:rsidR="007D720A" w:rsidRPr="0068648D" w:rsidRDefault="007D720A" w:rsidP="0068648D">
      <w:pPr>
        <w:widowControl w:val="0"/>
        <w:ind w:firstLine="426"/>
      </w:pPr>
    </w:p>
    <w:p w:rsidR="007D720A" w:rsidRDefault="007D720A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Default="0068648D" w:rsidP="0068648D">
      <w:pPr>
        <w:widowControl w:val="0"/>
        <w:ind w:firstLine="426"/>
      </w:pPr>
    </w:p>
    <w:p w:rsidR="0068648D" w:rsidRPr="0068648D" w:rsidRDefault="0068648D" w:rsidP="0068648D">
      <w:pPr>
        <w:widowControl w:val="0"/>
        <w:ind w:firstLine="426"/>
      </w:pPr>
    </w:p>
    <w:p w:rsidR="007D720A" w:rsidRPr="0068648D" w:rsidRDefault="007D720A" w:rsidP="0068648D">
      <w:pPr>
        <w:widowControl w:val="0"/>
        <w:ind w:firstLine="426"/>
      </w:pPr>
    </w:p>
    <w:p w:rsidR="007D720A" w:rsidRPr="0068648D" w:rsidRDefault="007D720A" w:rsidP="0068648D">
      <w:pPr>
        <w:widowControl w:val="0"/>
        <w:ind w:firstLine="426"/>
      </w:pPr>
    </w:p>
    <w:p w:rsidR="00A769E1" w:rsidRPr="0068648D" w:rsidRDefault="00A769E1" w:rsidP="0068648D">
      <w:pPr>
        <w:widowControl w:val="0"/>
        <w:ind w:firstLine="426"/>
      </w:pPr>
    </w:p>
    <w:p w:rsidR="007D720A" w:rsidRPr="0068648D" w:rsidRDefault="007D720A" w:rsidP="0068648D">
      <w:pPr>
        <w:widowControl w:val="0"/>
        <w:ind w:firstLine="397"/>
        <w:rPr>
          <w:rFonts w:cs="Arial"/>
        </w:rPr>
      </w:pPr>
      <w:r w:rsidRPr="0068648D">
        <w:rPr>
          <w:rFonts w:cs="Arial"/>
        </w:rPr>
        <w:t xml:space="preserve">Настоящий стандарт не может быть воспроизведен, тиражирован и распространен без разрешения </w:t>
      </w:r>
      <w:r w:rsidR="00442B80" w:rsidRPr="0068648D">
        <w:t>Государственного комитета по стандартизации Республики Беларусь</w:t>
      </w:r>
      <w:r w:rsidRPr="0068648D">
        <w:rPr>
          <w:rFonts w:cs="Arial"/>
        </w:rPr>
        <w:t xml:space="preserve"> </w:t>
      </w:r>
    </w:p>
    <w:p w:rsidR="007D720A" w:rsidRPr="0068648D" w:rsidRDefault="00F75C3B" w:rsidP="0068648D">
      <w:pPr>
        <w:widowControl w:val="0"/>
        <w:ind w:firstLine="397"/>
        <w:rPr>
          <w:rFonts w:cs="Arial"/>
        </w:rPr>
      </w:pPr>
      <w:r>
        <w:pict>
          <v:line id="Прямая соединительная линия 38" o:spid="_x0000_s1050" style="position:absolute;left:0;text-align:left;flip:y;z-index:251659264;visibility:visible;mso-width-relative:margin;mso-height-relative:margin" from="-.05pt,6.4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" strokecolor="windowText" strokeweight=".5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9" type="#_x0000_t32" style="position:absolute;left:0;text-align:left;margin-left:51.2pt;margin-top:734.5pt;width:481.6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"/>
        </w:pict>
      </w:r>
    </w:p>
    <w:p w:rsidR="007D720A" w:rsidRPr="0068648D" w:rsidRDefault="007D720A" w:rsidP="0068648D">
      <w:pPr>
        <w:pStyle w:val="af0"/>
        <w:widowControl w:val="0"/>
        <w:ind w:firstLine="397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68648D">
        <w:rPr>
          <w:rFonts w:ascii="Arial" w:hAnsi="Arial" w:cs="Arial"/>
          <w:b w:val="0"/>
          <w:sz w:val="18"/>
          <w:szCs w:val="18"/>
        </w:rPr>
        <w:t>Издан</w:t>
      </w:r>
      <w:proofErr w:type="gramEnd"/>
      <w:r w:rsidRPr="0068648D">
        <w:rPr>
          <w:rFonts w:ascii="Arial" w:hAnsi="Arial" w:cs="Arial"/>
          <w:b w:val="0"/>
          <w:sz w:val="18"/>
          <w:szCs w:val="18"/>
        </w:rPr>
        <w:t xml:space="preserve"> на русском языке</w:t>
      </w:r>
    </w:p>
    <w:p w:rsidR="00976514" w:rsidRPr="0068648D" w:rsidRDefault="00976514" w:rsidP="0068648D">
      <w:pPr>
        <w:pStyle w:val="2"/>
        <w:keepNext w:val="0"/>
        <w:pageBreakBefore/>
        <w:widowControl w:val="0"/>
        <w:numPr>
          <w:ilvl w:val="0"/>
          <w:numId w:val="0"/>
        </w:numPr>
        <w:spacing w:after="160"/>
        <w:jc w:val="center"/>
        <w:rPr>
          <w:b/>
          <w:sz w:val="22"/>
        </w:rPr>
      </w:pPr>
      <w:r w:rsidRPr="0068648D">
        <w:rPr>
          <w:b/>
          <w:sz w:val="22"/>
        </w:rPr>
        <w:lastRenderedPageBreak/>
        <w:t>Содержание</w:t>
      </w:r>
    </w:p>
    <w:p w:rsidR="00976514" w:rsidRPr="0068648D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68648D">
        <w:t>Введение</w:t>
      </w:r>
      <w:r w:rsidRPr="0068648D">
        <w:tab/>
      </w:r>
    </w:p>
    <w:p w:rsidR="00976514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68648D">
        <w:t>1 Область применения</w:t>
      </w:r>
      <w:r w:rsidRPr="0068648D">
        <w:tab/>
      </w:r>
    </w:p>
    <w:p w:rsidR="00085B0E" w:rsidRPr="0068648D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>
        <w:t>2 Нормативные ссылки……………………………………</w:t>
      </w:r>
      <w:r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>
        <w:t>3</w:t>
      </w:r>
      <w:r w:rsidR="00976514" w:rsidRPr="0068648D">
        <w:t> </w:t>
      </w:r>
      <w:r w:rsidR="00664A84" w:rsidRPr="0068648D">
        <w:t>Термины и определения</w:t>
      </w:r>
      <w:r w:rsidR="00976514"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>
        <w:t>3</w:t>
      </w:r>
      <w:r w:rsidR="00664A84" w:rsidRPr="0068648D">
        <w:t>.1</w:t>
      </w:r>
      <w:r w:rsidR="00976514" w:rsidRPr="0068648D">
        <w:t> </w:t>
      </w:r>
      <w:r w:rsidR="00664A84" w:rsidRPr="0068648D">
        <w:t>Общие понятия</w:t>
      </w:r>
      <w:r w:rsidR="00976514"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>
        <w:t>3</w:t>
      </w:r>
      <w:r w:rsidR="00664A84" w:rsidRPr="0068648D">
        <w:t>.2</w:t>
      </w:r>
      <w:r w:rsidR="00976514" w:rsidRPr="0068648D">
        <w:t> </w:t>
      </w:r>
      <w:r w:rsidR="00664A84" w:rsidRPr="0068648D">
        <w:t>О</w:t>
      </w:r>
      <w:r>
        <w:t>сновные услуги</w:t>
      </w:r>
      <w:r w:rsidR="00976514"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>
        <w:t>3</w:t>
      </w:r>
      <w:r w:rsidR="00664A84" w:rsidRPr="0068648D">
        <w:t>.3</w:t>
      </w:r>
      <w:r w:rsidR="00976514" w:rsidRPr="0068648D">
        <w:t> </w:t>
      </w:r>
      <w:r>
        <w:t>Дополнительные услуги</w:t>
      </w:r>
      <w:r w:rsidR="00976514" w:rsidRPr="0068648D">
        <w:tab/>
      </w:r>
    </w:p>
    <w:p w:rsidR="00D729F4" w:rsidRPr="0068648D" w:rsidRDefault="00D729F4" w:rsidP="00D729F4">
      <w:pPr>
        <w:widowControl w:val="0"/>
        <w:tabs>
          <w:tab w:val="right" w:leader="dot" w:pos="9639"/>
        </w:tabs>
        <w:spacing w:after="100"/>
        <w:ind w:firstLine="560"/>
      </w:pPr>
      <w:r>
        <w:t>3</w:t>
      </w:r>
      <w:r w:rsidRPr="0068648D">
        <w:t>.</w:t>
      </w:r>
      <w:r>
        <w:t>4</w:t>
      </w:r>
      <w:r w:rsidRPr="0068648D">
        <w:t> </w:t>
      </w:r>
      <w:r>
        <w:t>Субъекты оказания услуг электросвязи</w:t>
      </w:r>
      <w:r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>
        <w:t>3</w:t>
      </w:r>
      <w:r w:rsidR="00664A84" w:rsidRPr="0068648D">
        <w:t>.</w:t>
      </w:r>
      <w:r w:rsidR="00D729F4">
        <w:t>5</w:t>
      </w:r>
      <w:r w:rsidR="00976514" w:rsidRPr="0068648D">
        <w:t> </w:t>
      </w:r>
      <w:r>
        <w:t>Качество услуг</w:t>
      </w:r>
      <w:r w:rsidR="00976514"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>
        <w:t>4</w:t>
      </w:r>
      <w:r w:rsidR="00976514" w:rsidRPr="0068648D">
        <w:t> </w:t>
      </w:r>
      <w:r w:rsidR="00664A84" w:rsidRPr="0068648D">
        <w:t>Алфавитный указатель терминов на русском языке</w:t>
      </w:r>
      <w:r w:rsidR="00976514" w:rsidRPr="0068648D">
        <w:tab/>
      </w:r>
    </w:p>
    <w:p w:rsidR="00976514" w:rsidRPr="0068648D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>
        <w:t>5</w:t>
      </w:r>
      <w:r w:rsidR="00A42385" w:rsidRPr="0068648D">
        <w:t> </w:t>
      </w:r>
      <w:r w:rsidR="00664A84" w:rsidRPr="0068648D">
        <w:t>Алфавитный указатель терминов на белорусском языке</w:t>
      </w:r>
      <w:r w:rsidR="00A42385" w:rsidRPr="0068648D">
        <w:tab/>
      </w:r>
    </w:p>
    <w:p w:rsidR="00976514" w:rsidRDefault="00085B0E" w:rsidP="0068648D">
      <w:pPr>
        <w:widowControl w:val="0"/>
        <w:tabs>
          <w:tab w:val="right" w:leader="dot" w:pos="9639"/>
        </w:tabs>
        <w:spacing w:after="100"/>
        <w:ind w:firstLine="397"/>
        <w:jc w:val="left"/>
      </w:pPr>
      <w:r>
        <w:t>6</w:t>
      </w:r>
      <w:r w:rsidR="00976514" w:rsidRPr="0068648D">
        <w:t> </w:t>
      </w:r>
      <w:r w:rsidR="00664A84" w:rsidRPr="0068648D">
        <w:t>Алфавитный указатель терминов на английском языке</w:t>
      </w:r>
      <w:r w:rsidR="00A42385" w:rsidRPr="0068648D">
        <w:t>.</w:t>
      </w:r>
      <w:r w:rsidR="00A42385" w:rsidRPr="0068648D">
        <w:tab/>
      </w:r>
    </w:p>
    <w:p w:rsidR="0041148D" w:rsidRPr="0068648D" w:rsidRDefault="0041148D" w:rsidP="00D729F4">
      <w:pPr>
        <w:widowControl w:val="0"/>
        <w:tabs>
          <w:tab w:val="right" w:leader="dot" w:pos="9639"/>
        </w:tabs>
        <w:spacing w:after="100"/>
        <w:ind w:left="1843" w:hanging="1446"/>
        <w:jc w:val="left"/>
      </w:pPr>
      <w:r w:rsidRPr="0041148D">
        <w:t xml:space="preserve">Приложение А (справочное) </w:t>
      </w:r>
      <w:r w:rsidR="00D729F4">
        <w:t>Термины и определения о</w:t>
      </w:r>
      <w:r w:rsidRPr="0041148D">
        <w:t>бщетехнически</w:t>
      </w:r>
      <w:r w:rsidR="00D729F4">
        <w:t>х</w:t>
      </w:r>
      <w:r w:rsidRPr="0041148D">
        <w:t xml:space="preserve"> поняти</w:t>
      </w:r>
      <w:r w:rsidR="00D729F4">
        <w:t>й</w:t>
      </w:r>
      <w:r w:rsidRPr="0041148D">
        <w:t xml:space="preserve">, </w:t>
      </w:r>
      <w:r w:rsidR="00D729F4">
        <w:t>необходимых для понимания текста терминологического стандарта</w:t>
      </w:r>
      <w:r>
        <w:t>.</w:t>
      </w:r>
      <w:r>
        <w:tab/>
      </w:r>
    </w:p>
    <w:p w:rsidR="00976514" w:rsidRPr="0068648D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68648D">
        <w:t>Библиография</w:t>
      </w:r>
      <w:r w:rsidR="00A42385" w:rsidRPr="0068648D">
        <w:tab/>
      </w:r>
    </w:p>
    <w:p w:rsidR="00976514" w:rsidRPr="0068648D" w:rsidRDefault="00976514" w:rsidP="0068648D">
      <w:pPr>
        <w:pStyle w:val="2"/>
        <w:keepNext w:val="0"/>
        <w:pageBreakBefore/>
        <w:widowControl w:val="0"/>
        <w:numPr>
          <w:ilvl w:val="0"/>
          <w:numId w:val="0"/>
        </w:numPr>
        <w:spacing w:after="160"/>
        <w:jc w:val="center"/>
        <w:rPr>
          <w:b/>
          <w:sz w:val="22"/>
        </w:rPr>
      </w:pPr>
      <w:bookmarkStart w:id="0" w:name="_Введение"/>
      <w:bookmarkEnd w:id="0"/>
      <w:r w:rsidRPr="0068648D">
        <w:rPr>
          <w:b/>
          <w:sz w:val="22"/>
        </w:rPr>
        <w:lastRenderedPageBreak/>
        <w:t>Введение</w:t>
      </w:r>
    </w:p>
    <w:p w:rsidR="00976514" w:rsidRPr="0068648D" w:rsidRDefault="00976514" w:rsidP="0068648D">
      <w:pPr>
        <w:widowControl w:val="0"/>
        <w:ind w:firstLine="397"/>
      </w:pPr>
      <w:r w:rsidRPr="0068648D">
        <w:t xml:space="preserve">Установленные в стандарте термины расположены в систематизированном порядке, отражающем систему понятий в области </w:t>
      </w:r>
      <w:r w:rsidR="0041148D">
        <w:t>электро</w:t>
      </w:r>
      <w:r w:rsidR="00593C4A" w:rsidRPr="0068648D">
        <w:t>связи</w:t>
      </w:r>
      <w:r w:rsidRPr="0068648D">
        <w:t>.</w:t>
      </w:r>
    </w:p>
    <w:p w:rsidR="00976514" w:rsidRPr="0068648D" w:rsidRDefault="00976514" w:rsidP="0068648D">
      <w:pPr>
        <w:widowControl w:val="0"/>
        <w:ind w:firstLine="397"/>
      </w:pPr>
      <w:r w:rsidRPr="0068648D">
        <w:t>Для каждого понятия установлен один стандартизованный термин</w:t>
      </w:r>
      <w:r w:rsidR="00593C4A" w:rsidRPr="0068648D">
        <w:t>, выделенный полужирным шрифтом</w:t>
      </w:r>
      <w:r w:rsidRPr="0068648D">
        <w:t>.</w:t>
      </w:r>
    </w:p>
    <w:p w:rsidR="00976514" w:rsidRPr="0068648D" w:rsidRDefault="00976514" w:rsidP="0068648D">
      <w:pPr>
        <w:widowControl w:val="0"/>
        <w:ind w:firstLine="397"/>
      </w:pPr>
      <w:r w:rsidRPr="0068648D">
        <w:t>Допустимы</w:t>
      </w:r>
      <w:r w:rsidR="00593C4A" w:rsidRPr="0068648D">
        <w:t>й</w:t>
      </w:r>
      <w:r w:rsidRPr="0068648D">
        <w:t xml:space="preserve"> термин-синоним</w:t>
      </w:r>
      <w:r w:rsidR="00593C4A" w:rsidRPr="0068648D">
        <w:t>,</w:t>
      </w:r>
      <w:r w:rsidRPr="0068648D">
        <w:t xml:space="preserve"> приведен</w:t>
      </w:r>
      <w:r w:rsidR="00593C4A" w:rsidRPr="0068648D">
        <w:t>н</w:t>
      </w:r>
      <w:r w:rsidRPr="0068648D">
        <w:t>ы</w:t>
      </w:r>
      <w:r w:rsidR="00593C4A" w:rsidRPr="0068648D">
        <w:t xml:space="preserve">й через точку с запятой после стандартизованного термина и выделенный светлым курсивом, приводится </w:t>
      </w:r>
      <w:r w:rsidRPr="0068648D">
        <w:t>в качестве справочных данных и не явля</w:t>
      </w:r>
      <w:r w:rsidR="00F560A3" w:rsidRPr="0068648D">
        <w:t>е</w:t>
      </w:r>
      <w:r w:rsidRPr="0068648D">
        <w:t>тся</w:t>
      </w:r>
      <w:r w:rsidRPr="0068648D">
        <w:rPr>
          <w:color w:val="7030A0"/>
        </w:rPr>
        <w:t xml:space="preserve"> </w:t>
      </w:r>
      <w:r w:rsidRPr="0068648D">
        <w:t>стандартизованным.</w:t>
      </w:r>
    </w:p>
    <w:p w:rsidR="006F682D" w:rsidRPr="0068648D" w:rsidRDefault="006F682D" w:rsidP="0068648D">
      <w:pPr>
        <w:widowControl w:val="0"/>
        <w:ind w:firstLine="397"/>
      </w:pPr>
      <w:r w:rsidRPr="0068648D">
        <w:t>Сокращенные формы термина и частично сокращенные формы термина приведены прямым светлым шрифтом и отделены точкой с запятой от стандартизованного термина.</w:t>
      </w:r>
    </w:p>
    <w:p w:rsidR="009D5982" w:rsidRPr="0068648D" w:rsidRDefault="009D5982" w:rsidP="0068648D">
      <w:pPr>
        <w:widowControl w:val="0"/>
        <w:ind w:firstLine="397"/>
      </w:pPr>
      <w:r w:rsidRPr="0068648D">
        <w:t>Заключенн</w:t>
      </w:r>
      <w:r w:rsidR="00F560A3" w:rsidRPr="0068648D">
        <w:t>ая</w:t>
      </w:r>
      <w:r w:rsidRPr="0068648D">
        <w:t xml:space="preserve"> в круглые скобки часть термина может быть опущена при использовании в технических нормативных правовых актах в области технического нормирования и стандартизации, а также в технической и другой документации, если это не приведет к неправильному пониманию. При этом часть термина, не входящая в круглые скобки, образует его краткую форму.</w:t>
      </w:r>
    </w:p>
    <w:p w:rsidR="00133C4C" w:rsidRPr="0068648D" w:rsidRDefault="00133C4C" w:rsidP="0068648D">
      <w:pPr>
        <w:widowControl w:val="0"/>
        <w:ind w:firstLine="397"/>
      </w:pPr>
      <w:r w:rsidRPr="0068648D">
        <w:t>Наличие квадратных скобок в терминологической статье означает, что в нее включены два термина, имеющие общие терминоэлементы.</w:t>
      </w:r>
    </w:p>
    <w:p w:rsidR="00976514" w:rsidRDefault="00976514" w:rsidP="0068648D">
      <w:pPr>
        <w:widowControl w:val="0"/>
        <w:ind w:firstLine="397"/>
      </w:pPr>
      <w:r w:rsidRPr="0068648D">
        <w:t>Приведенные в стандарте определения можно при необходимости изменять, вводя в них производные признаки, раскрывая значения используемых терминов, указывая объекты, входящие в объем определяемого понятия. Изменения не должны нарушать объем и содержание понятий, установленных определениями стандарта.</w:t>
      </w:r>
    </w:p>
    <w:p w:rsidR="007572C5" w:rsidRPr="0068648D" w:rsidRDefault="007572C5" w:rsidP="0068648D">
      <w:pPr>
        <w:widowControl w:val="0"/>
        <w:ind w:firstLine="397"/>
      </w:pPr>
      <w:r>
        <w:t>В определениях терминов полужирным шрифтом выделены стандартизованные в настоящем стандарте термины с указанием номеров терминологических статей этих терминов.</w:t>
      </w:r>
    </w:p>
    <w:p w:rsidR="00976514" w:rsidRPr="0068648D" w:rsidRDefault="00976514" w:rsidP="0068648D">
      <w:pPr>
        <w:widowControl w:val="0"/>
        <w:ind w:firstLine="397"/>
      </w:pPr>
      <w:r w:rsidRPr="0068648D">
        <w:t>В стандарте приведены эквиваленты стандартизованных терминов на</w:t>
      </w:r>
      <w:r w:rsidR="00514BD8" w:rsidRPr="0068648D">
        <w:t xml:space="preserve"> белорусском (</w:t>
      </w:r>
      <w:r w:rsidR="00620A5B" w:rsidRPr="0068648D">
        <w:t>be</w:t>
      </w:r>
      <w:r w:rsidR="00514BD8" w:rsidRPr="0068648D">
        <w:t>)</w:t>
      </w:r>
      <w:r w:rsidR="00560262" w:rsidRPr="0068648D">
        <w:t xml:space="preserve"> и </w:t>
      </w:r>
      <w:r w:rsidRPr="0068648D">
        <w:t>английском (en) языках.</w:t>
      </w:r>
    </w:p>
    <w:p w:rsidR="00976514" w:rsidRPr="0068648D" w:rsidRDefault="00976514" w:rsidP="0068648D">
      <w:pPr>
        <w:widowControl w:val="0"/>
        <w:ind w:firstLine="397"/>
      </w:pPr>
      <w:r w:rsidRPr="0068648D">
        <w:t xml:space="preserve">В стандарте приведен алфавитный указатель терминов на русском языке, а также алфавитные указатели эквивалентов на </w:t>
      </w:r>
      <w:r w:rsidR="00BB245B" w:rsidRPr="0068648D">
        <w:t xml:space="preserve">белорусском и </w:t>
      </w:r>
      <w:r w:rsidRPr="0068648D">
        <w:t>английском языках с указанием номеров терминологических статей, показывающих место каждого термина в логической системе стандарта.</w:t>
      </w:r>
    </w:p>
    <w:p w:rsidR="0041148D" w:rsidRDefault="0041148D" w:rsidP="0041148D">
      <w:pPr>
        <w:widowControl w:val="0"/>
        <w:ind w:firstLine="426"/>
      </w:pPr>
      <w:r>
        <w:t>Термины и определения общетехнических понятий</w:t>
      </w:r>
      <w:r w:rsidR="00876B19" w:rsidRPr="00876B19">
        <w:t xml:space="preserve"> </w:t>
      </w:r>
      <w:r w:rsidR="00876B19">
        <w:t xml:space="preserve">в области электросвязи, необходимые для понимания текста стандарта, </w:t>
      </w:r>
      <w:r>
        <w:t xml:space="preserve">приведены в приложении А. </w:t>
      </w:r>
    </w:p>
    <w:p w:rsidR="0041148D" w:rsidRPr="0068648D" w:rsidRDefault="0041148D" w:rsidP="0041148D">
      <w:pPr>
        <w:widowControl w:val="0"/>
        <w:ind w:firstLine="426"/>
        <w:sectPr w:rsidR="0041148D" w:rsidRPr="0068648D" w:rsidSect="0068648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701" w:right="1247" w:bottom="1814" w:left="1021" w:header="1134" w:footer="1247" w:gutter="0"/>
          <w:pgNumType w:fmt="upperRoman" w:start="2"/>
          <w:cols w:space="720"/>
        </w:sectPr>
      </w:pPr>
    </w:p>
    <w:p w:rsidR="00976514" w:rsidRPr="0068648D" w:rsidRDefault="00976514" w:rsidP="0068648D">
      <w:pPr>
        <w:widowControl w:val="0"/>
        <w:jc w:val="center"/>
        <w:rPr>
          <w:b/>
          <w:sz w:val="22"/>
          <w:szCs w:val="22"/>
        </w:rPr>
      </w:pPr>
      <w:r w:rsidRPr="0068648D">
        <w:rPr>
          <w:b/>
          <w:sz w:val="22"/>
          <w:szCs w:val="22"/>
        </w:rPr>
        <w:lastRenderedPageBreak/>
        <w:t>ГОСУДАРСТВЕННЫЙ СТАНДАРТ РЕСПУБЛИКИ БЕЛАРУСЬ</w:t>
      </w:r>
    </w:p>
    <w:p w:rsidR="00131D1F" w:rsidRPr="0068648D" w:rsidRDefault="00F75C3B" w:rsidP="0068648D">
      <w:pPr>
        <w:widowControl w:val="0"/>
        <w:spacing w:before="120"/>
        <w:jc w:val="center"/>
        <w:rPr>
          <w:rFonts w:cs="Arial"/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pict>
          <v:line id="_x0000_s1034" style="position:absolute;left:0;text-align:left;z-index:251654144" from="-.65pt,.95pt" to="481.75pt,.95pt" strokeweight="1pt"/>
        </w:pict>
      </w:r>
      <w:r w:rsidR="004553FF" w:rsidRPr="004553FF">
        <w:rPr>
          <w:b/>
          <w:sz w:val="22"/>
          <w:szCs w:val="22"/>
        </w:rPr>
        <w:t>УСЛУГИ ЭЛЕКТРОСВЯЗИ</w:t>
      </w:r>
    </w:p>
    <w:p w:rsidR="00976514" w:rsidRPr="0068648D" w:rsidRDefault="00131D1F" w:rsidP="0068648D">
      <w:pPr>
        <w:pStyle w:val="10"/>
        <w:keepNext w:val="0"/>
        <w:widowControl w:val="0"/>
        <w:rPr>
          <w:rFonts w:cs="Arial"/>
          <w:b/>
          <w:sz w:val="22"/>
          <w:szCs w:val="22"/>
        </w:rPr>
      </w:pPr>
      <w:r w:rsidRPr="0068648D">
        <w:rPr>
          <w:rFonts w:cs="Arial"/>
          <w:b/>
          <w:snapToGrid w:val="0"/>
          <w:sz w:val="22"/>
          <w:szCs w:val="22"/>
        </w:rPr>
        <w:t>Термины и определения</w:t>
      </w:r>
    </w:p>
    <w:p w:rsidR="00131D1F" w:rsidRPr="0068648D" w:rsidRDefault="004553FF" w:rsidP="0068648D">
      <w:pPr>
        <w:widowControl w:val="0"/>
        <w:spacing w:before="120"/>
        <w:jc w:val="center"/>
        <w:rPr>
          <w:rFonts w:cs="Arial"/>
          <w:b/>
          <w:snapToGrid w:val="0"/>
          <w:sz w:val="22"/>
          <w:szCs w:val="22"/>
        </w:rPr>
      </w:pPr>
      <w:r w:rsidRPr="004553FF">
        <w:rPr>
          <w:rFonts w:cs="Arial"/>
          <w:b/>
          <w:snapToGrid w:val="0"/>
          <w:sz w:val="22"/>
          <w:szCs w:val="22"/>
        </w:rPr>
        <w:t>ПАСЛУГ</w:t>
      </w:r>
      <w:proofErr w:type="gramStart"/>
      <w:r w:rsidRPr="004553FF">
        <w:rPr>
          <w:rFonts w:cs="Arial"/>
          <w:b/>
          <w:snapToGrid w:val="0"/>
          <w:sz w:val="22"/>
          <w:szCs w:val="22"/>
        </w:rPr>
        <w:t>I</w:t>
      </w:r>
      <w:proofErr w:type="gramEnd"/>
      <w:r w:rsidRPr="004553FF">
        <w:rPr>
          <w:rFonts w:cs="Arial"/>
          <w:b/>
          <w:snapToGrid w:val="0"/>
          <w:sz w:val="22"/>
          <w:szCs w:val="22"/>
        </w:rPr>
        <w:t xml:space="preserve"> ЭЛЕКТРАСУВЯЗI</w:t>
      </w:r>
    </w:p>
    <w:p w:rsidR="00976514" w:rsidRPr="00D07DEF" w:rsidRDefault="00131D1F" w:rsidP="0068648D">
      <w:pPr>
        <w:widowControl w:val="0"/>
        <w:jc w:val="center"/>
        <w:rPr>
          <w:rFonts w:cs="Arial"/>
          <w:b/>
          <w:snapToGrid w:val="0"/>
          <w:sz w:val="22"/>
          <w:szCs w:val="22"/>
        </w:rPr>
      </w:pPr>
      <w:r w:rsidRPr="0068648D">
        <w:rPr>
          <w:rFonts w:cs="Arial"/>
          <w:b/>
          <w:snapToGrid w:val="0"/>
          <w:sz w:val="22"/>
          <w:szCs w:val="22"/>
        </w:rPr>
        <w:t>Тэрміны</w:t>
      </w:r>
      <w:r w:rsidRPr="00D07DEF">
        <w:rPr>
          <w:rFonts w:cs="Arial"/>
          <w:b/>
          <w:snapToGrid w:val="0"/>
          <w:sz w:val="22"/>
          <w:szCs w:val="22"/>
        </w:rPr>
        <w:t xml:space="preserve"> </w:t>
      </w:r>
      <w:r w:rsidRPr="0068648D">
        <w:rPr>
          <w:rFonts w:cs="Arial"/>
          <w:b/>
          <w:snapToGrid w:val="0"/>
          <w:sz w:val="22"/>
          <w:szCs w:val="22"/>
        </w:rPr>
        <w:t>і</w:t>
      </w:r>
      <w:r w:rsidRPr="00D07DEF">
        <w:rPr>
          <w:rFonts w:cs="Arial"/>
          <w:b/>
          <w:snapToGrid w:val="0"/>
          <w:sz w:val="22"/>
          <w:szCs w:val="22"/>
        </w:rPr>
        <w:t xml:space="preserve"> </w:t>
      </w:r>
      <w:r w:rsidRPr="0068648D">
        <w:rPr>
          <w:rFonts w:cs="Arial"/>
          <w:b/>
          <w:snapToGrid w:val="0"/>
          <w:sz w:val="22"/>
          <w:szCs w:val="22"/>
        </w:rPr>
        <w:t>азначэнні</w:t>
      </w:r>
    </w:p>
    <w:p w:rsidR="00711B12" w:rsidRPr="00757075" w:rsidRDefault="004553FF" w:rsidP="0068648D">
      <w:pPr>
        <w:widowControl w:val="0"/>
        <w:spacing w:before="120"/>
        <w:jc w:val="center"/>
        <w:rPr>
          <w:sz w:val="22"/>
          <w:lang w:val="en-US"/>
        </w:rPr>
      </w:pPr>
      <w:r w:rsidRPr="004553FF">
        <w:rPr>
          <w:sz w:val="22"/>
          <w:lang w:val="en-US"/>
        </w:rPr>
        <w:t>Telecommunication</w:t>
      </w:r>
      <w:r w:rsidRPr="00757075">
        <w:rPr>
          <w:sz w:val="22"/>
          <w:lang w:val="en-US"/>
        </w:rPr>
        <w:t xml:space="preserve"> </w:t>
      </w:r>
      <w:r w:rsidRPr="004553FF">
        <w:rPr>
          <w:sz w:val="22"/>
          <w:lang w:val="en-US"/>
        </w:rPr>
        <w:t>services</w:t>
      </w:r>
    </w:p>
    <w:p w:rsidR="00711B12" w:rsidRPr="000F7F40" w:rsidRDefault="00711B12" w:rsidP="0068648D">
      <w:pPr>
        <w:pStyle w:val="11"/>
        <w:jc w:val="center"/>
        <w:rPr>
          <w:rFonts w:ascii="Arial" w:hAnsi="Arial"/>
          <w:sz w:val="22"/>
          <w:lang w:val="en-US"/>
        </w:rPr>
      </w:pPr>
      <w:r w:rsidRPr="000F7F40">
        <w:rPr>
          <w:rFonts w:ascii="Arial" w:hAnsi="Arial"/>
          <w:sz w:val="22"/>
          <w:lang w:val="en-US"/>
        </w:rPr>
        <w:t>Terms and definitions</w:t>
      </w:r>
    </w:p>
    <w:p w:rsidR="00976514" w:rsidRPr="00D07DEF" w:rsidRDefault="00F75C3B" w:rsidP="0068648D">
      <w:pPr>
        <w:widowControl w:val="0"/>
        <w:spacing w:before="280"/>
        <w:jc w:val="right"/>
        <w:rPr>
          <w:b/>
          <w:lang w:val="en-US"/>
        </w:rPr>
      </w:pPr>
      <w:r>
        <w:rPr>
          <w:b/>
          <w:noProof/>
          <w:sz w:val="22"/>
          <w:szCs w:val="22"/>
        </w:rPr>
        <w:pict>
          <v:line id="_x0000_s1051" style="position:absolute;left:0;text-align:left;z-index:251660288" from="-.65pt,4.9pt" to="481.75pt,4.9pt" strokeweight="1pt"/>
        </w:pict>
      </w:r>
      <w:r w:rsidR="00976514" w:rsidRPr="0068648D">
        <w:rPr>
          <w:b/>
        </w:rPr>
        <w:t>Дата</w:t>
      </w:r>
      <w:r w:rsidR="00976514" w:rsidRPr="00D07DEF">
        <w:rPr>
          <w:b/>
          <w:lang w:val="en-US"/>
        </w:rPr>
        <w:t xml:space="preserve"> </w:t>
      </w:r>
      <w:r w:rsidR="00976514" w:rsidRPr="0068648D">
        <w:rPr>
          <w:b/>
        </w:rPr>
        <w:t>введения</w:t>
      </w:r>
      <w:r w:rsidR="00976514" w:rsidRPr="00D07DEF">
        <w:rPr>
          <w:b/>
          <w:lang w:val="en-US"/>
        </w:rPr>
        <w:t xml:space="preserve"> </w:t>
      </w:r>
      <w:r w:rsidR="0068648D" w:rsidRPr="00D07DEF">
        <w:rPr>
          <w:b/>
          <w:lang w:val="en-US"/>
        </w:rPr>
        <w:t>_____________</w:t>
      </w:r>
    </w:p>
    <w:p w:rsidR="00976514" w:rsidRPr="0068648D" w:rsidRDefault="00976514" w:rsidP="0068648D">
      <w:pPr>
        <w:pStyle w:val="3"/>
        <w:keepNext w:val="0"/>
        <w:widowControl w:val="0"/>
        <w:spacing w:before="220"/>
        <w:ind w:firstLine="397"/>
        <w:rPr>
          <w:sz w:val="22"/>
          <w:szCs w:val="22"/>
        </w:rPr>
      </w:pPr>
      <w:bookmarkStart w:id="1" w:name="_1_Область_применения"/>
      <w:bookmarkEnd w:id="1"/>
      <w:r w:rsidRPr="0068648D">
        <w:rPr>
          <w:sz w:val="22"/>
          <w:szCs w:val="22"/>
        </w:rPr>
        <w:t>1 Область применения</w:t>
      </w:r>
    </w:p>
    <w:p w:rsidR="00105392" w:rsidRDefault="00105392" w:rsidP="00E068F4">
      <w:pPr>
        <w:widowControl w:val="0"/>
        <w:ind w:firstLine="426"/>
      </w:pPr>
      <w:r>
        <w:t xml:space="preserve">Настоящий стандарт устанавливает термины и определения основных понятий в области услуг электросвязи.  </w:t>
      </w:r>
    </w:p>
    <w:p w:rsidR="00105392" w:rsidRDefault="00973991" w:rsidP="00E068F4">
      <w:pPr>
        <w:widowControl w:val="0"/>
        <w:ind w:firstLine="426"/>
      </w:pPr>
      <w:r w:rsidRPr="00973991">
        <w:t>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</w:t>
      </w:r>
      <w:r w:rsidR="00105392">
        <w:t xml:space="preserve">. </w:t>
      </w:r>
    </w:p>
    <w:p w:rsidR="00992CDF" w:rsidRPr="0068648D" w:rsidRDefault="00105392" w:rsidP="00E068F4">
      <w:pPr>
        <w:widowControl w:val="0"/>
        <w:ind w:firstLine="426"/>
      </w:pPr>
      <w:r>
        <w:t xml:space="preserve">Настоящий стандарт должен применяться совместно с СТБ 1343, </w:t>
      </w:r>
      <w:r w:rsidR="009E267C">
        <w:t xml:space="preserve">СТБ 1956, </w:t>
      </w:r>
      <w:r>
        <w:t xml:space="preserve">СТБ 1693, </w:t>
      </w:r>
      <w:r w:rsidR="00D7680F">
        <w:t xml:space="preserve">СТБ 2004, </w:t>
      </w:r>
      <w:r>
        <w:t>ГОСТ</w:t>
      </w:r>
      <w:r w:rsidR="00D622A8">
        <w:rPr>
          <w:lang w:val="en-US"/>
        </w:rPr>
        <w:t> </w:t>
      </w:r>
      <w:r>
        <w:t>19472, ГОСТ ИСО/МЭК 2382</w:t>
      </w:r>
      <w:r w:rsidR="00176B85">
        <w:t>-</w:t>
      </w:r>
      <w:r>
        <w:t>1.</w:t>
      </w:r>
    </w:p>
    <w:p w:rsidR="00105392" w:rsidRPr="0068648D" w:rsidRDefault="00105392" w:rsidP="00E068F4">
      <w:pPr>
        <w:pStyle w:val="3"/>
        <w:keepNext w:val="0"/>
        <w:widowControl w:val="0"/>
        <w:spacing w:before="220"/>
        <w:ind w:firstLine="426"/>
        <w:rPr>
          <w:sz w:val="22"/>
          <w:szCs w:val="22"/>
        </w:rPr>
      </w:pPr>
      <w:bookmarkStart w:id="2" w:name="_2_Нормативные_ссылки"/>
      <w:bookmarkStart w:id="3" w:name="_3_Основные_понятия"/>
      <w:bookmarkEnd w:id="2"/>
      <w:bookmarkEnd w:id="3"/>
      <w:r>
        <w:rPr>
          <w:sz w:val="22"/>
          <w:szCs w:val="22"/>
        </w:rPr>
        <w:t>2</w:t>
      </w:r>
      <w:r w:rsidRPr="0068648D">
        <w:rPr>
          <w:sz w:val="22"/>
          <w:szCs w:val="22"/>
        </w:rPr>
        <w:t> </w:t>
      </w:r>
      <w:r>
        <w:rPr>
          <w:sz w:val="22"/>
          <w:szCs w:val="22"/>
        </w:rPr>
        <w:t>Нормативные ссылки</w:t>
      </w:r>
    </w:p>
    <w:p w:rsidR="00F8400C" w:rsidRDefault="00F8400C" w:rsidP="00E068F4">
      <w:pPr>
        <w:widowControl w:val="0"/>
        <w:ind w:firstLine="426"/>
      </w:pPr>
      <w:r>
        <w:t>СТБ 1343-2007 Единая сеть электросвязи Республики Беларусь. Термины и определения</w:t>
      </w:r>
    </w:p>
    <w:p w:rsidR="00105392" w:rsidRDefault="00F8400C" w:rsidP="00E068F4">
      <w:pPr>
        <w:widowControl w:val="0"/>
        <w:ind w:firstLine="426"/>
      </w:pPr>
      <w:r>
        <w:t>СТБ 1693-2009 Информатизация. Термины и определения</w:t>
      </w:r>
      <w:r w:rsidR="00105392">
        <w:t xml:space="preserve"> </w:t>
      </w:r>
    </w:p>
    <w:p w:rsidR="00834E45" w:rsidRDefault="00834E45" w:rsidP="00E068F4">
      <w:pPr>
        <w:widowControl w:val="0"/>
        <w:ind w:firstLine="426"/>
      </w:pPr>
      <w:r w:rsidRPr="00834E45">
        <w:t>СТБ 1956</w:t>
      </w:r>
      <w:r>
        <w:t>-2011</w:t>
      </w:r>
      <w:r w:rsidR="009E267C">
        <w:t xml:space="preserve"> Передача данных. Термины и определения</w:t>
      </w:r>
    </w:p>
    <w:p w:rsidR="00D7680F" w:rsidRDefault="00D7680F" w:rsidP="00E068F4">
      <w:pPr>
        <w:widowControl w:val="0"/>
        <w:ind w:firstLine="426"/>
      </w:pPr>
      <w:r>
        <w:t xml:space="preserve">СТБ 2004-2012 </w:t>
      </w:r>
      <w:r w:rsidR="009E267C">
        <w:t>Сеть сотовой подвижной электросвязи. Термины и определения</w:t>
      </w:r>
    </w:p>
    <w:p w:rsidR="00F8400C" w:rsidRDefault="00F8400C" w:rsidP="00E068F4">
      <w:pPr>
        <w:widowControl w:val="0"/>
        <w:ind w:firstLine="426"/>
      </w:pPr>
      <w:r>
        <w:t xml:space="preserve">ГОСТ 19472-88 Система автоматизированной телефонной связи общегосударственная. Термины </w:t>
      </w:r>
    </w:p>
    <w:p w:rsidR="00F8400C" w:rsidRDefault="00F8400C" w:rsidP="00F8400C">
      <w:pPr>
        <w:widowControl w:val="0"/>
      </w:pPr>
      <w:r>
        <w:t>и определения</w:t>
      </w:r>
    </w:p>
    <w:p w:rsidR="00F8400C" w:rsidRDefault="00F8400C" w:rsidP="00F8400C">
      <w:pPr>
        <w:widowControl w:val="0"/>
        <w:ind w:firstLine="426"/>
      </w:pPr>
      <w:r w:rsidRPr="00F8400C">
        <w:t>ГОСТ ИСО/МЭК 2382-1-99 Информационная технология. Словарь. Часть 1. Основные термины</w:t>
      </w:r>
    </w:p>
    <w:p w:rsidR="00F8400C" w:rsidRPr="00F8400C" w:rsidRDefault="00F8400C" w:rsidP="00F8400C">
      <w:pPr>
        <w:widowControl w:val="0"/>
        <w:ind w:left="426"/>
        <w:rPr>
          <w:sz w:val="18"/>
          <w:szCs w:val="18"/>
        </w:rPr>
      </w:pPr>
      <w:r w:rsidRPr="00F8400C">
        <w:rPr>
          <w:sz w:val="18"/>
          <w:szCs w:val="18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F8400C" w:rsidRPr="00F8400C" w:rsidRDefault="00F8400C" w:rsidP="00F8400C">
      <w:pPr>
        <w:widowControl w:val="0"/>
        <w:ind w:left="426"/>
        <w:rPr>
          <w:sz w:val="18"/>
          <w:szCs w:val="18"/>
        </w:rPr>
      </w:pPr>
      <w:r w:rsidRPr="00F8400C">
        <w:rPr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</w:t>
      </w:r>
      <w:r>
        <w:rPr>
          <w:sz w:val="18"/>
          <w:szCs w:val="18"/>
        </w:rPr>
        <w:t>.</w:t>
      </w:r>
    </w:p>
    <w:p w:rsidR="00950E4D" w:rsidRPr="0068648D" w:rsidRDefault="00105392" w:rsidP="00E068F4">
      <w:pPr>
        <w:pStyle w:val="3"/>
        <w:keepNext w:val="0"/>
        <w:widowControl w:val="0"/>
        <w:spacing w:before="220"/>
        <w:ind w:firstLine="426"/>
        <w:rPr>
          <w:sz w:val="22"/>
          <w:szCs w:val="22"/>
        </w:rPr>
      </w:pPr>
      <w:r>
        <w:rPr>
          <w:sz w:val="22"/>
          <w:szCs w:val="22"/>
        </w:rPr>
        <w:t>3</w:t>
      </w:r>
      <w:r w:rsidR="00950E4D" w:rsidRPr="0068648D">
        <w:rPr>
          <w:sz w:val="22"/>
          <w:szCs w:val="22"/>
        </w:rPr>
        <w:t xml:space="preserve"> Термины и определения</w:t>
      </w:r>
    </w:p>
    <w:p w:rsidR="00976514" w:rsidRPr="0068648D" w:rsidRDefault="00105392" w:rsidP="00E068F4">
      <w:pPr>
        <w:pStyle w:val="3"/>
        <w:keepNext w:val="0"/>
        <w:widowControl w:val="0"/>
        <w:spacing w:before="0" w:after="80"/>
        <w:ind w:firstLine="426"/>
      </w:pPr>
      <w:r>
        <w:t>3</w:t>
      </w:r>
      <w:r w:rsidR="00194D73" w:rsidRPr="0068648D">
        <w:t>.1</w:t>
      </w:r>
      <w:r w:rsidR="00976514" w:rsidRPr="0068648D">
        <w:t> </w:t>
      </w:r>
      <w:r w:rsidR="00194D73" w:rsidRPr="0068648D">
        <w:t>О</w:t>
      </w:r>
      <w:r w:rsidR="007B2AF8" w:rsidRPr="0068648D">
        <w:t>бщие</w:t>
      </w:r>
      <w:r w:rsidR="00194D73" w:rsidRPr="0068648D">
        <w:t xml:space="preserve"> </w:t>
      </w:r>
      <w:r w:rsidR="00DF25DD" w:rsidRPr="0068648D">
        <w:t>понят</w:t>
      </w:r>
      <w:r w:rsidR="00194D73" w:rsidRPr="0068648D">
        <w:t>ия</w:t>
      </w:r>
    </w:p>
    <w:tbl>
      <w:tblPr>
        <w:tblW w:w="9743" w:type="dxa"/>
        <w:tblInd w:w="1" w:type="dxa"/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550"/>
        <w:gridCol w:w="617"/>
        <w:gridCol w:w="2576"/>
      </w:tblGrid>
      <w:tr w:rsidR="0068648D" w:rsidRPr="0068648D" w:rsidTr="00572A5A">
        <w:trPr>
          <w:cantSplit/>
          <w:trHeight w:val="782"/>
        </w:trPr>
        <w:tc>
          <w:tcPr>
            <w:tcW w:w="6550" w:type="dxa"/>
          </w:tcPr>
          <w:p w:rsidR="0068648D" w:rsidRPr="0068648D" w:rsidRDefault="0053389D" w:rsidP="00262970">
            <w:pPr>
              <w:pStyle w:val="3"/>
              <w:keepNext w:val="0"/>
              <w:widowControl w:val="0"/>
              <w:spacing w:before="0" w:after="0"/>
              <w:ind w:firstLine="426"/>
            </w:pPr>
            <w:r w:rsidRPr="0053389D">
              <w:t>3</w:t>
            </w:r>
            <w:r w:rsidR="0068648D" w:rsidRPr="0068648D">
              <w:t>.1.1 </w:t>
            </w:r>
            <w:r w:rsidRPr="0053389D">
              <w:t>услуги электросвязи</w:t>
            </w:r>
            <w:r>
              <w:t xml:space="preserve">: </w:t>
            </w:r>
            <w:r w:rsidRPr="0053389D">
              <w:rPr>
                <w:b w:val="0"/>
              </w:rPr>
              <w:t>Деятельность по приему, обработке, хранению и передаче сообщений электросвязи</w:t>
            </w:r>
            <w:r w:rsidR="00262970">
              <w:rPr>
                <w:b w:val="0"/>
              </w:rPr>
              <w:t xml:space="preserve"> </w:t>
            </w:r>
            <w:r w:rsidR="0068648D" w:rsidRPr="00262970">
              <w:rPr>
                <w:rFonts w:cs="Arial"/>
                <w:b w:val="0"/>
              </w:rPr>
              <w:t>[1]</w:t>
            </w:r>
          </w:p>
        </w:tc>
        <w:tc>
          <w:tcPr>
            <w:tcW w:w="617" w:type="dxa"/>
          </w:tcPr>
          <w:p w:rsidR="0068648D" w:rsidRPr="0068648D" w:rsidRDefault="0068648D" w:rsidP="00E47728">
            <w:pPr>
              <w:widowControl w:val="0"/>
              <w:tabs>
                <w:tab w:val="left" w:pos="394"/>
              </w:tabs>
              <w:ind w:left="-456" w:firstLine="426"/>
              <w:jc w:val="center"/>
            </w:pPr>
            <w:r w:rsidRPr="0068648D">
              <w:t>be</w:t>
            </w:r>
          </w:p>
          <w:p w:rsidR="0078136C" w:rsidRDefault="0078136C" w:rsidP="00E47728">
            <w:pPr>
              <w:widowControl w:val="0"/>
              <w:ind w:firstLine="111"/>
              <w:jc w:val="center"/>
            </w:pPr>
          </w:p>
          <w:p w:rsidR="0068648D" w:rsidRPr="0068648D" w:rsidRDefault="0068648D" w:rsidP="00E47728">
            <w:pPr>
              <w:widowControl w:val="0"/>
              <w:ind w:firstLine="111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68648D" w:rsidRDefault="0053389D" w:rsidP="00610361">
            <w:pPr>
              <w:widowControl w:val="0"/>
              <w:ind w:left="63"/>
              <w:jc w:val="left"/>
            </w:pPr>
            <w:r w:rsidRPr="0053389D">
              <w:t>паслуг</w:t>
            </w:r>
            <w:proofErr w:type="gramStart"/>
            <w:r w:rsidRPr="0053389D">
              <w:t>i</w:t>
            </w:r>
            <w:proofErr w:type="gramEnd"/>
            <w:r w:rsidRPr="0053389D">
              <w:t xml:space="preserve"> электрасувязi</w:t>
            </w:r>
            <w:r w:rsidR="0068648D" w:rsidRPr="0068648D">
              <w:t xml:space="preserve"> </w:t>
            </w:r>
          </w:p>
          <w:p w:rsidR="0068648D" w:rsidRPr="0068648D" w:rsidRDefault="00610361" w:rsidP="00C17608">
            <w:pPr>
              <w:widowControl w:val="0"/>
              <w:ind w:left="63"/>
              <w:jc w:val="left"/>
              <w:rPr>
                <w:highlight w:val="green"/>
              </w:rPr>
            </w:pPr>
            <w:r>
              <w:t>telecommunication services</w:t>
            </w:r>
          </w:p>
        </w:tc>
      </w:tr>
      <w:tr w:rsidR="00E961C5" w:rsidRPr="00565938" w:rsidTr="00572A5A">
        <w:trPr>
          <w:cantSplit/>
          <w:trHeight w:val="486"/>
        </w:trPr>
        <w:tc>
          <w:tcPr>
            <w:tcW w:w="6550" w:type="dxa"/>
          </w:tcPr>
          <w:p w:rsidR="00E961C5" w:rsidRPr="00F60086" w:rsidRDefault="00E961C5" w:rsidP="00A57FC9">
            <w:pPr>
              <w:pStyle w:val="aff0"/>
              <w:widowControl w:val="0"/>
              <w:ind w:firstLine="398"/>
              <w:rPr>
                <w:i/>
                <w:spacing w:val="-4"/>
              </w:rPr>
            </w:pPr>
            <w:r>
              <w:rPr>
                <w:b/>
                <w:spacing w:val="-4"/>
              </w:rPr>
              <w:t>3</w:t>
            </w:r>
            <w:r w:rsidRPr="000F7F40">
              <w:rPr>
                <w:b/>
                <w:spacing w:val="-4"/>
              </w:rPr>
              <w:t>.1.</w:t>
            </w:r>
            <w:r>
              <w:rPr>
                <w:b/>
                <w:spacing w:val="-4"/>
              </w:rPr>
              <w:t>2</w:t>
            </w:r>
            <w:r w:rsidRPr="000F7F40">
              <w:rPr>
                <w:b/>
                <w:spacing w:val="-4"/>
              </w:rPr>
              <w:t> </w:t>
            </w:r>
            <w:r w:rsidRPr="00F60086">
              <w:rPr>
                <w:b/>
                <w:spacing w:val="-4"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 w:rsidRPr="00F60086">
              <w:rPr>
                <w:b/>
                <w:spacing w:val="-4"/>
              </w:rPr>
              <w:t xml:space="preserve">услуги электросвязи; </w:t>
            </w:r>
            <w:r w:rsidRPr="00F60086">
              <w:rPr>
                <w:i/>
                <w:spacing w:val="-4"/>
              </w:rPr>
              <w:t>базовые услуги элек-</w:t>
            </w:r>
          </w:p>
          <w:p w:rsidR="00E961C5" w:rsidRPr="0068648D" w:rsidRDefault="00E961C5" w:rsidP="00610893">
            <w:pPr>
              <w:pStyle w:val="aff0"/>
              <w:widowControl w:val="0"/>
              <w:ind w:hanging="1"/>
            </w:pPr>
            <w:r w:rsidRPr="00F60086">
              <w:rPr>
                <w:i/>
                <w:spacing w:val="-4"/>
              </w:rPr>
              <w:t>тросвязи:</w:t>
            </w:r>
            <w:r w:rsidRPr="00F60086">
              <w:rPr>
                <w:b/>
                <w:spacing w:val="-4"/>
              </w:rPr>
              <w:t xml:space="preserve"> </w:t>
            </w:r>
            <w:r w:rsidRPr="00C17608">
              <w:rPr>
                <w:b/>
                <w:spacing w:val="-4"/>
              </w:rPr>
              <w:t>Услуги электросвязи</w:t>
            </w:r>
            <w:r>
              <w:rPr>
                <w:spacing w:val="-4"/>
              </w:rPr>
              <w:t xml:space="preserve"> </w:t>
            </w:r>
            <w:r w:rsidRPr="00C17608">
              <w:rPr>
                <w:b/>
                <w:spacing w:val="-4"/>
              </w:rPr>
              <w:t>(3.1.1)</w:t>
            </w:r>
            <w:r w:rsidRPr="00F60086">
              <w:rPr>
                <w:spacing w:val="-4"/>
              </w:rPr>
              <w:t xml:space="preserve">, </w:t>
            </w:r>
            <w:r>
              <w:rPr>
                <w:spacing w:val="-4"/>
              </w:rPr>
              <w:t xml:space="preserve">наиболее </w:t>
            </w:r>
            <w:r w:rsidRPr="00F60086">
              <w:rPr>
                <w:spacing w:val="-4"/>
              </w:rPr>
              <w:t>часто</w:t>
            </w:r>
            <w:r>
              <w:rPr>
                <w:spacing w:val="-4"/>
              </w:rPr>
              <w:t xml:space="preserve"> оказываемые </w:t>
            </w:r>
            <w:r w:rsidRPr="00A97A1A">
              <w:rPr>
                <w:b/>
                <w:spacing w:val="-4"/>
              </w:rPr>
              <w:t>пользователю услуг электросвязи</w:t>
            </w:r>
            <w:r w:rsidR="00A97A1A">
              <w:rPr>
                <w:b/>
                <w:spacing w:val="-4"/>
              </w:rPr>
              <w:t xml:space="preserve"> (3.4.4)</w:t>
            </w:r>
            <w:r w:rsidR="00565938" w:rsidRPr="00A97A1A">
              <w:rPr>
                <w:b/>
                <w:spacing w:val="-4"/>
              </w:rPr>
              <w:t xml:space="preserve"> </w:t>
            </w:r>
            <w:r w:rsidRPr="00A97A1A">
              <w:rPr>
                <w:b/>
                <w:spacing w:val="-4"/>
              </w:rPr>
              <w:t>оператором электросвязи</w:t>
            </w:r>
            <w:r w:rsidR="00A97A1A" w:rsidRPr="00A97A1A">
              <w:rPr>
                <w:b/>
                <w:spacing w:val="-4"/>
              </w:rPr>
              <w:t xml:space="preserve"> (3.4.7)</w:t>
            </w:r>
            <w:r w:rsidRPr="00610893">
              <w:rPr>
                <w:spacing w:val="-4"/>
              </w:rPr>
              <w:t xml:space="preserve"> </w:t>
            </w:r>
            <w:r w:rsidRPr="00F60086">
              <w:rPr>
                <w:spacing w:val="-4"/>
              </w:rPr>
              <w:t>и составляющие основу для организации дополнительных услу</w:t>
            </w:r>
            <w:r>
              <w:rPr>
                <w:spacing w:val="-4"/>
              </w:rPr>
              <w:t>г</w:t>
            </w:r>
          </w:p>
        </w:tc>
        <w:tc>
          <w:tcPr>
            <w:tcW w:w="617" w:type="dxa"/>
          </w:tcPr>
          <w:p w:rsidR="00E961C5" w:rsidRPr="0068648D" w:rsidRDefault="00E961C5" w:rsidP="00A57FC9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E961C5" w:rsidRPr="0068648D" w:rsidRDefault="00E961C5" w:rsidP="00A57FC9">
            <w:pPr>
              <w:pStyle w:val="aff0"/>
              <w:widowControl w:val="0"/>
              <w:jc w:val="center"/>
            </w:pPr>
          </w:p>
          <w:p w:rsidR="00E961C5" w:rsidRPr="0068648D" w:rsidRDefault="00E961C5" w:rsidP="00A57FC9">
            <w:pPr>
              <w:pStyle w:val="aff0"/>
              <w:widowControl w:val="0"/>
              <w:jc w:val="center"/>
            </w:pPr>
          </w:p>
          <w:p w:rsidR="00E961C5" w:rsidRDefault="00E961C5" w:rsidP="00A57FC9">
            <w:pPr>
              <w:pStyle w:val="aff0"/>
              <w:widowControl w:val="0"/>
              <w:jc w:val="center"/>
            </w:pPr>
          </w:p>
          <w:p w:rsidR="00E961C5" w:rsidRPr="0068648D" w:rsidRDefault="00E961C5" w:rsidP="00A57FC9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E961C5" w:rsidRDefault="00E961C5" w:rsidP="00A57FC9">
            <w:pPr>
              <w:pStyle w:val="aff0"/>
              <w:widowControl w:val="0"/>
              <w:jc w:val="left"/>
            </w:pPr>
            <w:r>
              <w:t>асноўныя паслуг</w:t>
            </w:r>
            <w:proofErr w:type="gramStart"/>
            <w:r>
              <w:t>i</w:t>
            </w:r>
            <w:proofErr w:type="gramEnd"/>
            <w:r>
              <w:t xml:space="preserve"> электрасувязi; </w:t>
            </w:r>
          </w:p>
          <w:p w:rsidR="00E961C5" w:rsidRDefault="00E961C5" w:rsidP="00A57FC9">
            <w:pPr>
              <w:pStyle w:val="aff0"/>
              <w:widowControl w:val="0"/>
              <w:jc w:val="left"/>
              <w:rPr>
                <w:i/>
              </w:rPr>
            </w:pPr>
            <w:r w:rsidRPr="00F60086">
              <w:rPr>
                <w:i/>
              </w:rPr>
              <w:t>базавыя</w:t>
            </w:r>
            <w:r w:rsidRPr="00E961C5">
              <w:rPr>
                <w:i/>
              </w:rPr>
              <w:t xml:space="preserve"> </w:t>
            </w:r>
            <w:r w:rsidRPr="00F60086">
              <w:rPr>
                <w:i/>
              </w:rPr>
              <w:t>паслуг</w:t>
            </w:r>
            <w:proofErr w:type="gramStart"/>
            <w:r w:rsidRPr="00C17608">
              <w:rPr>
                <w:i/>
                <w:lang w:val="en-US"/>
              </w:rPr>
              <w:t>i</w:t>
            </w:r>
            <w:proofErr w:type="gramEnd"/>
            <w:r w:rsidRPr="00E961C5">
              <w:rPr>
                <w:i/>
              </w:rPr>
              <w:t xml:space="preserve"> </w:t>
            </w:r>
            <w:r w:rsidRPr="00F60086">
              <w:rPr>
                <w:i/>
              </w:rPr>
              <w:t>электрасувяз</w:t>
            </w:r>
            <w:r w:rsidRPr="00C17608">
              <w:rPr>
                <w:i/>
                <w:lang w:val="en-US"/>
              </w:rPr>
              <w:t>i</w:t>
            </w:r>
            <w:r w:rsidRPr="00E961C5">
              <w:rPr>
                <w:i/>
              </w:rPr>
              <w:t xml:space="preserve"> </w:t>
            </w:r>
          </w:p>
          <w:p w:rsidR="00E961C5" w:rsidRPr="00E961C5" w:rsidRDefault="00E961C5" w:rsidP="00A57FC9">
            <w:pPr>
              <w:pStyle w:val="aff0"/>
              <w:widowControl w:val="0"/>
              <w:jc w:val="left"/>
            </w:pPr>
            <w:r w:rsidRPr="00C17608">
              <w:rPr>
                <w:lang w:val="en-US"/>
              </w:rPr>
              <w:t>basic</w:t>
            </w:r>
            <w:r w:rsidRPr="00565938">
              <w:t xml:space="preserve"> </w:t>
            </w:r>
            <w:r w:rsidRPr="00C17608">
              <w:rPr>
                <w:lang w:val="en-US"/>
              </w:rPr>
              <w:t>telecommunication</w:t>
            </w:r>
            <w:r w:rsidRPr="00565938">
              <w:t xml:space="preserve"> </w:t>
            </w:r>
            <w:r w:rsidRPr="00C17608">
              <w:rPr>
                <w:lang w:val="en-US"/>
              </w:rPr>
              <w:t>services</w:t>
            </w:r>
          </w:p>
        </w:tc>
      </w:tr>
      <w:tr w:rsidR="00E961C5" w:rsidRPr="00C17608" w:rsidTr="00572A5A">
        <w:trPr>
          <w:cantSplit/>
          <w:trHeight w:val="486"/>
        </w:trPr>
        <w:tc>
          <w:tcPr>
            <w:tcW w:w="6550" w:type="dxa"/>
          </w:tcPr>
          <w:p w:rsidR="00E961C5" w:rsidRPr="00E961C5" w:rsidRDefault="00E961C5" w:rsidP="00E961C5">
            <w:pPr>
              <w:rPr>
                <w:sz w:val="16"/>
              </w:rPr>
            </w:pPr>
          </w:p>
          <w:p w:rsidR="00E961C5" w:rsidRDefault="00E961C5" w:rsidP="00E961C5">
            <w:pPr>
              <w:rPr>
                <w:sz w:val="16"/>
              </w:rPr>
            </w:pPr>
          </w:p>
          <w:p w:rsidR="0078136C" w:rsidRDefault="0078136C" w:rsidP="00E961C5">
            <w:pPr>
              <w:rPr>
                <w:sz w:val="16"/>
              </w:rPr>
            </w:pPr>
          </w:p>
          <w:p w:rsidR="0078136C" w:rsidRDefault="0078136C" w:rsidP="00E961C5">
            <w:pPr>
              <w:rPr>
                <w:sz w:val="16"/>
              </w:rPr>
            </w:pPr>
          </w:p>
          <w:p w:rsidR="00E961C5" w:rsidRPr="00565938" w:rsidRDefault="00E961C5" w:rsidP="00E961C5">
            <w:pPr>
              <w:tabs>
                <w:tab w:val="center" w:pos="4819"/>
              </w:tabs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C18F0" wp14:editId="1BF599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612013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.05pt;margin-top:5.1pt;width:481.9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"/>
                  </w:pict>
                </mc:Fallback>
              </mc:AlternateContent>
            </w:r>
            <w:r w:rsidRPr="00565938">
              <w:rPr>
                <w:sz w:val="16"/>
              </w:rPr>
              <w:tab/>
            </w:r>
          </w:p>
          <w:p w:rsidR="00E961C5" w:rsidRPr="00DD3C39" w:rsidRDefault="00E961C5" w:rsidP="00E961C5">
            <w:pPr>
              <w:ind w:firstLine="397"/>
              <w:rPr>
                <w:b/>
                <w:i/>
                <w:sz w:val="18"/>
              </w:rPr>
            </w:pPr>
            <w:r w:rsidRPr="00DD3C39">
              <w:rPr>
                <w:b/>
                <w:i/>
                <w:sz w:val="18"/>
              </w:rPr>
              <w:t xml:space="preserve">Проект, </w:t>
            </w:r>
            <w:r w:rsidR="00F75C3B">
              <w:rPr>
                <w:b/>
                <w:i/>
                <w:sz w:val="18"/>
              </w:rPr>
              <w:t>первая</w:t>
            </w:r>
            <w:bookmarkStart w:id="4" w:name="_GoBack"/>
            <w:bookmarkEnd w:id="4"/>
            <w:r w:rsidRPr="00DD3C39">
              <w:rPr>
                <w:b/>
                <w:i/>
                <w:sz w:val="18"/>
              </w:rPr>
              <w:t xml:space="preserve"> редакция </w:t>
            </w:r>
          </w:p>
          <w:p w:rsidR="00E961C5" w:rsidRPr="00AB3D90" w:rsidRDefault="00E961C5" w:rsidP="00A57FC9"/>
        </w:tc>
        <w:tc>
          <w:tcPr>
            <w:tcW w:w="617" w:type="dxa"/>
          </w:tcPr>
          <w:p w:rsidR="00E961C5" w:rsidRPr="00AB3D90" w:rsidRDefault="00E961C5" w:rsidP="00A57FC9"/>
        </w:tc>
        <w:tc>
          <w:tcPr>
            <w:tcW w:w="2576" w:type="dxa"/>
          </w:tcPr>
          <w:p w:rsidR="00E961C5" w:rsidRPr="00AB3D90" w:rsidRDefault="00E961C5" w:rsidP="00A57FC9"/>
        </w:tc>
      </w:tr>
      <w:tr w:rsidR="00525FFB" w:rsidRPr="0053389D" w:rsidTr="00572A5A">
        <w:trPr>
          <w:cantSplit/>
          <w:trHeight w:val="814"/>
        </w:trPr>
        <w:tc>
          <w:tcPr>
            <w:tcW w:w="6550" w:type="dxa"/>
          </w:tcPr>
          <w:p w:rsidR="00F94AFD" w:rsidRPr="00F94AFD" w:rsidRDefault="002A55DD" w:rsidP="002A55DD">
            <w:pPr>
              <w:widowControl w:val="0"/>
              <w:ind w:firstLine="425"/>
            </w:pPr>
            <w:r>
              <w:rPr>
                <w:b/>
              </w:rPr>
              <w:lastRenderedPageBreak/>
              <w:t>3</w:t>
            </w:r>
            <w:r w:rsidR="00525FFB" w:rsidRPr="0068648D">
              <w:rPr>
                <w:b/>
              </w:rPr>
              <w:t>.</w:t>
            </w:r>
            <w:r w:rsidR="00240BAF" w:rsidRPr="0068648D">
              <w:rPr>
                <w:b/>
              </w:rPr>
              <w:t>1</w:t>
            </w:r>
            <w:r w:rsidR="00525FFB" w:rsidRPr="0068648D">
              <w:rPr>
                <w:b/>
              </w:rPr>
              <w:t>.</w:t>
            </w:r>
            <w:r>
              <w:rPr>
                <w:b/>
              </w:rPr>
              <w:t>3</w:t>
            </w:r>
            <w:r w:rsidR="00525FFB" w:rsidRPr="0068648D">
              <w:rPr>
                <w:b/>
              </w:rPr>
              <w:t> </w:t>
            </w:r>
            <w:r w:rsidR="00F94AFD" w:rsidRPr="00F94AFD">
              <w:rPr>
                <w:b/>
              </w:rPr>
              <w:t xml:space="preserve">дополнительные услуги электросвязи; </w:t>
            </w:r>
            <w:r w:rsidR="00F94AFD" w:rsidRPr="00F94AFD">
              <w:rPr>
                <w:i/>
              </w:rPr>
              <w:t xml:space="preserve">факультативные услуги электросвязи: </w:t>
            </w:r>
            <w:r w:rsidR="00F94AFD" w:rsidRPr="00C17608">
              <w:rPr>
                <w:b/>
              </w:rPr>
              <w:t>Услуги электросвязи</w:t>
            </w:r>
            <w:r w:rsidR="00C17608">
              <w:t xml:space="preserve"> </w:t>
            </w:r>
            <w:r w:rsidR="00C17608" w:rsidRPr="00C17608">
              <w:rPr>
                <w:b/>
              </w:rPr>
              <w:t>(3.1.1)</w:t>
            </w:r>
            <w:r w:rsidR="00F94AFD" w:rsidRPr="00F94AFD">
              <w:t xml:space="preserve">, оказываемые </w:t>
            </w:r>
            <w:r w:rsidR="00F94AFD" w:rsidRPr="00A97A1A">
              <w:rPr>
                <w:b/>
              </w:rPr>
              <w:t>оператором электросвязи</w:t>
            </w:r>
            <w:r w:rsidR="00A97A1A" w:rsidRPr="00A97A1A">
              <w:rPr>
                <w:b/>
              </w:rPr>
              <w:t xml:space="preserve"> (3.4.7)</w:t>
            </w:r>
            <w:r w:rsidR="00565938" w:rsidRPr="00610893">
              <w:t xml:space="preserve"> </w:t>
            </w:r>
            <w:r w:rsidR="00F94AFD" w:rsidRPr="00F94AFD">
              <w:t xml:space="preserve">в дополнение к основным услугам согласно явно выраженному запросу </w:t>
            </w:r>
            <w:r w:rsidR="00F94AFD" w:rsidRPr="00A97A1A">
              <w:rPr>
                <w:b/>
              </w:rPr>
              <w:t>пользователя услуг электросвязи</w:t>
            </w:r>
            <w:r w:rsidR="00A97A1A" w:rsidRPr="00A97A1A">
              <w:rPr>
                <w:b/>
              </w:rPr>
              <w:t xml:space="preserve"> (3.4.4)</w:t>
            </w:r>
            <w:r w:rsidR="00F94AFD" w:rsidRPr="00610893">
              <w:t>.</w:t>
            </w:r>
            <w:r w:rsidR="00F94AFD" w:rsidRPr="00F94AFD">
              <w:t xml:space="preserve"> </w:t>
            </w:r>
          </w:p>
          <w:p w:rsidR="00F94AFD" w:rsidRPr="00565938" w:rsidRDefault="00F94AFD" w:rsidP="00F94AFD">
            <w:pPr>
              <w:widowControl w:val="0"/>
              <w:ind w:left="425"/>
              <w:rPr>
                <w:sz w:val="18"/>
                <w:szCs w:val="18"/>
              </w:rPr>
            </w:pPr>
            <w:r w:rsidRPr="00565938">
              <w:rPr>
                <w:sz w:val="18"/>
                <w:szCs w:val="18"/>
              </w:rPr>
              <w:t xml:space="preserve">Примечания </w:t>
            </w:r>
          </w:p>
          <w:p w:rsidR="00F94AFD" w:rsidRPr="00565938" w:rsidRDefault="00F94AFD" w:rsidP="00F94AFD">
            <w:pPr>
              <w:widowControl w:val="0"/>
              <w:ind w:left="425"/>
              <w:rPr>
                <w:sz w:val="18"/>
                <w:szCs w:val="18"/>
              </w:rPr>
            </w:pPr>
            <w:r w:rsidRPr="00565938">
              <w:rPr>
                <w:sz w:val="18"/>
                <w:szCs w:val="18"/>
              </w:rPr>
              <w:t>1</w:t>
            </w:r>
            <w:proofErr w:type="gramStart"/>
            <w:r w:rsidRPr="00565938">
              <w:rPr>
                <w:sz w:val="18"/>
                <w:szCs w:val="18"/>
              </w:rPr>
              <w:t xml:space="preserve"> Н</w:t>
            </w:r>
            <w:proofErr w:type="gramEnd"/>
            <w:r w:rsidRPr="00565938">
              <w:rPr>
                <w:sz w:val="18"/>
                <w:szCs w:val="18"/>
              </w:rPr>
              <w:t xml:space="preserve">апример, услуга определения номера вызывающего абонента является дополнительной услугой к основной услуге телефонной связи – услуге предоставления местного телефонного соединения. </w:t>
            </w:r>
          </w:p>
          <w:p w:rsidR="00525FFB" w:rsidRPr="0068648D" w:rsidRDefault="00F94AFD" w:rsidP="00F94AFD">
            <w:pPr>
              <w:widowControl w:val="0"/>
              <w:ind w:left="425"/>
            </w:pPr>
            <w:r w:rsidRPr="00565938">
              <w:rPr>
                <w:sz w:val="18"/>
                <w:szCs w:val="18"/>
              </w:rPr>
              <w:t>2 Дополнительные услуги могут предоставляться на  определенный срок или для отдельного соединения (сообщения)</w:t>
            </w:r>
          </w:p>
        </w:tc>
        <w:tc>
          <w:tcPr>
            <w:tcW w:w="617" w:type="dxa"/>
          </w:tcPr>
          <w:p w:rsidR="00525FFB" w:rsidRPr="0068648D" w:rsidRDefault="00525FFB" w:rsidP="0068648D">
            <w:pPr>
              <w:widowControl w:val="0"/>
              <w:jc w:val="center"/>
            </w:pPr>
            <w:r w:rsidRPr="0068648D">
              <w:t>be</w:t>
            </w:r>
          </w:p>
          <w:p w:rsidR="00525FFB" w:rsidRPr="0068648D" w:rsidRDefault="00525FFB" w:rsidP="0068648D">
            <w:pPr>
              <w:widowControl w:val="0"/>
              <w:jc w:val="center"/>
            </w:pPr>
          </w:p>
          <w:p w:rsidR="00C17608" w:rsidRDefault="00C17608" w:rsidP="0068648D">
            <w:pPr>
              <w:widowControl w:val="0"/>
              <w:jc w:val="center"/>
            </w:pPr>
          </w:p>
          <w:p w:rsidR="00C17608" w:rsidRDefault="00C17608" w:rsidP="0068648D">
            <w:pPr>
              <w:widowControl w:val="0"/>
              <w:jc w:val="center"/>
            </w:pPr>
          </w:p>
          <w:p w:rsidR="00525FFB" w:rsidRPr="0068648D" w:rsidRDefault="00525FFB" w:rsidP="0068648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C17608" w:rsidRPr="00C17608" w:rsidRDefault="00C17608" w:rsidP="00C17608">
            <w:pPr>
              <w:widowControl w:val="0"/>
              <w:jc w:val="left"/>
              <w:rPr>
                <w:rStyle w:val="tlid-translation"/>
              </w:rPr>
            </w:pPr>
            <w:r>
              <w:rPr>
                <w:rStyle w:val="tlid-translation"/>
              </w:rPr>
              <w:t>дадатковыя паслуг</w:t>
            </w:r>
            <w:proofErr w:type="gramStart"/>
            <w:r>
              <w:rPr>
                <w:rStyle w:val="tlid-translation"/>
              </w:rPr>
              <w:t>i</w:t>
            </w:r>
            <w:proofErr w:type="gramEnd"/>
            <w:r>
              <w:rPr>
                <w:rStyle w:val="tlid-translation"/>
              </w:rPr>
              <w:t xml:space="preserve"> </w:t>
            </w:r>
            <w:r w:rsidRPr="00C17608">
              <w:rPr>
                <w:rStyle w:val="tlid-translation"/>
              </w:rPr>
              <w:t xml:space="preserve">электрасувязi; </w:t>
            </w:r>
          </w:p>
          <w:p w:rsidR="00525FFB" w:rsidRDefault="00C17608" w:rsidP="00C17608">
            <w:pPr>
              <w:widowControl w:val="0"/>
              <w:jc w:val="left"/>
              <w:rPr>
                <w:rStyle w:val="tlid-translation"/>
                <w:i/>
              </w:rPr>
            </w:pPr>
            <w:r w:rsidRPr="00C17608">
              <w:rPr>
                <w:rStyle w:val="tlid-translation"/>
                <w:i/>
              </w:rPr>
              <w:t>факультатыўныя паслуг</w:t>
            </w:r>
            <w:proofErr w:type="gramStart"/>
            <w:r w:rsidRPr="00C17608">
              <w:rPr>
                <w:rStyle w:val="tlid-translation"/>
                <w:i/>
              </w:rPr>
              <w:t>i</w:t>
            </w:r>
            <w:proofErr w:type="gramEnd"/>
            <w:r w:rsidRPr="00C17608">
              <w:rPr>
                <w:rStyle w:val="tlid-translation"/>
                <w:i/>
              </w:rPr>
              <w:t xml:space="preserve"> электрасувязi</w:t>
            </w:r>
          </w:p>
          <w:p w:rsidR="00814137" w:rsidRPr="005D7450" w:rsidRDefault="00C17608" w:rsidP="00C17608">
            <w:pPr>
              <w:widowControl w:val="0"/>
              <w:jc w:val="left"/>
              <w:rPr>
                <w:lang w:val="en-US"/>
              </w:rPr>
            </w:pPr>
            <w:r w:rsidRPr="00C17608">
              <w:rPr>
                <w:lang w:val="en-US"/>
              </w:rPr>
              <w:t>supplementary  telecommunication services</w:t>
            </w:r>
          </w:p>
        </w:tc>
      </w:tr>
      <w:tr w:rsidR="00E57619" w:rsidRPr="00F77D49" w:rsidTr="00572A5A">
        <w:trPr>
          <w:cantSplit/>
          <w:trHeight w:val="689"/>
        </w:trPr>
        <w:tc>
          <w:tcPr>
            <w:tcW w:w="6550" w:type="dxa"/>
          </w:tcPr>
          <w:p w:rsidR="00E57619" w:rsidRPr="0068648D" w:rsidRDefault="00F77D49" w:rsidP="00F77D49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="00E57619" w:rsidRPr="0068648D">
              <w:rPr>
                <w:b/>
              </w:rPr>
              <w:t>.1.</w:t>
            </w:r>
            <w:r>
              <w:rPr>
                <w:b/>
              </w:rPr>
              <w:t>4</w:t>
            </w:r>
            <w:r w:rsidR="00E57619" w:rsidRPr="0068648D">
              <w:rPr>
                <w:b/>
              </w:rPr>
              <w:t> </w:t>
            </w:r>
            <w:r w:rsidRPr="00F77D49">
              <w:rPr>
                <w:b/>
              </w:rPr>
              <w:t>услуги электросвязи общего пользования</w:t>
            </w:r>
            <w:r>
              <w:rPr>
                <w:b/>
              </w:rPr>
              <w:t>:</w:t>
            </w:r>
            <w:r w:rsidRPr="00F77D49">
              <w:rPr>
                <w:b/>
              </w:rPr>
              <w:t xml:space="preserve"> Услуги электросвязи (3.1.1)</w:t>
            </w:r>
            <w:r w:rsidRPr="00F77D49">
              <w:t xml:space="preserve">, оказываемые любому </w:t>
            </w:r>
            <w:r w:rsidRPr="00A97A1A">
              <w:rPr>
                <w:b/>
              </w:rPr>
              <w:t>пользователю услуг электросвязи</w:t>
            </w:r>
            <w:r w:rsidR="00A97A1A" w:rsidRPr="00A97A1A">
              <w:rPr>
                <w:b/>
              </w:rPr>
              <w:t xml:space="preserve"> (3.4.4)</w:t>
            </w:r>
            <w:r w:rsidRPr="00F77D49">
              <w:t xml:space="preserve"> посредством сети электросвязи общего пользования </w:t>
            </w:r>
            <w:r w:rsidRPr="00F77D49">
              <w:rPr>
                <w:rFonts w:cs="Arial"/>
              </w:rPr>
              <w:t>[1]</w:t>
            </w:r>
          </w:p>
        </w:tc>
        <w:tc>
          <w:tcPr>
            <w:tcW w:w="617" w:type="dxa"/>
          </w:tcPr>
          <w:p w:rsidR="00E57619" w:rsidRPr="0068648D" w:rsidRDefault="00E57619" w:rsidP="0068648D">
            <w:pPr>
              <w:widowControl w:val="0"/>
              <w:jc w:val="center"/>
            </w:pPr>
            <w:r w:rsidRPr="0068648D">
              <w:t>be</w:t>
            </w:r>
          </w:p>
          <w:p w:rsidR="00E57619" w:rsidRDefault="00E57619" w:rsidP="0068648D">
            <w:pPr>
              <w:widowControl w:val="0"/>
              <w:jc w:val="center"/>
            </w:pPr>
          </w:p>
          <w:p w:rsidR="00E57619" w:rsidRPr="0068648D" w:rsidRDefault="00E57619" w:rsidP="0068648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E57619" w:rsidRDefault="00F77D49" w:rsidP="00F77D49">
            <w:pPr>
              <w:widowControl w:val="0"/>
              <w:jc w:val="left"/>
              <w:rPr>
                <w:rStyle w:val="tlid-translation"/>
              </w:rPr>
            </w:pPr>
            <w:r w:rsidRPr="00F77D49">
              <w:rPr>
                <w:rStyle w:val="tlid-translation"/>
              </w:rPr>
              <w:t>паслуг</w:t>
            </w:r>
            <w:proofErr w:type="gramStart"/>
            <w:r w:rsidRPr="00F77D49">
              <w:rPr>
                <w:rStyle w:val="tlid-translation"/>
              </w:rPr>
              <w:t>i</w:t>
            </w:r>
            <w:proofErr w:type="gramEnd"/>
            <w:r w:rsidRPr="00F77D49">
              <w:rPr>
                <w:rStyle w:val="tlid-translation"/>
              </w:rPr>
              <w:t xml:space="preserve"> электрасувязi агульнага карыстання</w:t>
            </w:r>
            <w:r w:rsidR="00E57619" w:rsidRPr="00F77D49">
              <w:rPr>
                <w:rStyle w:val="tlid-translation"/>
              </w:rPr>
              <w:t xml:space="preserve"> </w:t>
            </w:r>
          </w:p>
          <w:p w:rsidR="00E57619" w:rsidRPr="00F77D49" w:rsidRDefault="00F77D49" w:rsidP="00F77D49">
            <w:pPr>
              <w:widowControl w:val="0"/>
              <w:jc w:val="left"/>
            </w:pPr>
            <w:r w:rsidRPr="00F77D49">
              <w:rPr>
                <w:lang w:val="en-US"/>
              </w:rPr>
              <w:t>public</w:t>
            </w:r>
            <w:r w:rsidRPr="00F77D49">
              <w:t xml:space="preserve"> </w:t>
            </w:r>
            <w:r w:rsidRPr="00F77D49">
              <w:rPr>
                <w:lang w:val="en-US"/>
              </w:rPr>
              <w:t>telecommunication</w:t>
            </w:r>
            <w:r w:rsidRPr="00F77D49">
              <w:t xml:space="preserve"> </w:t>
            </w:r>
            <w:r w:rsidRPr="00F77D49">
              <w:rPr>
                <w:lang w:val="en-US"/>
              </w:rPr>
              <w:t>services</w:t>
            </w:r>
          </w:p>
        </w:tc>
      </w:tr>
      <w:tr w:rsidR="00525FFB" w:rsidRPr="00F75C3B" w:rsidTr="00572A5A">
        <w:trPr>
          <w:cantSplit/>
          <w:trHeight w:val="465"/>
        </w:trPr>
        <w:tc>
          <w:tcPr>
            <w:tcW w:w="6550" w:type="dxa"/>
          </w:tcPr>
          <w:p w:rsidR="00525FFB" w:rsidRPr="0068648D" w:rsidRDefault="002C19FA" w:rsidP="00262970">
            <w:pPr>
              <w:widowControl w:val="0"/>
              <w:ind w:firstLine="398"/>
              <w:rPr>
                <w:strike/>
              </w:rPr>
            </w:pPr>
            <w:r>
              <w:rPr>
                <w:b/>
              </w:rPr>
              <w:t>3</w:t>
            </w:r>
            <w:r w:rsidR="004869F6" w:rsidRPr="0068648D">
              <w:rPr>
                <w:b/>
              </w:rPr>
              <w:t>.1.</w:t>
            </w:r>
            <w:r>
              <w:rPr>
                <w:b/>
              </w:rPr>
              <w:t>5 </w:t>
            </w:r>
            <w:r w:rsidRPr="002C19FA">
              <w:rPr>
                <w:b/>
              </w:rPr>
              <w:t>универсальные услуги электросвязи</w:t>
            </w:r>
            <w:r>
              <w:rPr>
                <w:b/>
              </w:rPr>
              <w:t>:</w:t>
            </w:r>
            <w:r w:rsidRPr="002C19FA">
              <w:rPr>
                <w:b/>
              </w:rPr>
              <w:t xml:space="preserve"> </w:t>
            </w:r>
            <w:r w:rsidRPr="007133AC">
              <w:rPr>
                <w:b/>
              </w:rPr>
              <w:t>Услуги электросвязи общего пользования</w:t>
            </w:r>
            <w:r w:rsidR="007133AC" w:rsidRPr="007133AC">
              <w:rPr>
                <w:b/>
              </w:rPr>
              <w:t xml:space="preserve"> (3.1.4)</w:t>
            </w:r>
            <w:r w:rsidRPr="002C19FA">
              <w:t xml:space="preserve">, предоставление которых государство гарантирует всем </w:t>
            </w:r>
            <w:r w:rsidRPr="00A97A1A">
              <w:rPr>
                <w:b/>
              </w:rPr>
              <w:t xml:space="preserve">пользователям услуг электросвязи </w:t>
            </w:r>
            <w:r w:rsidR="00A97A1A" w:rsidRPr="00A97A1A">
              <w:rPr>
                <w:b/>
              </w:rPr>
              <w:t>(3.4.4)</w:t>
            </w:r>
            <w:r w:rsidR="00A97A1A">
              <w:t xml:space="preserve"> </w:t>
            </w:r>
            <w:r w:rsidRPr="002C19FA">
              <w:t>на территории Республики Беларусь по доступным тарифам</w:t>
            </w:r>
            <w:r>
              <w:t xml:space="preserve"> </w:t>
            </w:r>
            <w:r w:rsidRPr="00F77D49">
              <w:rPr>
                <w:rFonts w:cs="Arial"/>
              </w:rPr>
              <w:t>[1]</w:t>
            </w:r>
          </w:p>
        </w:tc>
        <w:tc>
          <w:tcPr>
            <w:tcW w:w="617" w:type="dxa"/>
          </w:tcPr>
          <w:p w:rsidR="00525FFB" w:rsidRPr="0068648D" w:rsidRDefault="00525FFB" w:rsidP="0068648D">
            <w:pPr>
              <w:widowControl w:val="0"/>
              <w:jc w:val="center"/>
            </w:pPr>
            <w:r w:rsidRPr="0068648D">
              <w:t>be</w:t>
            </w:r>
          </w:p>
          <w:p w:rsidR="00525FFB" w:rsidRDefault="00525FFB" w:rsidP="0068648D">
            <w:pPr>
              <w:widowControl w:val="0"/>
              <w:jc w:val="center"/>
            </w:pPr>
          </w:p>
          <w:p w:rsidR="00525FFB" w:rsidRPr="0068648D" w:rsidRDefault="00525FFB" w:rsidP="0068648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854AD" w:rsidRPr="00757075" w:rsidRDefault="002C19FA" w:rsidP="009854A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2C19FA">
              <w:rPr>
                <w:rStyle w:val="tlid-translation"/>
              </w:rPr>
              <w:t>універсальныя</w:t>
            </w:r>
            <w:r w:rsidRPr="00610893">
              <w:rPr>
                <w:rStyle w:val="tlid-translation"/>
                <w:lang w:val="en-US"/>
              </w:rPr>
              <w:t xml:space="preserve"> </w:t>
            </w:r>
            <w:r w:rsidRPr="002C19FA">
              <w:rPr>
                <w:rStyle w:val="tlid-translation"/>
              </w:rPr>
              <w:t>паслугі</w:t>
            </w:r>
            <w:r w:rsidRPr="00610893">
              <w:rPr>
                <w:rStyle w:val="tlid-translation"/>
                <w:lang w:val="en-US"/>
              </w:rPr>
              <w:t xml:space="preserve"> </w:t>
            </w:r>
            <w:r w:rsidRPr="002C19FA">
              <w:rPr>
                <w:rStyle w:val="tlid-translation"/>
              </w:rPr>
              <w:t>электрасувязі</w:t>
            </w:r>
          </w:p>
          <w:p w:rsidR="00525FFB" w:rsidRPr="00610893" w:rsidRDefault="002C19FA" w:rsidP="009854AD">
            <w:pPr>
              <w:widowControl w:val="0"/>
              <w:jc w:val="left"/>
              <w:rPr>
                <w:lang w:val="en-US"/>
              </w:rPr>
            </w:pPr>
            <w:r w:rsidRPr="002C19FA">
              <w:rPr>
                <w:lang w:val="en-US"/>
              </w:rPr>
              <w:t>universal</w:t>
            </w:r>
            <w:r w:rsidRPr="00610893">
              <w:rPr>
                <w:lang w:val="en-US"/>
              </w:rPr>
              <w:t xml:space="preserve"> </w:t>
            </w:r>
            <w:r w:rsidRPr="002C19FA">
              <w:rPr>
                <w:lang w:val="en-US"/>
              </w:rPr>
              <w:t>telecommunication</w:t>
            </w:r>
            <w:r w:rsidRPr="00610893">
              <w:rPr>
                <w:lang w:val="en-US"/>
              </w:rPr>
              <w:t xml:space="preserve"> </w:t>
            </w:r>
            <w:r w:rsidRPr="002C19FA">
              <w:rPr>
                <w:lang w:val="en-US"/>
              </w:rPr>
              <w:t>services</w:t>
            </w:r>
          </w:p>
        </w:tc>
      </w:tr>
      <w:tr w:rsidR="003453BF" w:rsidRPr="00F75C3B" w:rsidTr="00C836ED">
        <w:trPr>
          <w:cantSplit/>
        </w:trPr>
        <w:tc>
          <w:tcPr>
            <w:tcW w:w="6550" w:type="dxa"/>
          </w:tcPr>
          <w:p w:rsidR="003453BF" w:rsidRPr="0068648D" w:rsidRDefault="003453BF" w:rsidP="00DC5B6E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.1.</w:t>
            </w:r>
            <w:r w:rsidR="00DC5B6E" w:rsidRPr="00DC5B6E">
              <w:rPr>
                <w:b/>
              </w:rPr>
              <w:t>6</w:t>
            </w:r>
            <w:r w:rsidRPr="0068648D">
              <w:rPr>
                <w:b/>
              </w:rPr>
              <w:t> </w:t>
            </w:r>
            <w:r w:rsidRPr="00A57FC9">
              <w:rPr>
                <w:b/>
              </w:rPr>
              <w:t>услуга стационарной электросвязи</w:t>
            </w:r>
            <w:r>
              <w:rPr>
                <w:b/>
              </w:rPr>
              <w:t>:</w:t>
            </w:r>
            <w:r w:rsidRPr="00A57FC9">
              <w:rPr>
                <w:b/>
              </w:rPr>
              <w:t xml:space="preserve"> </w:t>
            </w:r>
            <w:r w:rsidRPr="00C20728">
              <w:rPr>
                <w:b/>
              </w:rPr>
              <w:t>Услуга электросвязи (3.1.1)</w:t>
            </w:r>
            <w:r w:rsidRPr="00A57FC9">
              <w:t xml:space="preserve">, оказываемая </w:t>
            </w:r>
            <w:r w:rsidRPr="00C20728">
              <w:rPr>
                <w:b/>
              </w:rPr>
              <w:t>абонентам (3.4.1)</w:t>
            </w:r>
            <w:r w:rsidRPr="00A57FC9">
              <w:t xml:space="preserve"> </w:t>
            </w:r>
            <w:r w:rsidRPr="00C20728">
              <w:rPr>
                <w:b/>
              </w:rPr>
              <w:t>оператором электросвязи (3.4.7)</w:t>
            </w:r>
            <w:r>
              <w:t xml:space="preserve"> </w:t>
            </w:r>
            <w:r w:rsidRPr="00A57FC9">
              <w:t>посредством сети стационарной электросвязи</w:t>
            </w:r>
            <w:r>
              <w:t xml:space="preserve"> </w:t>
            </w:r>
            <w:r w:rsidRPr="00DF0FB0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757075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A57FC9"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A57FC9">
              <w:rPr>
                <w:rStyle w:val="tlid-translation"/>
              </w:rPr>
              <w:t>стацыянарнай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A57FC9">
              <w:rPr>
                <w:rStyle w:val="tlid-translation"/>
              </w:rPr>
              <w:t>электрасувязі</w:t>
            </w:r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A57FC9">
              <w:rPr>
                <w:rFonts w:eastAsia="SimSun" w:cs="Arial"/>
                <w:lang w:val="en-US"/>
              </w:rPr>
              <w:t>fixed</w:t>
            </w:r>
            <w:r w:rsidRPr="00CE40DD">
              <w:rPr>
                <w:rFonts w:eastAsia="SimSun" w:cs="Arial"/>
                <w:lang w:val="en-US"/>
              </w:rPr>
              <w:t xml:space="preserve"> </w:t>
            </w:r>
            <w:r w:rsidRPr="00A57FC9">
              <w:rPr>
                <w:rFonts w:eastAsia="SimSun" w:cs="Arial"/>
                <w:lang w:val="en-US"/>
              </w:rPr>
              <w:t>telecommunication</w:t>
            </w:r>
            <w:r w:rsidRPr="00CE40DD">
              <w:rPr>
                <w:rFonts w:eastAsia="SimSun" w:cs="Arial"/>
                <w:lang w:val="en-US"/>
              </w:rPr>
              <w:t xml:space="preserve"> </w:t>
            </w:r>
            <w:r w:rsidRPr="00A57FC9">
              <w:rPr>
                <w:rFonts w:eastAsia="SimSun" w:cs="Arial"/>
                <w:lang w:val="en-US"/>
              </w:rPr>
              <w:t>service</w:t>
            </w:r>
          </w:p>
        </w:tc>
      </w:tr>
      <w:tr w:rsidR="003453BF" w:rsidRPr="00F75C3B" w:rsidTr="00C836ED">
        <w:trPr>
          <w:cantSplit/>
        </w:trPr>
        <w:tc>
          <w:tcPr>
            <w:tcW w:w="6550" w:type="dxa"/>
          </w:tcPr>
          <w:p w:rsidR="003453BF" w:rsidRPr="0068648D" w:rsidRDefault="003453BF" w:rsidP="00DC5B6E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.1.</w:t>
            </w:r>
            <w:r w:rsidR="00DC5B6E" w:rsidRPr="00DC5B6E">
              <w:rPr>
                <w:b/>
              </w:rPr>
              <w:t>7</w:t>
            </w:r>
            <w:r w:rsidRPr="0068648D">
              <w:rPr>
                <w:b/>
              </w:rPr>
              <w:t> </w:t>
            </w:r>
            <w:r w:rsidRPr="00572A5A">
              <w:rPr>
                <w:b/>
              </w:rPr>
              <w:t xml:space="preserve">услуга по пропуску трафика: </w:t>
            </w:r>
            <w:r w:rsidRPr="00E7382A">
              <w:rPr>
                <w:b/>
              </w:rPr>
              <w:t>Услуга электросвязи (3.1.1)</w:t>
            </w:r>
            <w:r w:rsidRPr="00572A5A">
              <w:t xml:space="preserve"> по пропуску трафика между взаимодействующими сетями электросвязи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757075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572A5A"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572A5A">
              <w:rPr>
                <w:rStyle w:val="tlid-translation"/>
              </w:rPr>
              <w:t>па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572A5A">
              <w:rPr>
                <w:rStyle w:val="tlid-translation"/>
              </w:rPr>
              <w:t>пропуску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572A5A">
              <w:rPr>
                <w:rStyle w:val="tlid-translation"/>
              </w:rPr>
              <w:t>траф</w:t>
            </w:r>
            <w:proofErr w:type="gramStart"/>
            <w:r w:rsidRPr="00572A5A">
              <w:rPr>
                <w:rStyle w:val="tlid-translation"/>
                <w:lang w:val="en-US"/>
              </w:rPr>
              <w:t>i</w:t>
            </w:r>
            <w:proofErr w:type="gramEnd"/>
            <w:r w:rsidRPr="00572A5A">
              <w:rPr>
                <w:rStyle w:val="tlid-translation"/>
              </w:rPr>
              <w:t>ку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572A5A">
              <w:rPr>
                <w:lang w:val="en-US"/>
              </w:rPr>
              <w:t>transport</w:t>
            </w:r>
            <w:r w:rsidRPr="00CE40DD">
              <w:rPr>
                <w:lang w:val="en-US"/>
              </w:rPr>
              <w:t xml:space="preserve"> </w:t>
            </w:r>
            <w:r w:rsidRPr="00572A5A">
              <w:rPr>
                <w:lang w:val="en-US"/>
              </w:rPr>
              <w:t>traffic</w:t>
            </w:r>
            <w:r w:rsidRPr="00CE40DD">
              <w:rPr>
                <w:lang w:val="en-US"/>
              </w:rPr>
              <w:t xml:space="preserve"> </w:t>
            </w:r>
            <w:r w:rsidRPr="00572A5A">
              <w:rPr>
                <w:lang w:val="en-US"/>
              </w:rPr>
              <w:t>service</w:t>
            </w:r>
          </w:p>
        </w:tc>
      </w:tr>
      <w:tr w:rsidR="003453BF" w:rsidRPr="00F75C3B" w:rsidTr="00C836ED">
        <w:trPr>
          <w:cantSplit/>
        </w:trPr>
        <w:tc>
          <w:tcPr>
            <w:tcW w:w="6550" w:type="dxa"/>
          </w:tcPr>
          <w:p w:rsidR="003453BF" w:rsidRPr="0068648D" w:rsidRDefault="003453BF" w:rsidP="00C836ED">
            <w:pPr>
              <w:widowControl w:val="0"/>
              <w:ind w:firstLine="398"/>
              <w:rPr>
                <w:b/>
              </w:rPr>
            </w:pPr>
            <w:r w:rsidRPr="00D622A8">
              <w:rPr>
                <w:b/>
              </w:rPr>
              <w:t>3.1.8</w:t>
            </w:r>
            <w:r w:rsidRPr="00083FEB">
              <w:rPr>
                <w:b/>
                <w:lang w:val="en-US"/>
              </w:rPr>
              <w:t> </w:t>
            </w:r>
            <w:r w:rsidRPr="00262970">
              <w:rPr>
                <w:b/>
              </w:rPr>
              <w:t>услуга</w:t>
            </w:r>
            <w:r w:rsidRPr="00D622A8">
              <w:rPr>
                <w:b/>
              </w:rPr>
              <w:t xml:space="preserve"> </w:t>
            </w:r>
            <w:r w:rsidRPr="00262970">
              <w:rPr>
                <w:b/>
              </w:rPr>
              <w:t>передачи</w:t>
            </w:r>
            <w:r w:rsidRPr="00D622A8">
              <w:rPr>
                <w:b/>
              </w:rPr>
              <w:t xml:space="preserve"> </w:t>
            </w:r>
            <w:r w:rsidRPr="00262970">
              <w:rPr>
                <w:b/>
              </w:rPr>
              <w:t>данных</w:t>
            </w:r>
            <w:r w:rsidRPr="00D622A8">
              <w:rPr>
                <w:b/>
              </w:rPr>
              <w:t xml:space="preserve">: </w:t>
            </w:r>
            <w:r w:rsidRPr="00E7382A">
              <w:rPr>
                <w:b/>
              </w:rPr>
              <w:t>Услуга электросвязи (3.1.1)</w:t>
            </w:r>
            <w:r w:rsidRPr="00D622A8">
              <w:t xml:space="preserve"> </w:t>
            </w:r>
            <w:r w:rsidRPr="00262970">
              <w:t>по</w:t>
            </w:r>
            <w:r w:rsidRPr="00D622A8">
              <w:t xml:space="preserve"> </w:t>
            </w:r>
            <w:r w:rsidRPr="00262970">
              <w:t>приему, передаче, обработке и хранению данных</w:t>
            </w:r>
            <w:r>
              <w:t xml:space="preserve"> </w:t>
            </w:r>
            <w:r w:rsidRPr="00DF0FB0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CE40DD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601551"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01551">
              <w:rPr>
                <w:rStyle w:val="tlid-translation"/>
              </w:rPr>
              <w:t>перадачы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01551">
              <w:rPr>
                <w:rStyle w:val="tlid-translation"/>
              </w:rPr>
              <w:t>дадзеных</w:t>
            </w:r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227E1E">
              <w:rPr>
                <w:lang w:val="en-US"/>
              </w:rPr>
              <w:t>data</w:t>
            </w:r>
            <w:r w:rsidRPr="00CE40DD">
              <w:rPr>
                <w:lang w:val="en-US"/>
              </w:rPr>
              <w:t xml:space="preserve"> </w:t>
            </w:r>
            <w:r w:rsidRPr="00227E1E">
              <w:rPr>
                <w:lang w:val="en-US"/>
              </w:rPr>
              <w:t>transfer</w:t>
            </w:r>
            <w:r w:rsidRPr="00CE40DD">
              <w:rPr>
                <w:lang w:val="en-US"/>
              </w:rPr>
              <w:t xml:space="preserve"> </w:t>
            </w:r>
            <w:r w:rsidRPr="00227E1E">
              <w:rPr>
                <w:lang w:val="en-US"/>
              </w:rPr>
              <w:t>service</w:t>
            </w:r>
          </w:p>
        </w:tc>
      </w:tr>
      <w:tr w:rsidR="003453BF" w:rsidRPr="00F75C3B" w:rsidTr="00C836ED">
        <w:trPr>
          <w:cantSplit/>
        </w:trPr>
        <w:tc>
          <w:tcPr>
            <w:tcW w:w="6550" w:type="dxa"/>
          </w:tcPr>
          <w:p w:rsidR="003453BF" w:rsidRPr="0068648D" w:rsidRDefault="003453BF" w:rsidP="00DC5B6E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.1.</w:t>
            </w:r>
            <w:r w:rsidR="00DC5B6E" w:rsidRPr="00DC5B6E">
              <w:rPr>
                <w:b/>
              </w:rPr>
              <w:t>9</w:t>
            </w:r>
            <w:r w:rsidRPr="0068648D">
              <w:rPr>
                <w:b/>
              </w:rPr>
              <w:t> </w:t>
            </w:r>
            <w:r w:rsidRPr="00EA4337">
              <w:rPr>
                <w:b/>
              </w:rPr>
              <w:t>услуга телефонной связи</w:t>
            </w:r>
            <w:r>
              <w:rPr>
                <w:b/>
              </w:rPr>
              <w:t>:</w:t>
            </w:r>
            <w:r w:rsidRPr="00EA4337">
              <w:rPr>
                <w:b/>
              </w:rPr>
              <w:t xml:space="preserve"> </w:t>
            </w:r>
            <w:r w:rsidRPr="007629DB">
              <w:rPr>
                <w:b/>
              </w:rPr>
              <w:t>Услуга электросвязи (3.1.1)</w:t>
            </w:r>
            <w:r w:rsidRPr="00EA4337">
              <w:t xml:space="preserve"> по приему, обработке, хранению и передаче голосовых сообщений электросвязи при установлении телефонного соединения</w:t>
            </w:r>
            <w:r>
              <w:t xml:space="preserve"> </w:t>
            </w:r>
            <w:r w:rsidRPr="005441CD">
              <w:rPr>
                <w:rFonts w:cs="Arial"/>
              </w:rPr>
              <w:t>[</w:t>
            </w:r>
            <w:r>
              <w:rPr>
                <w:rFonts w:cs="Arial"/>
              </w:rPr>
              <w:t>2</w:t>
            </w:r>
            <w:r w:rsidRPr="005441CD"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757075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EA4337"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EA4337">
              <w:rPr>
                <w:rStyle w:val="tlid-translation"/>
              </w:rPr>
              <w:t>тэлефоннай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EA4337">
              <w:rPr>
                <w:rStyle w:val="tlid-translation"/>
              </w:rPr>
              <w:t>сувяз</w:t>
            </w:r>
            <w:proofErr w:type="gramStart"/>
            <w:r w:rsidRPr="00A67FF8">
              <w:rPr>
                <w:rStyle w:val="tlid-translation"/>
                <w:lang w:val="en-US"/>
              </w:rPr>
              <w:t>i</w:t>
            </w:r>
            <w:proofErr w:type="gramEnd"/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A67FF8">
              <w:rPr>
                <w:lang w:val="en-US"/>
              </w:rPr>
              <w:t>telephone</w:t>
            </w:r>
            <w:r w:rsidRPr="00CE40DD">
              <w:rPr>
                <w:lang w:val="en-US"/>
              </w:rPr>
              <w:t xml:space="preserve"> </w:t>
            </w:r>
            <w:r w:rsidRPr="00A67FF8">
              <w:rPr>
                <w:lang w:val="en-US"/>
              </w:rPr>
              <w:t>services</w:t>
            </w:r>
          </w:p>
        </w:tc>
      </w:tr>
      <w:tr w:rsidR="003453BF" w:rsidRPr="0068648D" w:rsidTr="00C836ED">
        <w:trPr>
          <w:cantSplit/>
        </w:trPr>
        <w:tc>
          <w:tcPr>
            <w:tcW w:w="6550" w:type="dxa"/>
          </w:tcPr>
          <w:p w:rsidR="003453BF" w:rsidRPr="0068648D" w:rsidRDefault="003453BF" w:rsidP="00DC5B6E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.1.1</w:t>
            </w:r>
            <w:r w:rsidR="00DC5B6E" w:rsidRPr="00DC5B6E">
              <w:rPr>
                <w:b/>
              </w:rPr>
              <w:t>0</w:t>
            </w:r>
            <w:r w:rsidRPr="0068648D">
              <w:rPr>
                <w:b/>
              </w:rPr>
              <w:t> </w:t>
            </w:r>
            <w:r w:rsidRPr="00EA4337">
              <w:rPr>
                <w:b/>
              </w:rPr>
              <w:t>услуг</w:t>
            </w:r>
            <w:r>
              <w:rPr>
                <w:b/>
              </w:rPr>
              <w:t>а</w:t>
            </w:r>
            <w:r w:rsidRPr="00EA4337">
              <w:rPr>
                <w:b/>
              </w:rPr>
              <w:t xml:space="preserve"> телеграфной связи: </w:t>
            </w:r>
            <w:r w:rsidRPr="007629DB">
              <w:rPr>
                <w:b/>
              </w:rPr>
              <w:t>Услуга электросвязи (3.1.1)</w:t>
            </w:r>
            <w:r w:rsidRPr="00D01D9E">
              <w:t xml:space="preserve"> по приему, обработке и передаче документальных сообщений средствами телеграфной связи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Default="003453BF" w:rsidP="00C836ED">
            <w:pPr>
              <w:widowControl w:val="0"/>
              <w:jc w:val="left"/>
              <w:rPr>
                <w:rStyle w:val="tlid-translation"/>
              </w:rPr>
            </w:pPr>
            <w:r>
              <w:rPr>
                <w:rStyle w:val="tlid-translation"/>
              </w:rPr>
              <w:t xml:space="preserve">паслуга тэлеграфнай </w:t>
            </w:r>
            <w:r w:rsidRPr="00D01D9E">
              <w:rPr>
                <w:rStyle w:val="tlid-translation"/>
              </w:rPr>
              <w:t>сувяз</w:t>
            </w:r>
            <w:proofErr w:type="gramStart"/>
            <w:r w:rsidRPr="00D01D9E">
              <w:rPr>
                <w:rStyle w:val="tlid-translation"/>
              </w:rPr>
              <w:t>i</w:t>
            </w:r>
            <w:proofErr w:type="gramEnd"/>
            <w:r w:rsidRPr="00D01D9E">
              <w:rPr>
                <w:rStyle w:val="tlid-translation"/>
              </w:rPr>
              <w:t xml:space="preserve"> </w:t>
            </w:r>
          </w:p>
          <w:p w:rsidR="003453BF" w:rsidRPr="0068648D" w:rsidRDefault="003453BF" w:rsidP="00C836ED">
            <w:pPr>
              <w:widowControl w:val="0"/>
              <w:jc w:val="left"/>
            </w:pPr>
            <w:r w:rsidRPr="00D01D9E">
              <w:t>telegraph services</w:t>
            </w:r>
          </w:p>
        </w:tc>
      </w:tr>
      <w:tr w:rsidR="003453BF" w:rsidRPr="00F75C3B" w:rsidTr="00C836ED">
        <w:trPr>
          <w:cantSplit/>
        </w:trPr>
        <w:tc>
          <w:tcPr>
            <w:tcW w:w="6550" w:type="dxa"/>
          </w:tcPr>
          <w:p w:rsidR="003453BF" w:rsidRPr="0068648D" w:rsidRDefault="003453BF" w:rsidP="00DC5B6E">
            <w:pPr>
              <w:widowControl w:val="0"/>
              <w:ind w:firstLine="397"/>
            </w:pPr>
            <w:r w:rsidRPr="002F3245">
              <w:rPr>
                <w:b/>
              </w:rPr>
              <w:t>3</w:t>
            </w:r>
            <w:r w:rsidRPr="0068648D">
              <w:rPr>
                <w:b/>
              </w:rPr>
              <w:t>.1.</w:t>
            </w:r>
            <w:r>
              <w:rPr>
                <w:b/>
              </w:rPr>
              <w:t>1</w:t>
            </w:r>
            <w:r w:rsidR="00DC5B6E" w:rsidRPr="00DC5B6E">
              <w:rPr>
                <w:b/>
              </w:rPr>
              <w:t>1</w:t>
            </w:r>
            <w:r w:rsidRPr="0068648D">
              <w:rPr>
                <w:b/>
              </w:rPr>
              <w:t> </w:t>
            </w:r>
            <w:r w:rsidRPr="002F3245">
              <w:rPr>
                <w:b/>
              </w:rPr>
              <w:t>услуг</w:t>
            </w:r>
            <w:r>
              <w:rPr>
                <w:b/>
              </w:rPr>
              <w:t>а</w:t>
            </w:r>
            <w:r w:rsidRPr="002F3245">
              <w:rPr>
                <w:b/>
              </w:rPr>
              <w:t xml:space="preserve"> звукового вещания:</w:t>
            </w:r>
            <w:r>
              <w:rPr>
                <w:b/>
              </w:rPr>
              <w:t xml:space="preserve"> </w:t>
            </w:r>
            <w:r w:rsidRPr="00954CE6">
              <w:rPr>
                <w:b/>
              </w:rPr>
              <w:t>Услуга электросвязи (3.1.1)</w:t>
            </w:r>
            <w:r w:rsidRPr="002F3245">
              <w:t xml:space="preserve">, обеспечивающая передачу программ звукового вещания широкому кругу территориально рассредоточенных </w:t>
            </w:r>
            <w:r w:rsidRPr="00954CE6">
              <w:rPr>
                <w:b/>
              </w:rPr>
              <w:t>пользователей услуг электросвязи (3.4.4)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757075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2F3245">
              <w:rPr>
                <w:rStyle w:val="tlid-translation"/>
              </w:rPr>
              <w:t>гукавога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2F3245">
              <w:rPr>
                <w:rStyle w:val="tlid-translation"/>
              </w:rPr>
              <w:t>вяшчання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2F3245">
              <w:rPr>
                <w:lang w:val="en-US"/>
              </w:rPr>
              <w:t>sound</w:t>
            </w:r>
            <w:r w:rsidRPr="00CE40DD">
              <w:rPr>
                <w:lang w:val="en-US"/>
              </w:rPr>
              <w:t xml:space="preserve"> </w:t>
            </w:r>
            <w:r w:rsidRPr="002F3245">
              <w:rPr>
                <w:lang w:val="en-US"/>
              </w:rPr>
              <w:t>broadcasting</w:t>
            </w:r>
            <w:r w:rsidRPr="00CE40DD">
              <w:rPr>
                <w:lang w:val="en-US"/>
              </w:rPr>
              <w:t xml:space="preserve"> </w:t>
            </w:r>
            <w:r w:rsidRPr="002F3245">
              <w:rPr>
                <w:lang w:val="en-US"/>
              </w:rPr>
              <w:t>services</w:t>
            </w:r>
          </w:p>
        </w:tc>
      </w:tr>
      <w:tr w:rsidR="003453BF" w:rsidRPr="00F75C3B" w:rsidTr="00C836ED">
        <w:trPr>
          <w:cantSplit/>
          <w:trHeight w:val="713"/>
        </w:trPr>
        <w:tc>
          <w:tcPr>
            <w:tcW w:w="6550" w:type="dxa"/>
          </w:tcPr>
          <w:p w:rsidR="003453BF" w:rsidRPr="0068648D" w:rsidRDefault="003453BF" w:rsidP="00DC5B6E">
            <w:pPr>
              <w:pStyle w:val="a4"/>
              <w:widowControl w:val="0"/>
              <w:ind w:left="-1" w:firstLine="42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68648D">
              <w:rPr>
                <w:b/>
                <w:sz w:val="20"/>
              </w:rPr>
              <w:t>.1.1</w:t>
            </w:r>
            <w:r w:rsidR="00DC5B6E" w:rsidRPr="00DC5B6E">
              <w:rPr>
                <w:b/>
                <w:sz w:val="20"/>
              </w:rPr>
              <w:t>2</w:t>
            </w:r>
            <w:r w:rsidRPr="0068648D">
              <w:rPr>
                <w:b/>
                <w:sz w:val="20"/>
              </w:rPr>
              <w:t> </w:t>
            </w:r>
            <w:r w:rsidRPr="00D05726">
              <w:rPr>
                <w:b/>
                <w:sz w:val="20"/>
              </w:rPr>
              <w:t>услуг</w:t>
            </w:r>
            <w:r>
              <w:rPr>
                <w:b/>
                <w:sz w:val="20"/>
              </w:rPr>
              <w:t>а</w:t>
            </w:r>
            <w:r w:rsidRPr="00D05726">
              <w:rPr>
                <w:b/>
                <w:sz w:val="20"/>
              </w:rPr>
              <w:t xml:space="preserve"> телевизионного вещания: </w:t>
            </w:r>
            <w:r w:rsidRPr="007629DB">
              <w:rPr>
                <w:b/>
                <w:sz w:val="20"/>
              </w:rPr>
              <w:t>Услуга  электросвязи (3.1.1)</w:t>
            </w:r>
            <w:r w:rsidRPr="00D05726">
              <w:rPr>
                <w:sz w:val="20"/>
              </w:rPr>
              <w:t xml:space="preserve">, обеспечивающая передачу программ  телевизионного вещания широкому кругу территориально  рассредоточенных </w:t>
            </w:r>
            <w:r w:rsidRPr="007629DB">
              <w:rPr>
                <w:b/>
                <w:sz w:val="20"/>
              </w:rPr>
              <w:t>пользователей услуг электросвязи (3.4.4)</w:t>
            </w:r>
          </w:p>
        </w:tc>
        <w:tc>
          <w:tcPr>
            <w:tcW w:w="617" w:type="dxa"/>
          </w:tcPr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be</w:t>
            </w:r>
          </w:p>
          <w:p w:rsidR="003453BF" w:rsidRDefault="003453BF" w:rsidP="00C836ED">
            <w:pPr>
              <w:widowControl w:val="0"/>
              <w:jc w:val="center"/>
            </w:pPr>
          </w:p>
          <w:p w:rsidR="003453BF" w:rsidRPr="0068648D" w:rsidRDefault="003453BF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453BF" w:rsidRPr="00757075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</w:rPr>
              <w:t>тэлев</w:t>
            </w:r>
            <w:proofErr w:type="gramStart"/>
            <w:r w:rsidRPr="004938E8">
              <w:rPr>
                <w:rStyle w:val="tlid-translation"/>
                <w:lang w:val="en-US"/>
              </w:rPr>
              <w:t>i</w:t>
            </w:r>
            <w:proofErr w:type="gramEnd"/>
            <w:r>
              <w:rPr>
                <w:rStyle w:val="tlid-translation"/>
              </w:rPr>
              <w:t>з</w:t>
            </w:r>
            <w:r w:rsidRPr="004938E8">
              <w:rPr>
                <w:rStyle w:val="tlid-translation"/>
                <w:lang w:val="en-US"/>
              </w:rPr>
              <w:t>i</w:t>
            </w:r>
            <w:r>
              <w:rPr>
                <w:rStyle w:val="tlid-translation"/>
              </w:rPr>
              <w:t>йнага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938E8">
              <w:rPr>
                <w:rStyle w:val="tlid-translation"/>
              </w:rPr>
              <w:t>вяшчання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</w:p>
          <w:p w:rsidR="003453BF" w:rsidRPr="00CE40DD" w:rsidRDefault="003453BF" w:rsidP="00C836ED">
            <w:pPr>
              <w:widowControl w:val="0"/>
              <w:jc w:val="left"/>
              <w:rPr>
                <w:lang w:val="en-US"/>
              </w:rPr>
            </w:pPr>
            <w:r>
              <w:rPr>
                <w:lang w:val="en-US"/>
              </w:rPr>
              <w:t>television</w:t>
            </w:r>
            <w:r w:rsidRPr="00CE40DD">
              <w:rPr>
                <w:lang w:val="en-US"/>
              </w:rPr>
              <w:t xml:space="preserve"> </w:t>
            </w:r>
            <w:r w:rsidRPr="004938E8">
              <w:rPr>
                <w:lang w:val="en-US"/>
              </w:rPr>
              <w:t>broadcasting</w:t>
            </w:r>
            <w:r w:rsidRPr="00CE40DD">
              <w:rPr>
                <w:lang w:val="en-US"/>
              </w:rPr>
              <w:t xml:space="preserve"> </w:t>
            </w:r>
            <w:r w:rsidRPr="004938E8">
              <w:rPr>
                <w:lang w:val="en-US"/>
              </w:rPr>
              <w:t>services</w:t>
            </w:r>
          </w:p>
        </w:tc>
      </w:tr>
      <w:tr w:rsidR="00025EE8" w:rsidRPr="0053389D" w:rsidTr="005D3913">
        <w:trPr>
          <w:cantSplit/>
          <w:trHeight w:val="583"/>
        </w:trPr>
        <w:tc>
          <w:tcPr>
            <w:tcW w:w="6550" w:type="dxa"/>
          </w:tcPr>
          <w:p w:rsidR="00025EE8" w:rsidRPr="0068648D" w:rsidRDefault="0017755E" w:rsidP="00DC5B6E">
            <w:pPr>
              <w:widowControl w:val="0"/>
              <w:ind w:firstLine="397"/>
              <w:rPr>
                <w:strike/>
              </w:rPr>
            </w:pPr>
            <w:r>
              <w:rPr>
                <w:b/>
              </w:rPr>
              <w:t>3</w:t>
            </w:r>
            <w:r w:rsidR="00025EE8" w:rsidRPr="0068648D">
              <w:rPr>
                <w:b/>
              </w:rPr>
              <w:t>.1.</w:t>
            </w:r>
            <w:r w:rsidR="00DC5B6E" w:rsidRPr="00DC5B6E">
              <w:rPr>
                <w:b/>
              </w:rPr>
              <w:t>13</w:t>
            </w:r>
            <w:r w:rsidR="00025EE8" w:rsidRPr="0068648D">
              <w:rPr>
                <w:b/>
              </w:rPr>
              <w:t> </w:t>
            </w:r>
            <w:r w:rsidRPr="0017755E">
              <w:rPr>
                <w:b/>
              </w:rPr>
              <w:t>телематическ</w:t>
            </w:r>
            <w:r w:rsidR="00CB13B8">
              <w:rPr>
                <w:b/>
              </w:rPr>
              <w:t>ая</w:t>
            </w:r>
            <w:r w:rsidRPr="0017755E">
              <w:rPr>
                <w:b/>
              </w:rPr>
              <w:t xml:space="preserve"> услуг</w:t>
            </w:r>
            <w:r w:rsidR="00CB13B8">
              <w:rPr>
                <w:b/>
              </w:rPr>
              <w:t>а</w:t>
            </w:r>
            <w:r w:rsidRPr="0017755E">
              <w:rPr>
                <w:b/>
              </w:rPr>
              <w:t xml:space="preserve">: </w:t>
            </w:r>
            <w:r w:rsidRPr="00E7382A">
              <w:rPr>
                <w:b/>
              </w:rPr>
              <w:t>Услуг</w:t>
            </w:r>
            <w:r w:rsidR="00CB13B8" w:rsidRPr="00E7382A">
              <w:rPr>
                <w:b/>
              </w:rPr>
              <w:t>а</w:t>
            </w:r>
            <w:r w:rsidRPr="00E7382A">
              <w:rPr>
                <w:b/>
              </w:rPr>
              <w:t xml:space="preserve"> электросвязи</w:t>
            </w:r>
            <w:r w:rsidR="00E7382A" w:rsidRPr="00E7382A">
              <w:rPr>
                <w:b/>
              </w:rPr>
              <w:t xml:space="preserve"> (3.1.1)</w:t>
            </w:r>
            <w:r w:rsidRPr="0017755E">
              <w:t xml:space="preserve"> по приему, передаче, обработке и хранению сообщений телематических служб</w:t>
            </w:r>
          </w:p>
        </w:tc>
        <w:tc>
          <w:tcPr>
            <w:tcW w:w="617" w:type="dxa"/>
          </w:tcPr>
          <w:p w:rsidR="00025EE8" w:rsidRPr="0068648D" w:rsidRDefault="00025EE8" w:rsidP="00A97A45">
            <w:pPr>
              <w:widowControl w:val="0"/>
              <w:jc w:val="center"/>
            </w:pPr>
            <w:r w:rsidRPr="0068648D">
              <w:t>be</w:t>
            </w:r>
          </w:p>
          <w:p w:rsidR="00025EE8" w:rsidRPr="0068648D" w:rsidRDefault="00025EE8" w:rsidP="00A97A45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78136C" w:rsidRDefault="0017755E" w:rsidP="00CB13B8">
            <w:pPr>
              <w:widowControl w:val="0"/>
              <w:jc w:val="left"/>
              <w:rPr>
                <w:rStyle w:val="tlid-translation"/>
              </w:rPr>
            </w:pPr>
            <w:r w:rsidRPr="0017755E">
              <w:rPr>
                <w:rStyle w:val="tlid-translation"/>
              </w:rPr>
              <w:t>тэлематычныя</w:t>
            </w:r>
            <w:r w:rsidRPr="00E7382A">
              <w:rPr>
                <w:rStyle w:val="tlid-translation"/>
              </w:rPr>
              <w:t xml:space="preserve"> </w:t>
            </w:r>
            <w:r w:rsidRPr="0017755E">
              <w:rPr>
                <w:rStyle w:val="tlid-translation"/>
              </w:rPr>
              <w:t>паслуг</w:t>
            </w:r>
            <w:r w:rsidR="00CB13B8">
              <w:rPr>
                <w:rStyle w:val="tlid-translation"/>
              </w:rPr>
              <w:t>а</w:t>
            </w:r>
            <w:r w:rsidRPr="00E7382A">
              <w:rPr>
                <w:rStyle w:val="tlid-translation"/>
              </w:rPr>
              <w:t xml:space="preserve"> </w:t>
            </w:r>
          </w:p>
          <w:p w:rsidR="00025EE8" w:rsidRPr="00E7382A" w:rsidRDefault="0017755E" w:rsidP="00CB13B8">
            <w:pPr>
              <w:widowControl w:val="0"/>
              <w:jc w:val="left"/>
            </w:pPr>
            <w:r w:rsidRPr="0017755E">
              <w:rPr>
                <w:lang w:val="en-US"/>
              </w:rPr>
              <w:t>telematic</w:t>
            </w:r>
            <w:r w:rsidR="00CB13B8">
              <w:rPr>
                <w:lang w:val="en-US"/>
              </w:rPr>
              <w:t>s</w:t>
            </w:r>
            <w:r w:rsidRPr="00E7382A">
              <w:t xml:space="preserve"> </w:t>
            </w:r>
            <w:r w:rsidRPr="0017755E">
              <w:rPr>
                <w:lang w:val="en-US"/>
              </w:rPr>
              <w:t>services</w:t>
            </w:r>
          </w:p>
        </w:tc>
      </w:tr>
      <w:tr w:rsidR="003138B0" w:rsidRPr="00F75C3B" w:rsidTr="00E961C5">
        <w:trPr>
          <w:cantSplit/>
        </w:trPr>
        <w:tc>
          <w:tcPr>
            <w:tcW w:w="6550" w:type="dxa"/>
          </w:tcPr>
          <w:p w:rsidR="003138B0" w:rsidRPr="00083FEB" w:rsidRDefault="006132D6" w:rsidP="00DC5B6E">
            <w:pPr>
              <w:widowControl w:val="0"/>
              <w:ind w:firstLine="397"/>
            </w:pPr>
            <w:r w:rsidRPr="00083FEB">
              <w:rPr>
                <w:b/>
              </w:rPr>
              <w:t>3</w:t>
            </w:r>
            <w:r w:rsidR="003138B0" w:rsidRPr="00083FEB">
              <w:rPr>
                <w:b/>
              </w:rPr>
              <w:t>.</w:t>
            </w:r>
            <w:r w:rsidR="009C4988" w:rsidRPr="00083FEB">
              <w:rPr>
                <w:b/>
              </w:rPr>
              <w:t>1</w:t>
            </w:r>
            <w:r w:rsidR="003138B0" w:rsidRPr="00083FEB">
              <w:rPr>
                <w:b/>
              </w:rPr>
              <w:t>.</w:t>
            </w:r>
            <w:r w:rsidR="00DC5B6E" w:rsidRPr="00DC5B6E">
              <w:rPr>
                <w:b/>
              </w:rPr>
              <w:t>14</w:t>
            </w:r>
            <w:r w:rsidR="003138B0" w:rsidRPr="00083FEB">
              <w:rPr>
                <w:b/>
                <w:lang w:val="en-US"/>
              </w:rPr>
              <w:t> </w:t>
            </w:r>
            <w:r w:rsidRPr="006132D6">
              <w:rPr>
                <w:b/>
              </w:rPr>
              <w:t>услуг</w:t>
            </w:r>
            <w:r>
              <w:rPr>
                <w:b/>
              </w:rPr>
              <w:t>а</w:t>
            </w:r>
            <w:r w:rsidRPr="00083FEB">
              <w:rPr>
                <w:b/>
              </w:rPr>
              <w:t xml:space="preserve"> </w:t>
            </w:r>
            <w:r w:rsidRPr="006132D6">
              <w:rPr>
                <w:b/>
              </w:rPr>
              <w:t>мультисервисной</w:t>
            </w:r>
            <w:r w:rsidRPr="00083FEB">
              <w:rPr>
                <w:b/>
              </w:rPr>
              <w:t xml:space="preserve"> </w:t>
            </w:r>
            <w:r w:rsidRPr="006132D6">
              <w:rPr>
                <w:b/>
              </w:rPr>
              <w:t>сети</w:t>
            </w:r>
            <w:r w:rsidRPr="00083FEB">
              <w:rPr>
                <w:b/>
              </w:rPr>
              <w:t xml:space="preserve">: </w:t>
            </w:r>
            <w:r w:rsidRPr="00E7382A">
              <w:rPr>
                <w:b/>
              </w:rPr>
              <w:t>Услуга электросвязи</w:t>
            </w:r>
            <w:r w:rsidR="00E7382A" w:rsidRPr="00E7382A">
              <w:rPr>
                <w:b/>
              </w:rPr>
              <w:t xml:space="preserve"> (3.1.1)</w:t>
            </w:r>
            <w:r w:rsidRPr="00083FEB">
              <w:t xml:space="preserve">, </w:t>
            </w:r>
            <w:r w:rsidRPr="006132D6">
              <w:t>оказываемая</w:t>
            </w:r>
            <w:r w:rsidRPr="00083FEB">
              <w:t xml:space="preserve"> </w:t>
            </w:r>
            <w:r w:rsidRPr="006132D6">
              <w:t>посредством</w:t>
            </w:r>
            <w:r w:rsidRPr="00083FEB">
              <w:t xml:space="preserve"> </w:t>
            </w:r>
            <w:r w:rsidRPr="006132D6">
              <w:t>мультисервисной</w:t>
            </w:r>
            <w:r w:rsidRPr="00083FEB">
              <w:t xml:space="preserve"> </w:t>
            </w:r>
            <w:r w:rsidRPr="006132D6">
              <w:t>сети</w:t>
            </w:r>
          </w:p>
        </w:tc>
        <w:tc>
          <w:tcPr>
            <w:tcW w:w="617" w:type="dxa"/>
          </w:tcPr>
          <w:p w:rsidR="003138B0" w:rsidRPr="00E7382A" w:rsidRDefault="003138B0" w:rsidP="009854AD">
            <w:pPr>
              <w:widowControl w:val="0"/>
              <w:jc w:val="center"/>
            </w:pPr>
            <w:r w:rsidRPr="00083FEB">
              <w:rPr>
                <w:lang w:val="en-US"/>
              </w:rPr>
              <w:t>be</w:t>
            </w:r>
          </w:p>
          <w:p w:rsidR="006132D6" w:rsidRDefault="006132D6" w:rsidP="009854AD">
            <w:pPr>
              <w:widowControl w:val="0"/>
              <w:jc w:val="center"/>
            </w:pPr>
          </w:p>
          <w:p w:rsidR="003138B0" w:rsidRPr="00E7382A" w:rsidRDefault="003138B0" w:rsidP="009854AD">
            <w:pPr>
              <w:widowControl w:val="0"/>
              <w:jc w:val="center"/>
            </w:pPr>
            <w:r w:rsidRPr="00083FEB">
              <w:rPr>
                <w:lang w:val="en-US"/>
              </w:rPr>
              <w:t>en</w:t>
            </w:r>
          </w:p>
        </w:tc>
        <w:tc>
          <w:tcPr>
            <w:tcW w:w="2576" w:type="dxa"/>
          </w:tcPr>
          <w:p w:rsidR="006132D6" w:rsidRPr="00757075" w:rsidRDefault="006132D6" w:rsidP="006132D6">
            <w:pPr>
              <w:widowControl w:val="0"/>
              <w:jc w:val="left"/>
              <w:rPr>
                <w:rStyle w:val="tlid-translation"/>
                <w:lang w:val="en-US"/>
              </w:rPr>
            </w:pPr>
            <w:r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132D6">
              <w:rPr>
                <w:rStyle w:val="tlid-translation"/>
              </w:rPr>
              <w:t>мультысэрв</w:t>
            </w:r>
            <w:proofErr w:type="gramStart"/>
            <w:r w:rsidRPr="00610893">
              <w:rPr>
                <w:rStyle w:val="tlid-translation"/>
                <w:lang w:val="en-US"/>
              </w:rPr>
              <w:t>i</w:t>
            </w:r>
            <w:proofErr w:type="gramEnd"/>
            <w:r w:rsidRPr="006132D6">
              <w:rPr>
                <w:rStyle w:val="tlid-translation"/>
              </w:rPr>
              <w:t>снай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132D6">
              <w:rPr>
                <w:rStyle w:val="tlid-translation"/>
              </w:rPr>
              <w:t>сетк</w:t>
            </w:r>
            <w:r w:rsidRPr="00610893">
              <w:rPr>
                <w:rStyle w:val="tlid-translation"/>
                <w:lang w:val="en-US"/>
              </w:rPr>
              <w:t>i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</w:p>
          <w:p w:rsidR="003138B0" w:rsidRPr="00CE40DD" w:rsidRDefault="006132D6" w:rsidP="005D77D8">
            <w:pPr>
              <w:widowControl w:val="0"/>
              <w:jc w:val="left"/>
              <w:rPr>
                <w:lang w:val="en-US"/>
              </w:rPr>
            </w:pPr>
            <w:r w:rsidRPr="00610893">
              <w:rPr>
                <w:lang w:val="en-US"/>
              </w:rPr>
              <w:t>multiservice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network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services</w:t>
            </w:r>
          </w:p>
        </w:tc>
      </w:tr>
      <w:tr w:rsidR="00572A5A" w:rsidRPr="00F75C3B" w:rsidTr="00A57FC9">
        <w:trPr>
          <w:cantSplit/>
        </w:trPr>
        <w:tc>
          <w:tcPr>
            <w:tcW w:w="6550" w:type="dxa"/>
          </w:tcPr>
          <w:p w:rsidR="00572A5A" w:rsidRPr="0068648D" w:rsidRDefault="00572A5A" w:rsidP="00DC5B6E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8648D">
              <w:rPr>
                <w:b/>
              </w:rPr>
              <w:t>.1.1</w:t>
            </w:r>
            <w:r w:rsidR="00DC5B6E" w:rsidRPr="00DC5B6E">
              <w:rPr>
                <w:b/>
              </w:rPr>
              <w:t>5</w:t>
            </w:r>
            <w:r w:rsidRPr="0068648D">
              <w:rPr>
                <w:b/>
              </w:rPr>
              <w:t> </w:t>
            </w:r>
            <w:r w:rsidRPr="00601551">
              <w:rPr>
                <w:b/>
              </w:rPr>
              <w:t>услуг</w:t>
            </w:r>
            <w:r>
              <w:rPr>
                <w:b/>
              </w:rPr>
              <w:t>а</w:t>
            </w:r>
            <w:r w:rsidRPr="00601551">
              <w:rPr>
                <w:b/>
              </w:rPr>
              <w:t xml:space="preserve"> подвижной электросвязи: </w:t>
            </w:r>
            <w:r w:rsidRPr="00E7382A">
              <w:rPr>
                <w:b/>
              </w:rPr>
              <w:t>Услуга электросвязи</w:t>
            </w:r>
            <w:r w:rsidR="00E7382A" w:rsidRPr="00E7382A">
              <w:rPr>
                <w:b/>
              </w:rPr>
              <w:t xml:space="preserve"> (3.1.1)</w:t>
            </w:r>
            <w:r w:rsidRPr="00601551">
              <w:t>, оказываемая подвижным пользователям услуг электросвязи</w:t>
            </w:r>
          </w:p>
        </w:tc>
        <w:tc>
          <w:tcPr>
            <w:tcW w:w="617" w:type="dxa"/>
          </w:tcPr>
          <w:p w:rsidR="00572A5A" w:rsidRPr="0068648D" w:rsidRDefault="00572A5A" w:rsidP="00A57FC9">
            <w:pPr>
              <w:widowControl w:val="0"/>
              <w:jc w:val="center"/>
            </w:pPr>
            <w:r w:rsidRPr="0068648D">
              <w:t>be</w:t>
            </w:r>
          </w:p>
          <w:p w:rsidR="00572A5A" w:rsidRDefault="00572A5A" w:rsidP="00A57FC9">
            <w:pPr>
              <w:widowControl w:val="0"/>
              <w:jc w:val="center"/>
            </w:pPr>
          </w:p>
          <w:p w:rsidR="00572A5A" w:rsidRPr="0068648D" w:rsidRDefault="00572A5A" w:rsidP="00A57FC9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78136C" w:rsidRPr="00757075" w:rsidRDefault="00572A5A" w:rsidP="00A57FC9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601551">
              <w:rPr>
                <w:rStyle w:val="tlid-translation"/>
              </w:rPr>
              <w:t>паслуг</w:t>
            </w:r>
            <w:r>
              <w:rPr>
                <w:rStyle w:val="tlid-translation"/>
              </w:rPr>
              <w:t>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01551">
              <w:rPr>
                <w:rStyle w:val="tlid-translation"/>
              </w:rPr>
              <w:t>рухомай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601551">
              <w:rPr>
                <w:rStyle w:val="tlid-translation"/>
              </w:rPr>
              <w:t>электрасувяз</w:t>
            </w:r>
            <w:proofErr w:type="gramStart"/>
            <w:r w:rsidRPr="00601551">
              <w:rPr>
                <w:rStyle w:val="tlid-translation"/>
                <w:lang w:val="en-US"/>
              </w:rPr>
              <w:t>i</w:t>
            </w:r>
            <w:proofErr w:type="gramEnd"/>
            <w:r w:rsidRPr="00CE40DD">
              <w:rPr>
                <w:rStyle w:val="tlid-translation"/>
                <w:lang w:val="en-US"/>
              </w:rPr>
              <w:t xml:space="preserve"> </w:t>
            </w:r>
          </w:p>
          <w:p w:rsidR="00572A5A" w:rsidRPr="00CE40DD" w:rsidRDefault="00572A5A" w:rsidP="00A57FC9">
            <w:pPr>
              <w:widowControl w:val="0"/>
              <w:jc w:val="left"/>
              <w:rPr>
                <w:lang w:val="en-US"/>
              </w:rPr>
            </w:pPr>
            <w:r w:rsidRPr="00601551">
              <w:rPr>
                <w:lang w:val="en-US"/>
              </w:rPr>
              <w:t>mobile</w:t>
            </w:r>
            <w:r w:rsidRPr="00CE40DD">
              <w:rPr>
                <w:lang w:val="en-US"/>
              </w:rPr>
              <w:t xml:space="preserve"> </w:t>
            </w:r>
            <w:r w:rsidRPr="00601551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601551">
              <w:rPr>
                <w:lang w:val="en-US"/>
              </w:rPr>
              <w:t>services</w:t>
            </w:r>
          </w:p>
        </w:tc>
      </w:tr>
      <w:tr w:rsidR="004F21B2" w:rsidRPr="00F75C3B" w:rsidTr="00E961C5">
        <w:trPr>
          <w:cantSplit/>
        </w:trPr>
        <w:tc>
          <w:tcPr>
            <w:tcW w:w="6550" w:type="dxa"/>
          </w:tcPr>
          <w:p w:rsidR="004F21B2" w:rsidRPr="0068648D" w:rsidRDefault="00D14E88" w:rsidP="00DC5B6E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="004F21B2" w:rsidRPr="0068648D">
              <w:rPr>
                <w:b/>
              </w:rPr>
              <w:t>.</w:t>
            </w:r>
            <w:r w:rsidR="00CD0FB4" w:rsidRPr="0068648D">
              <w:rPr>
                <w:b/>
              </w:rPr>
              <w:t>1</w:t>
            </w:r>
            <w:r w:rsidR="004F21B2" w:rsidRPr="0068648D">
              <w:rPr>
                <w:b/>
              </w:rPr>
              <w:t>.</w:t>
            </w:r>
            <w:r w:rsidR="00083FEB">
              <w:rPr>
                <w:b/>
              </w:rPr>
              <w:t>1</w:t>
            </w:r>
            <w:r w:rsidR="00DC5B6E" w:rsidRPr="00DC5B6E">
              <w:rPr>
                <w:b/>
              </w:rPr>
              <w:t>6</w:t>
            </w:r>
            <w:r w:rsidR="004F21B2" w:rsidRPr="0068648D">
              <w:rPr>
                <w:b/>
              </w:rPr>
              <w:t> </w:t>
            </w:r>
            <w:r w:rsidRPr="00D14E88">
              <w:rPr>
                <w:b/>
              </w:rPr>
              <w:t>услуг</w:t>
            </w:r>
            <w:r>
              <w:rPr>
                <w:b/>
              </w:rPr>
              <w:t>а</w:t>
            </w:r>
            <w:r w:rsidRPr="00D14E88">
              <w:rPr>
                <w:b/>
              </w:rPr>
              <w:t xml:space="preserve"> подвижной спутниковой электросвязи: </w:t>
            </w:r>
            <w:r w:rsidRPr="00E7382A">
              <w:rPr>
                <w:b/>
              </w:rPr>
              <w:t>Услуга электросвязи</w:t>
            </w:r>
            <w:r w:rsidR="00E7382A" w:rsidRPr="00E7382A">
              <w:rPr>
                <w:b/>
              </w:rPr>
              <w:t xml:space="preserve"> (3.1.1)</w:t>
            </w:r>
            <w:r w:rsidRPr="00D14E88">
              <w:t xml:space="preserve">, оказываемая </w:t>
            </w:r>
            <w:r w:rsidRPr="00E7382A">
              <w:rPr>
                <w:b/>
              </w:rPr>
              <w:t>пользователям услуг электросвязи</w:t>
            </w:r>
            <w:r w:rsidR="00E7382A" w:rsidRPr="00E7382A">
              <w:rPr>
                <w:b/>
              </w:rPr>
              <w:t xml:space="preserve"> (3.4.4)</w:t>
            </w:r>
            <w:r w:rsidRPr="00E7382A">
              <w:rPr>
                <w:b/>
              </w:rPr>
              <w:t xml:space="preserve"> оператором электросвязи</w:t>
            </w:r>
            <w:r w:rsidR="00E7382A" w:rsidRPr="00E7382A">
              <w:rPr>
                <w:b/>
              </w:rPr>
              <w:t xml:space="preserve"> (3.4.7)</w:t>
            </w:r>
            <w:r w:rsidRPr="00D14E88">
              <w:t xml:space="preserve"> посредством сети подвижной спутниковой электросвязи</w:t>
            </w:r>
          </w:p>
        </w:tc>
        <w:tc>
          <w:tcPr>
            <w:tcW w:w="617" w:type="dxa"/>
          </w:tcPr>
          <w:p w:rsidR="004F21B2" w:rsidRPr="0068648D" w:rsidRDefault="004F21B2" w:rsidP="009854AD">
            <w:pPr>
              <w:widowControl w:val="0"/>
              <w:jc w:val="center"/>
            </w:pPr>
            <w:r w:rsidRPr="0068648D">
              <w:t>be</w:t>
            </w:r>
          </w:p>
          <w:p w:rsidR="00D14E88" w:rsidRDefault="00D14E88" w:rsidP="009854AD">
            <w:pPr>
              <w:widowControl w:val="0"/>
              <w:jc w:val="center"/>
            </w:pPr>
          </w:p>
          <w:p w:rsidR="00D14E88" w:rsidRDefault="00D14E88" w:rsidP="009854AD">
            <w:pPr>
              <w:widowControl w:val="0"/>
              <w:jc w:val="center"/>
            </w:pPr>
          </w:p>
          <w:p w:rsidR="004F21B2" w:rsidRPr="0068648D" w:rsidRDefault="004F21B2" w:rsidP="009854A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D14E88" w:rsidRPr="00CE40DD" w:rsidRDefault="00D14E88" w:rsidP="00D14E88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D14E88">
              <w:rPr>
                <w:rStyle w:val="tlid-translation"/>
              </w:rPr>
              <w:t>паслуг</w:t>
            </w:r>
            <w:r>
              <w:rPr>
                <w:rStyle w:val="tlid-translation"/>
              </w:rPr>
              <w:t>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D14E88">
              <w:rPr>
                <w:rStyle w:val="tlid-translation"/>
              </w:rPr>
              <w:t>рухомай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D14E88">
              <w:rPr>
                <w:rStyle w:val="tlid-translation"/>
              </w:rPr>
              <w:t>спадарожн</w:t>
            </w:r>
            <w:proofErr w:type="gramStart"/>
            <w:r w:rsidRPr="00610893">
              <w:rPr>
                <w:rStyle w:val="tlid-translation"/>
                <w:lang w:val="en-US"/>
              </w:rPr>
              <w:t>i</w:t>
            </w:r>
            <w:proofErr w:type="gramEnd"/>
            <w:r w:rsidRPr="00D14E88">
              <w:rPr>
                <w:rStyle w:val="tlid-translation"/>
              </w:rPr>
              <w:t>кавай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D14E88">
              <w:rPr>
                <w:rStyle w:val="tlid-translation"/>
              </w:rPr>
              <w:t>электрасувяз</w:t>
            </w:r>
            <w:r w:rsidRPr="00610893">
              <w:rPr>
                <w:rStyle w:val="tlid-translation"/>
                <w:lang w:val="en-US"/>
              </w:rPr>
              <w:t>i</w:t>
            </w:r>
          </w:p>
          <w:p w:rsidR="004F21B2" w:rsidRPr="00CE40DD" w:rsidRDefault="00D14E88" w:rsidP="00D14E88">
            <w:pPr>
              <w:widowControl w:val="0"/>
              <w:jc w:val="left"/>
              <w:rPr>
                <w:lang w:val="en-US"/>
              </w:rPr>
            </w:pPr>
            <w:r w:rsidRPr="00610893">
              <w:rPr>
                <w:lang w:val="en-US"/>
              </w:rPr>
              <w:t>mobile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satellite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 </w:t>
            </w:r>
            <w:r w:rsidRPr="00610893">
              <w:rPr>
                <w:lang w:val="en-US"/>
              </w:rPr>
              <w:t>services</w:t>
            </w:r>
          </w:p>
        </w:tc>
      </w:tr>
      <w:tr w:rsidR="004F21B2" w:rsidRPr="00F75C3B" w:rsidTr="00E961C5">
        <w:trPr>
          <w:cantSplit/>
        </w:trPr>
        <w:tc>
          <w:tcPr>
            <w:tcW w:w="6550" w:type="dxa"/>
          </w:tcPr>
          <w:p w:rsidR="004F21B2" w:rsidRPr="0068648D" w:rsidRDefault="00CF354B" w:rsidP="00DC5B6E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="004F21B2" w:rsidRPr="0068648D">
              <w:rPr>
                <w:b/>
              </w:rPr>
              <w:t>.</w:t>
            </w:r>
            <w:r w:rsidR="00CD0FB4" w:rsidRPr="0068648D">
              <w:rPr>
                <w:b/>
              </w:rPr>
              <w:t>1</w:t>
            </w:r>
            <w:r w:rsidR="004F21B2" w:rsidRPr="0068648D">
              <w:rPr>
                <w:b/>
              </w:rPr>
              <w:t>.1</w:t>
            </w:r>
            <w:r w:rsidR="00DC5B6E" w:rsidRPr="00DC5B6E">
              <w:rPr>
                <w:b/>
              </w:rPr>
              <w:t>7</w:t>
            </w:r>
            <w:r w:rsidR="004F21B2" w:rsidRPr="0068648D">
              <w:rPr>
                <w:b/>
              </w:rPr>
              <w:t> </w:t>
            </w:r>
            <w:r w:rsidR="00B5391E" w:rsidRPr="00B5391E">
              <w:rPr>
                <w:b/>
              </w:rPr>
              <w:t>услуга сотовой подвижной электросвязи</w:t>
            </w:r>
            <w:r w:rsidR="00B5391E">
              <w:rPr>
                <w:b/>
              </w:rPr>
              <w:t>:</w:t>
            </w:r>
            <w:r w:rsidR="00B5391E" w:rsidRPr="00B5391E">
              <w:rPr>
                <w:b/>
              </w:rPr>
              <w:t xml:space="preserve"> </w:t>
            </w:r>
            <w:r w:rsidR="00B5391E" w:rsidRPr="00C20728">
              <w:rPr>
                <w:b/>
              </w:rPr>
              <w:t>Услуга электросвязи</w:t>
            </w:r>
            <w:r w:rsidR="00C20728" w:rsidRPr="00C20728">
              <w:rPr>
                <w:b/>
              </w:rPr>
              <w:t xml:space="preserve"> (3.1.1)</w:t>
            </w:r>
            <w:r w:rsidR="00B5391E" w:rsidRPr="00B5391E">
              <w:t xml:space="preserve">, оказываемая </w:t>
            </w:r>
            <w:r w:rsidR="00B5391E" w:rsidRPr="00C20728">
              <w:rPr>
                <w:b/>
              </w:rPr>
              <w:t>абонентам</w:t>
            </w:r>
            <w:r w:rsidR="00C20728" w:rsidRPr="00C20728">
              <w:rPr>
                <w:b/>
              </w:rPr>
              <w:t xml:space="preserve"> (3.4.1)</w:t>
            </w:r>
            <w:r w:rsidR="00B5391E" w:rsidRPr="00B5391E">
              <w:t xml:space="preserve"> оператором сотовой подвижной электросвязи посредством сети сотовой подвижной электросвязи</w:t>
            </w:r>
            <w:r w:rsidR="00B5391E">
              <w:t xml:space="preserve"> </w:t>
            </w:r>
            <w:r w:rsidR="00B5391E" w:rsidRPr="00DF0FB0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4F21B2" w:rsidRPr="0068648D" w:rsidRDefault="004F21B2" w:rsidP="009854AD">
            <w:pPr>
              <w:widowControl w:val="0"/>
              <w:jc w:val="center"/>
            </w:pPr>
            <w:r w:rsidRPr="0068648D">
              <w:t>be</w:t>
            </w:r>
          </w:p>
          <w:p w:rsidR="004F21B2" w:rsidRPr="0068648D" w:rsidRDefault="004F21B2" w:rsidP="009854AD">
            <w:pPr>
              <w:widowControl w:val="0"/>
              <w:jc w:val="center"/>
            </w:pPr>
          </w:p>
          <w:p w:rsidR="004F21B2" w:rsidRPr="0068648D" w:rsidRDefault="004F21B2" w:rsidP="009854A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A57FC9" w:rsidRPr="00CE40DD" w:rsidRDefault="00A57FC9" w:rsidP="00A57FC9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A57FC9">
              <w:rPr>
                <w:rStyle w:val="tlid-translation"/>
              </w:rPr>
              <w:t>паслуг</w:t>
            </w:r>
            <w:r>
              <w:rPr>
                <w:rStyle w:val="tlid-translation"/>
              </w:rPr>
              <w:t>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A57FC9">
              <w:rPr>
                <w:rStyle w:val="tlid-translation"/>
              </w:rPr>
              <w:t>сотавай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A57FC9">
              <w:rPr>
                <w:rStyle w:val="tlid-translation"/>
              </w:rPr>
              <w:t>рухомай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A57FC9">
              <w:rPr>
                <w:rStyle w:val="tlid-translation"/>
              </w:rPr>
              <w:t>электрасувяз</w:t>
            </w:r>
            <w:proofErr w:type="gramStart"/>
            <w:r w:rsidRPr="00A57FC9">
              <w:rPr>
                <w:rStyle w:val="tlid-translation"/>
                <w:lang w:val="en-US"/>
              </w:rPr>
              <w:t>i</w:t>
            </w:r>
            <w:proofErr w:type="gramEnd"/>
          </w:p>
          <w:p w:rsidR="004F21B2" w:rsidRPr="00CE40DD" w:rsidRDefault="00A57FC9" w:rsidP="00A57FC9">
            <w:pPr>
              <w:widowControl w:val="0"/>
              <w:jc w:val="left"/>
              <w:rPr>
                <w:lang w:val="en-US"/>
              </w:rPr>
            </w:pPr>
            <w:r w:rsidRPr="00A57FC9">
              <w:rPr>
                <w:lang w:val="en-US"/>
              </w:rPr>
              <w:t>mobile</w:t>
            </w:r>
            <w:r w:rsidRPr="00CE40DD">
              <w:rPr>
                <w:lang w:val="en-US"/>
              </w:rPr>
              <w:t xml:space="preserve"> </w:t>
            </w:r>
            <w:r w:rsidRPr="00A57FC9">
              <w:rPr>
                <w:lang w:val="en-US"/>
              </w:rPr>
              <w:t>cellular</w:t>
            </w:r>
            <w:r w:rsidRPr="00CE40DD">
              <w:rPr>
                <w:lang w:val="en-US"/>
              </w:rPr>
              <w:t xml:space="preserve"> </w:t>
            </w:r>
            <w:r w:rsidRPr="00A57FC9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A57FC9">
              <w:rPr>
                <w:lang w:val="en-US"/>
              </w:rPr>
              <w:t>service</w:t>
            </w:r>
          </w:p>
        </w:tc>
      </w:tr>
      <w:tr w:rsidR="006C293E" w:rsidRPr="0053389D" w:rsidTr="00E961C5">
        <w:trPr>
          <w:cantSplit/>
        </w:trPr>
        <w:tc>
          <w:tcPr>
            <w:tcW w:w="6550" w:type="dxa"/>
          </w:tcPr>
          <w:p w:rsidR="006C293E" w:rsidRPr="0068648D" w:rsidRDefault="005074CA" w:rsidP="005074CA">
            <w:pPr>
              <w:widowControl w:val="0"/>
              <w:ind w:firstLine="398"/>
              <w:rPr>
                <w:b/>
              </w:rPr>
            </w:pPr>
            <w:r>
              <w:rPr>
                <w:b/>
                <w:spacing w:val="-2"/>
              </w:rPr>
              <w:t>3</w:t>
            </w:r>
            <w:r w:rsidR="006C293E" w:rsidRPr="000F7F40">
              <w:rPr>
                <w:b/>
                <w:spacing w:val="-2"/>
              </w:rPr>
              <w:t>.1.18 </w:t>
            </w:r>
            <w:r w:rsidRPr="005074CA">
              <w:rPr>
                <w:b/>
                <w:spacing w:val="-2"/>
              </w:rPr>
              <w:t>услуг</w:t>
            </w:r>
            <w:r>
              <w:rPr>
                <w:b/>
                <w:spacing w:val="-2"/>
              </w:rPr>
              <w:t>а</w:t>
            </w:r>
            <w:r w:rsidRPr="005074CA">
              <w:rPr>
                <w:b/>
                <w:spacing w:val="-2"/>
              </w:rPr>
              <w:t xml:space="preserve"> фиксированной спутниковой электросвязи: </w:t>
            </w:r>
            <w:r w:rsidRPr="007629DB">
              <w:rPr>
                <w:b/>
                <w:spacing w:val="-2"/>
              </w:rPr>
              <w:t>Услуга электросвязи</w:t>
            </w:r>
            <w:r w:rsidR="007629DB" w:rsidRPr="007629DB">
              <w:rPr>
                <w:b/>
                <w:spacing w:val="-2"/>
              </w:rPr>
              <w:t xml:space="preserve"> (3.1.1)</w:t>
            </w:r>
            <w:r w:rsidRPr="005074CA">
              <w:rPr>
                <w:spacing w:val="-2"/>
              </w:rPr>
              <w:t xml:space="preserve">, оказываемая </w:t>
            </w:r>
            <w:r w:rsidRPr="007629DB">
              <w:rPr>
                <w:b/>
                <w:spacing w:val="-2"/>
              </w:rPr>
              <w:t>пользователям услуг электросвязи</w:t>
            </w:r>
            <w:r w:rsidR="007629DB" w:rsidRPr="007629DB">
              <w:rPr>
                <w:b/>
                <w:spacing w:val="-2"/>
              </w:rPr>
              <w:t xml:space="preserve"> (3.4.4)</w:t>
            </w:r>
            <w:r w:rsidRPr="007629DB">
              <w:rPr>
                <w:b/>
                <w:spacing w:val="-2"/>
              </w:rPr>
              <w:t xml:space="preserve"> оператором электросвязи</w:t>
            </w:r>
            <w:r w:rsidR="007629DB" w:rsidRPr="007629DB">
              <w:rPr>
                <w:b/>
                <w:spacing w:val="-2"/>
              </w:rPr>
              <w:t xml:space="preserve"> (3.4.7)</w:t>
            </w:r>
            <w:r w:rsidRPr="005074CA">
              <w:rPr>
                <w:spacing w:val="-2"/>
              </w:rPr>
              <w:t xml:space="preserve"> посредством сети фиксированной спутниковой электросвязи</w:t>
            </w:r>
          </w:p>
        </w:tc>
        <w:tc>
          <w:tcPr>
            <w:tcW w:w="617" w:type="dxa"/>
          </w:tcPr>
          <w:p w:rsidR="006C293E" w:rsidRPr="0068648D" w:rsidRDefault="006C293E" w:rsidP="00DD3C39">
            <w:pPr>
              <w:widowControl w:val="0"/>
              <w:jc w:val="center"/>
            </w:pPr>
            <w:r w:rsidRPr="0068648D">
              <w:t>be</w:t>
            </w:r>
          </w:p>
          <w:p w:rsidR="006C293E" w:rsidRPr="0068648D" w:rsidRDefault="006C293E" w:rsidP="00DD3C39">
            <w:pPr>
              <w:widowControl w:val="0"/>
              <w:jc w:val="center"/>
            </w:pPr>
          </w:p>
          <w:p w:rsidR="006C293E" w:rsidRPr="0068648D" w:rsidRDefault="006C293E" w:rsidP="00DD3C39">
            <w:pPr>
              <w:widowControl w:val="0"/>
              <w:jc w:val="center"/>
            </w:pPr>
          </w:p>
          <w:p w:rsidR="006C293E" w:rsidRPr="0068648D" w:rsidRDefault="006C293E" w:rsidP="00DD3C39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5074CA" w:rsidRPr="00610893" w:rsidRDefault="005074CA" w:rsidP="005074CA">
            <w:pPr>
              <w:widowControl w:val="0"/>
              <w:jc w:val="left"/>
              <w:rPr>
                <w:rStyle w:val="tlid-translation"/>
              </w:rPr>
            </w:pPr>
            <w:r w:rsidRPr="005074CA">
              <w:rPr>
                <w:rStyle w:val="tlid-translation"/>
              </w:rPr>
              <w:t>паслуг</w:t>
            </w:r>
            <w:r>
              <w:rPr>
                <w:rStyle w:val="tlid-translation"/>
              </w:rPr>
              <w:t>а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</w:rPr>
              <w:t>ф</w:t>
            </w:r>
            <w:proofErr w:type="gramStart"/>
            <w:r w:rsidRPr="005074CA">
              <w:rPr>
                <w:rStyle w:val="tlid-translation"/>
                <w:lang w:val="en-US"/>
              </w:rPr>
              <w:t>i</w:t>
            </w:r>
            <w:proofErr w:type="gramEnd"/>
            <w:r w:rsidRPr="005074CA">
              <w:rPr>
                <w:rStyle w:val="tlid-translation"/>
              </w:rPr>
              <w:t>ксаванай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</w:rPr>
              <w:t>спадарожн</w:t>
            </w:r>
            <w:r w:rsidRPr="005074CA">
              <w:rPr>
                <w:rStyle w:val="tlid-translation"/>
                <w:lang w:val="en-US"/>
              </w:rPr>
              <w:t>i</w:t>
            </w:r>
            <w:r w:rsidRPr="005074CA">
              <w:rPr>
                <w:rStyle w:val="tlid-translation"/>
              </w:rPr>
              <w:t>кавай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</w:rPr>
              <w:t>электрасувяз</w:t>
            </w:r>
            <w:r w:rsidRPr="005074CA">
              <w:rPr>
                <w:rStyle w:val="tlid-translation"/>
                <w:lang w:val="en-US"/>
              </w:rPr>
              <w:t>i</w:t>
            </w:r>
            <w:r w:rsidRPr="00610893">
              <w:rPr>
                <w:rStyle w:val="tlid-translation"/>
              </w:rPr>
              <w:t xml:space="preserve"> </w:t>
            </w:r>
          </w:p>
          <w:p w:rsidR="006C293E" w:rsidRPr="00610893" w:rsidRDefault="005074CA" w:rsidP="005074CA">
            <w:pPr>
              <w:widowControl w:val="0"/>
              <w:jc w:val="left"/>
              <w:rPr>
                <w:rStyle w:val="tlid-translation"/>
              </w:rPr>
            </w:pPr>
            <w:r w:rsidRPr="005074CA">
              <w:rPr>
                <w:rStyle w:val="tlid-translation"/>
                <w:lang w:val="en-US"/>
              </w:rPr>
              <w:t>fixed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  <w:lang w:val="en-US"/>
              </w:rPr>
              <w:t>satellite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  <w:lang w:val="en-US"/>
              </w:rPr>
              <w:t>telecommunication</w:t>
            </w:r>
            <w:r w:rsidRPr="00610893">
              <w:rPr>
                <w:rStyle w:val="tlid-translation"/>
              </w:rPr>
              <w:t xml:space="preserve"> </w:t>
            </w:r>
            <w:r w:rsidRPr="005074CA">
              <w:rPr>
                <w:rStyle w:val="tlid-translation"/>
                <w:lang w:val="en-US"/>
              </w:rPr>
              <w:t>services</w:t>
            </w:r>
          </w:p>
        </w:tc>
      </w:tr>
      <w:tr w:rsidR="00DF107E" w:rsidRPr="00F75C3B" w:rsidTr="00C836ED">
        <w:trPr>
          <w:cantSplit/>
        </w:trPr>
        <w:tc>
          <w:tcPr>
            <w:tcW w:w="6550" w:type="dxa"/>
          </w:tcPr>
          <w:p w:rsidR="00DF107E" w:rsidRPr="0068648D" w:rsidRDefault="00DF107E" w:rsidP="003453BF">
            <w:pPr>
              <w:widowControl w:val="0"/>
              <w:ind w:firstLine="398"/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</w:t>
            </w:r>
            <w:r w:rsidRPr="00DF107E">
              <w:rPr>
                <w:b/>
              </w:rPr>
              <w:t>1</w:t>
            </w:r>
            <w:r w:rsidRPr="0068648D">
              <w:rPr>
                <w:b/>
              </w:rPr>
              <w:t>.</w:t>
            </w:r>
            <w:r w:rsidR="003453BF" w:rsidRPr="003453BF">
              <w:rPr>
                <w:b/>
              </w:rPr>
              <w:t>19</w:t>
            </w:r>
            <w:r w:rsidRPr="0068648D">
              <w:rPr>
                <w:b/>
              </w:rPr>
              <w:t> </w:t>
            </w:r>
            <w:r w:rsidRPr="00EA2B8D">
              <w:rPr>
                <w:rFonts w:cs="Arial"/>
                <w:b/>
              </w:rPr>
              <w:t>справочно-информационные услуги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У</w:t>
            </w:r>
            <w:r w:rsidRPr="00EA2B8D">
              <w:rPr>
                <w:rFonts w:cs="Arial"/>
              </w:rPr>
              <w:t>слуги по предоставлению информации справочно-информационного характера</w:t>
            </w:r>
            <w:r>
              <w:rPr>
                <w:rFonts w:cs="Arial"/>
              </w:rPr>
              <w:t xml:space="preserve"> 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DF107E" w:rsidRPr="0068648D" w:rsidRDefault="00DF107E" w:rsidP="00C836ED">
            <w:pPr>
              <w:widowControl w:val="0"/>
              <w:jc w:val="center"/>
            </w:pPr>
            <w:r w:rsidRPr="0068648D">
              <w:t>be</w:t>
            </w:r>
          </w:p>
          <w:p w:rsidR="00DF107E" w:rsidRPr="0068648D" w:rsidRDefault="00DF107E" w:rsidP="00C836ED">
            <w:pPr>
              <w:widowControl w:val="0"/>
              <w:jc w:val="center"/>
            </w:pPr>
          </w:p>
          <w:p w:rsidR="00DF107E" w:rsidRPr="0068648D" w:rsidRDefault="00DF107E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DF107E" w:rsidRPr="00D27F6D" w:rsidRDefault="00DF107E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EA2B8D">
              <w:rPr>
                <w:rFonts w:cs="Arial"/>
              </w:rPr>
              <w:t>даведачн</w:t>
            </w:r>
            <w:proofErr w:type="gramStart"/>
            <w:r w:rsidRPr="00EA2B8D">
              <w:rPr>
                <w:rFonts w:cs="Arial"/>
              </w:rPr>
              <w:t>а</w:t>
            </w:r>
            <w:r w:rsidRPr="00D27F6D">
              <w:rPr>
                <w:rFonts w:cs="Arial"/>
                <w:lang w:val="en-US"/>
              </w:rPr>
              <w:t>-</w:t>
            </w:r>
            <w:proofErr w:type="gramEnd"/>
            <w:r w:rsidRPr="00EA2B8D">
              <w:rPr>
                <w:rFonts w:cs="Arial"/>
              </w:rPr>
              <w:t>інфармацыйныя</w:t>
            </w:r>
            <w:r w:rsidRPr="00D27F6D">
              <w:rPr>
                <w:rFonts w:cs="Arial"/>
                <w:lang w:val="en-US"/>
              </w:rPr>
              <w:t xml:space="preserve"> </w:t>
            </w:r>
            <w:r w:rsidRPr="00EA2B8D">
              <w:rPr>
                <w:rFonts w:cs="Arial"/>
              </w:rPr>
              <w:t>паслугі</w:t>
            </w:r>
          </w:p>
          <w:p w:rsidR="00DF107E" w:rsidRPr="00D27F6D" w:rsidRDefault="00DF107E" w:rsidP="00C836ED">
            <w:pPr>
              <w:widowControl w:val="0"/>
              <w:jc w:val="left"/>
              <w:rPr>
                <w:lang w:val="en-US"/>
              </w:rPr>
            </w:pPr>
            <w:r w:rsidRPr="00EA2B8D">
              <w:rPr>
                <w:rFonts w:cs="Arial"/>
                <w:lang w:val="en-US"/>
              </w:rPr>
              <w:t>reference and information services</w:t>
            </w:r>
          </w:p>
        </w:tc>
      </w:tr>
      <w:tr w:rsidR="006E307F" w:rsidRPr="006E307F" w:rsidTr="007440A6">
        <w:trPr>
          <w:cantSplit/>
        </w:trPr>
        <w:tc>
          <w:tcPr>
            <w:tcW w:w="6550" w:type="dxa"/>
          </w:tcPr>
          <w:p w:rsidR="006E307F" w:rsidRPr="0068648D" w:rsidRDefault="006E307F" w:rsidP="006E307F">
            <w:pPr>
              <w:widowControl w:val="0"/>
              <w:ind w:firstLine="398"/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</w:t>
            </w:r>
            <w:r w:rsidRPr="00DF107E">
              <w:rPr>
                <w:b/>
              </w:rPr>
              <w:t>1</w:t>
            </w:r>
            <w:r w:rsidRPr="0068648D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68648D">
              <w:rPr>
                <w:b/>
              </w:rPr>
              <w:t> </w:t>
            </w:r>
            <w:r w:rsidRPr="006E307F">
              <w:rPr>
                <w:rFonts w:cs="Arial"/>
                <w:b/>
              </w:rPr>
              <w:t>единица тарификации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О</w:t>
            </w:r>
            <w:r w:rsidRPr="006E307F">
              <w:rPr>
                <w:rFonts w:cs="Arial"/>
              </w:rPr>
              <w:t xml:space="preserve">бъем услуги, за оказание которой с </w:t>
            </w:r>
            <w:r w:rsidRPr="006E307F">
              <w:rPr>
                <w:rFonts w:cs="Arial"/>
                <w:b/>
              </w:rPr>
              <w:t>абонента (3.4.1)</w:t>
            </w:r>
            <w:r w:rsidRPr="006E307F">
              <w:rPr>
                <w:rFonts w:cs="Arial"/>
              </w:rPr>
              <w:t xml:space="preserve"> или </w:t>
            </w:r>
            <w:r w:rsidRPr="006E307F">
              <w:rPr>
                <w:rFonts w:cs="Arial"/>
                <w:b/>
              </w:rPr>
              <w:t>пользователя услуг электросвязи (3.4.4)</w:t>
            </w:r>
            <w:r w:rsidRPr="006E307F">
              <w:rPr>
                <w:rFonts w:cs="Arial"/>
              </w:rPr>
              <w:t xml:space="preserve"> взимается плата, равная тарифу, установленному для данного вида услуги</w:t>
            </w:r>
            <w:r>
              <w:rPr>
                <w:rFonts w:cs="Arial"/>
              </w:rPr>
              <w:t xml:space="preserve"> 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6E307F" w:rsidRPr="0068648D" w:rsidRDefault="006E307F" w:rsidP="007440A6">
            <w:pPr>
              <w:widowControl w:val="0"/>
              <w:jc w:val="center"/>
            </w:pPr>
            <w:r w:rsidRPr="0068648D">
              <w:t>be</w:t>
            </w:r>
          </w:p>
          <w:p w:rsidR="006E307F" w:rsidRPr="0068648D" w:rsidRDefault="006E307F" w:rsidP="007440A6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6E307F" w:rsidRPr="006E307F" w:rsidRDefault="00717C16" w:rsidP="007440A6">
            <w:pPr>
              <w:widowControl w:val="0"/>
              <w:jc w:val="left"/>
              <w:rPr>
                <w:rStyle w:val="tlid-translation"/>
              </w:rPr>
            </w:pPr>
            <w:r w:rsidRPr="00717C16">
              <w:rPr>
                <w:rFonts w:cs="Arial"/>
              </w:rPr>
              <w:t>адзінка тарыфікацыі</w:t>
            </w:r>
          </w:p>
          <w:p w:rsidR="006E307F" w:rsidRPr="006E307F" w:rsidRDefault="00717C16" w:rsidP="007440A6">
            <w:pPr>
              <w:widowControl w:val="0"/>
              <w:jc w:val="left"/>
            </w:pPr>
            <w:r w:rsidRPr="00717C16">
              <w:rPr>
                <w:rFonts w:cs="Arial"/>
                <w:lang w:val="en-US"/>
              </w:rPr>
              <w:t>billing unit</w:t>
            </w:r>
          </w:p>
        </w:tc>
      </w:tr>
      <w:tr w:rsidR="007440A6" w:rsidRPr="006E307F" w:rsidTr="007440A6">
        <w:trPr>
          <w:cantSplit/>
        </w:trPr>
        <w:tc>
          <w:tcPr>
            <w:tcW w:w="6550" w:type="dxa"/>
          </w:tcPr>
          <w:p w:rsidR="007440A6" w:rsidRPr="0068648D" w:rsidRDefault="007440A6" w:rsidP="007440A6">
            <w:pPr>
              <w:widowControl w:val="0"/>
              <w:ind w:firstLine="398"/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</w:t>
            </w:r>
            <w:r w:rsidRPr="00DF107E">
              <w:rPr>
                <w:b/>
              </w:rPr>
              <w:t>1</w:t>
            </w:r>
            <w:r w:rsidRPr="0068648D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453BF">
              <w:rPr>
                <w:b/>
              </w:rPr>
              <w:t>1</w:t>
            </w:r>
            <w:r w:rsidRPr="0068648D">
              <w:rPr>
                <w:b/>
              </w:rPr>
              <w:t> </w:t>
            </w:r>
            <w:r w:rsidRPr="006E307F">
              <w:rPr>
                <w:rFonts w:cs="Arial"/>
                <w:b/>
              </w:rPr>
              <w:t>лицевой счет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С</w:t>
            </w:r>
            <w:r w:rsidRPr="006E307F">
              <w:rPr>
                <w:rFonts w:cs="Arial"/>
              </w:rPr>
              <w:t xml:space="preserve">чет в расчетной системе </w:t>
            </w:r>
            <w:r w:rsidRPr="006E307F">
              <w:rPr>
                <w:rFonts w:cs="Arial"/>
                <w:b/>
              </w:rPr>
              <w:t>оператора электросвязи (3.4.7)</w:t>
            </w:r>
            <w:r w:rsidRPr="006E307F">
              <w:rPr>
                <w:rFonts w:cs="Arial"/>
              </w:rPr>
              <w:t xml:space="preserve">, предназначенный для учета оказываемых </w:t>
            </w:r>
            <w:r w:rsidRPr="006E307F">
              <w:rPr>
                <w:rFonts w:cs="Arial"/>
                <w:b/>
              </w:rPr>
              <w:t>абоненту (3.4.1) услуг электросвязи (3.1.1)</w:t>
            </w:r>
            <w:r w:rsidRPr="006E307F">
              <w:rPr>
                <w:rFonts w:cs="Arial"/>
              </w:rPr>
              <w:t>, учета поступления и расходования денежных средств за услуги электросвязи</w:t>
            </w:r>
            <w:r>
              <w:rPr>
                <w:rFonts w:cs="Arial"/>
              </w:rPr>
              <w:t xml:space="preserve"> 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7440A6" w:rsidRPr="0068648D" w:rsidRDefault="007440A6" w:rsidP="007440A6">
            <w:pPr>
              <w:widowControl w:val="0"/>
              <w:jc w:val="center"/>
            </w:pPr>
            <w:r w:rsidRPr="0068648D">
              <w:t>be</w:t>
            </w:r>
          </w:p>
          <w:p w:rsidR="007440A6" w:rsidRPr="0068648D" w:rsidRDefault="007440A6" w:rsidP="007440A6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7440A6" w:rsidRPr="006E307F" w:rsidRDefault="007440A6" w:rsidP="007440A6">
            <w:pPr>
              <w:widowControl w:val="0"/>
              <w:jc w:val="left"/>
              <w:rPr>
                <w:rStyle w:val="tlid-translation"/>
              </w:rPr>
            </w:pPr>
            <w:r w:rsidRPr="00717C16">
              <w:rPr>
                <w:rFonts w:cs="Arial"/>
              </w:rPr>
              <w:t>асабовы рахунак</w:t>
            </w:r>
          </w:p>
          <w:p w:rsidR="007440A6" w:rsidRPr="006E307F" w:rsidRDefault="007440A6" w:rsidP="007440A6">
            <w:pPr>
              <w:widowControl w:val="0"/>
              <w:jc w:val="left"/>
            </w:pPr>
            <w:r w:rsidRPr="00717C16">
              <w:rPr>
                <w:rFonts w:cs="Arial"/>
                <w:lang w:val="en-US"/>
              </w:rPr>
              <w:t>personal account</w:t>
            </w:r>
          </w:p>
        </w:tc>
      </w:tr>
      <w:tr w:rsidR="006E307F" w:rsidRPr="006E307F" w:rsidTr="007440A6">
        <w:trPr>
          <w:cantSplit/>
        </w:trPr>
        <w:tc>
          <w:tcPr>
            <w:tcW w:w="6550" w:type="dxa"/>
          </w:tcPr>
          <w:p w:rsidR="007440A6" w:rsidRPr="007440A6" w:rsidRDefault="006E307F" w:rsidP="007440A6">
            <w:pPr>
              <w:widowControl w:val="0"/>
              <w:ind w:firstLine="398"/>
              <w:rPr>
                <w:rFonts w:cs="Arial"/>
              </w:rPr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</w:t>
            </w:r>
            <w:r w:rsidRPr="00DF107E">
              <w:rPr>
                <w:b/>
              </w:rPr>
              <w:t>1</w:t>
            </w:r>
            <w:r w:rsidRPr="0068648D">
              <w:rPr>
                <w:b/>
              </w:rPr>
              <w:t>.</w:t>
            </w:r>
            <w:r>
              <w:rPr>
                <w:b/>
              </w:rPr>
              <w:t>2</w:t>
            </w:r>
            <w:r w:rsidR="007440A6" w:rsidRPr="007440A6">
              <w:rPr>
                <w:b/>
              </w:rPr>
              <w:t>2</w:t>
            </w:r>
            <w:r w:rsidRPr="0068648D">
              <w:rPr>
                <w:b/>
              </w:rPr>
              <w:t> </w:t>
            </w:r>
            <w:r w:rsidR="007440A6">
              <w:rPr>
                <w:b/>
              </w:rPr>
              <w:t>тарифный план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С</w:t>
            </w:r>
            <w:r w:rsidR="007440A6">
              <w:rPr>
                <w:rFonts w:cs="Arial"/>
              </w:rPr>
              <w:t>овокупность ценовых условий, на которых</w:t>
            </w:r>
            <w:r w:rsidRPr="006E307F">
              <w:rPr>
                <w:rFonts w:cs="Arial"/>
              </w:rPr>
              <w:t xml:space="preserve"> </w:t>
            </w:r>
            <w:r w:rsidRPr="006E307F">
              <w:rPr>
                <w:rFonts w:cs="Arial"/>
                <w:b/>
              </w:rPr>
              <w:t>оператор</w:t>
            </w:r>
            <w:r w:rsidR="007440A6">
              <w:rPr>
                <w:rFonts w:cs="Arial"/>
                <w:b/>
              </w:rPr>
              <w:t>ом</w:t>
            </w:r>
            <w:r w:rsidRPr="006E307F">
              <w:rPr>
                <w:rFonts w:cs="Arial"/>
                <w:b/>
              </w:rPr>
              <w:t xml:space="preserve"> электросвязи (3.4.7)</w:t>
            </w:r>
            <w:r w:rsidR="007440A6">
              <w:rPr>
                <w:rFonts w:cs="Arial"/>
                <w:b/>
              </w:rPr>
              <w:t xml:space="preserve">, поставщиком услуг </w:t>
            </w:r>
            <w:r w:rsidR="00B60EE7">
              <w:rPr>
                <w:rFonts w:cs="Arial"/>
                <w:b/>
              </w:rPr>
              <w:t xml:space="preserve">электросвязи </w:t>
            </w:r>
            <w:r w:rsidR="007440A6">
              <w:rPr>
                <w:rFonts w:cs="Arial"/>
                <w:b/>
              </w:rPr>
              <w:t xml:space="preserve">(3.4.5) </w:t>
            </w:r>
            <w:r w:rsidR="00F50C8D">
              <w:rPr>
                <w:rFonts w:cs="Arial"/>
              </w:rPr>
              <w:t xml:space="preserve">предлагается оказание одной или нескольких </w:t>
            </w:r>
            <w:r w:rsidR="00F50C8D" w:rsidRPr="00F50C8D">
              <w:rPr>
                <w:rFonts w:cs="Arial"/>
                <w:b/>
              </w:rPr>
              <w:t>услуг электросвязи (3.1.1)</w:t>
            </w:r>
          </w:p>
          <w:p w:rsidR="006E307F" w:rsidRPr="0068648D" w:rsidRDefault="006E307F" w:rsidP="00F50C8D">
            <w:pPr>
              <w:widowControl w:val="0"/>
              <w:tabs>
                <w:tab w:val="left" w:pos="5201"/>
              </w:tabs>
              <w:ind w:firstLine="398"/>
            </w:pPr>
          </w:p>
        </w:tc>
        <w:tc>
          <w:tcPr>
            <w:tcW w:w="617" w:type="dxa"/>
          </w:tcPr>
          <w:p w:rsidR="006E307F" w:rsidRPr="0068648D" w:rsidRDefault="006E307F" w:rsidP="007440A6">
            <w:pPr>
              <w:widowControl w:val="0"/>
              <w:jc w:val="center"/>
            </w:pPr>
            <w:r w:rsidRPr="0068648D">
              <w:t>be</w:t>
            </w:r>
          </w:p>
          <w:p w:rsidR="006E307F" w:rsidRPr="0068648D" w:rsidRDefault="006E307F" w:rsidP="007440A6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F50C8D" w:rsidRDefault="00F50C8D" w:rsidP="007440A6">
            <w:pPr>
              <w:widowControl w:val="0"/>
              <w:jc w:val="left"/>
              <w:rPr>
                <w:rFonts w:cs="Arial"/>
              </w:rPr>
            </w:pPr>
            <w:r w:rsidRPr="00F50C8D">
              <w:rPr>
                <w:rFonts w:cs="Arial"/>
              </w:rPr>
              <w:t xml:space="preserve">тарыфны план </w:t>
            </w:r>
          </w:p>
          <w:p w:rsidR="006E307F" w:rsidRPr="006E307F" w:rsidRDefault="005E43EC" w:rsidP="007440A6">
            <w:pPr>
              <w:widowControl w:val="0"/>
              <w:jc w:val="left"/>
            </w:pPr>
            <w:r w:rsidRPr="005E43EC">
              <w:rPr>
                <w:rFonts w:cs="Arial"/>
                <w:lang w:val="en-US"/>
              </w:rPr>
              <w:t>tariff plan</w:t>
            </w:r>
          </w:p>
        </w:tc>
      </w:tr>
      <w:tr w:rsidR="00873785" w:rsidRPr="0068648D" w:rsidTr="00E961C5">
        <w:trPr>
          <w:cantSplit/>
        </w:trPr>
        <w:tc>
          <w:tcPr>
            <w:tcW w:w="6550" w:type="dxa"/>
          </w:tcPr>
          <w:p w:rsidR="00394CE0" w:rsidRPr="006E307F" w:rsidRDefault="00394CE0" w:rsidP="00531D6B">
            <w:pPr>
              <w:pStyle w:val="3"/>
              <w:keepNext w:val="0"/>
              <w:widowControl w:val="0"/>
              <w:spacing w:before="0" w:after="0"/>
              <w:ind w:firstLine="425"/>
            </w:pPr>
          </w:p>
          <w:p w:rsidR="009432A8" w:rsidRPr="0068648D" w:rsidRDefault="00127AF7" w:rsidP="00127AF7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>
              <w:t>3</w:t>
            </w:r>
            <w:r w:rsidR="009432A8" w:rsidRPr="0068648D">
              <w:t>.2 Ос</w:t>
            </w:r>
            <w:r>
              <w:t>новные услуги</w:t>
            </w:r>
          </w:p>
        </w:tc>
        <w:tc>
          <w:tcPr>
            <w:tcW w:w="617" w:type="dxa"/>
          </w:tcPr>
          <w:p w:rsidR="009432A8" w:rsidRPr="0068648D" w:rsidRDefault="009432A8" w:rsidP="0007344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9432A8" w:rsidRPr="0068648D" w:rsidRDefault="009432A8" w:rsidP="0007344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531D6B" w:rsidRPr="00F75C3B" w:rsidTr="00F053FC">
        <w:trPr>
          <w:cantSplit/>
          <w:trHeight w:val="923"/>
        </w:trPr>
        <w:tc>
          <w:tcPr>
            <w:tcW w:w="6550" w:type="dxa"/>
          </w:tcPr>
          <w:p w:rsidR="00531D6B" w:rsidRPr="0068648D" w:rsidRDefault="00F053FC" w:rsidP="00F053FC">
            <w:pPr>
              <w:pStyle w:val="aff0"/>
              <w:ind w:firstLine="425"/>
            </w:pPr>
            <w:r w:rsidRPr="00F053FC">
              <w:rPr>
                <w:b/>
              </w:rPr>
              <w:t>3</w:t>
            </w:r>
            <w:r w:rsidR="00531D6B" w:rsidRPr="00F053FC">
              <w:rPr>
                <w:b/>
              </w:rPr>
              <w:t>.2.1 </w:t>
            </w:r>
            <w:r w:rsidRPr="00F053FC">
              <w:rPr>
                <w:b/>
              </w:rPr>
              <w:t>услуга по предоставлению в пользование каналов электросвязи:</w:t>
            </w:r>
            <w:r w:rsidRPr="00F053FC">
              <w:t xml:space="preserve"> </w:t>
            </w:r>
            <w:r w:rsidRPr="00AA19A5">
              <w:rPr>
                <w:b/>
              </w:rPr>
              <w:t>Услуга электросвязи</w:t>
            </w:r>
            <w:r w:rsidR="00AA19A5" w:rsidRPr="00AA19A5">
              <w:rPr>
                <w:b/>
              </w:rPr>
              <w:t xml:space="preserve"> (3.1.1)</w:t>
            </w:r>
            <w:r w:rsidRPr="00F053FC">
              <w:t xml:space="preserve"> по предоставлению во временное пользование каналов электросвязи первичной (вторичной) сети электросвязи</w:t>
            </w:r>
          </w:p>
        </w:tc>
        <w:tc>
          <w:tcPr>
            <w:tcW w:w="617" w:type="dxa"/>
          </w:tcPr>
          <w:p w:rsidR="00531D6B" w:rsidRPr="0068648D" w:rsidRDefault="00531D6B" w:rsidP="00F053FC">
            <w:pPr>
              <w:pStyle w:val="aff0"/>
            </w:pPr>
            <w:r w:rsidRPr="0068648D">
              <w:t>be</w:t>
            </w:r>
          </w:p>
          <w:p w:rsidR="00531D6B" w:rsidRDefault="00531D6B" w:rsidP="00F053FC">
            <w:pPr>
              <w:pStyle w:val="aff0"/>
            </w:pPr>
          </w:p>
          <w:p w:rsidR="00F053FC" w:rsidRDefault="00F053FC" w:rsidP="00F053FC">
            <w:pPr>
              <w:pStyle w:val="aff0"/>
            </w:pPr>
          </w:p>
          <w:p w:rsidR="002A40F2" w:rsidRPr="0068648D" w:rsidRDefault="002A40F2" w:rsidP="00F053FC">
            <w:pPr>
              <w:pStyle w:val="aff0"/>
            </w:pPr>
          </w:p>
          <w:p w:rsidR="00531D6B" w:rsidRPr="0068648D" w:rsidRDefault="00531D6B" w:rsidP="00F053FC">
            <w:pPr>
              <w:pStyle w:val="aff0"/>
            </w:pPr>
            <w:r w:rsidRPr="0068648D">
              <w:t>en</w:t>
            </w:r>
          </w:p>
        </w:tc>
        <w:tc>
          <w:tcPr>
            <w:tcW w:w="2576" w:type="dxa"/>
          </w:tcPr>
          <w:p w:rsidR="00F053FC" w:rsidRDefault="00136170" w:rsidP="002A40F2">
            <w:pPr>
              <w:pStyle w:val="aff0"/>
              <w:jc w:val="left"/>
            </w:pPr>
            <w:r w:rsidRPr="00136170">
              <w:t xml:space="preserve">паслуга </w:t>
            </w:r>
            <w:r w:rsidR="002A40F2" w:rsidRPr="002A40F2">
              <w:t>па прадастаўленні</w:t>
            </w:r>
            <w:r w:rsidRPr="00136170">
              <w:t xml:space="preserve"> ў карыстанне каналаў электрасувязі</w:t>
            </w:r>
            <w:r w:rsidR="00F053FC">
              <w:t xml:space="preserve"> </w:t>
            </w:r>
          </w:p>
          <w:p w:rsidR="00531D6B" w:rsidRPr="002A40F2" w:rsidRDefault="002A40F2" w:rsidP="002A40F2">
            <w:pPr>
              <w:pStyle w:val="aff0"/>
              <w:jc w:val="left"/>
              <w:rPr>
                <w:lang w:val="en-US"/>
              </w:rPr>
            </w:pPr>
            <w:r w:rsidRPr="002A40F2">
              <w:rPr>
                <w:lang w:val="en-US"/>
              </w:rPr>
              <w:t>service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for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the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provision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2A40F2">
              <w:rPr>
                <w:lang w:val="en-US"/>
              </w:rPr>
              <w:t>channels for use</w:t>
            </w:r>
          </w:p>
        </w:tc>
      </w:tr>
      <w:tr w:rsidR="004B5B4E" w:rsidRPr="0068648D" w:rsidTr="00E961C5">
        <w:trPr>
          <w:cantSplit/>
          <w:trHeight w:val="828"/>
        </w:trPr>
        <w:tc>
          <w:tcPr>
            <w:tcW w:w="6550" w:type="dxa"/>
            <w:tcBorders>
              <w:bottom w:val="nil"/>
            </w:tcBorders>
          </w:tcPr>
          <w:p w:rsidR="00CE40DD" w:rsidRPr="009E267C" w:rsidRDefault="00415EAE" w:rsidP="00265218">
            <w:pPr>
              <w:pStyle w:val="aff0"/>
              <w:ind w:firstLine="425"/>
            </w:pPr>
            <w:r w:rsidRPr="00415EAE">
              <w:rPr>
                <w:b/>
              </w:rPr>
              <w:lastRenderedPageBreak/>
              <w:t>3</w:t>
            </w:r>
            <w:r w:rsidR="004B5B4E" w:rsidRPr="00415EAE">
              <w:rPr>
                <w:b/>
              </w:rPr>
              <w:t>.2.2 </w:t>
            </w:r>
            <w:r w:rsidRPr="00415EAE">
              <w:rPr>
                <w:b/>
              </w:rPr>
              <w:t>услуга по предоставлению местного, междугородного и международного телефонного соединения:</w:t>
            </w:r>
            <w:r w:rsidRPr="00415EAE">
              <w:t xml:space="preserve"> </w:t>
            </w:r>
            <w:r w:rsidRPr="00E73885">
              <w:rPr>
                <w:b/>
              </w:rPr>
              <w:t>Услуга электросвязи</w:t>
            </w:r>
            <w:r w:rsidR="00E73885" w:rsidRPr="00E73885">
              <w:rPr>
                <w:b/>
              </w:rPr>
              <w:t xml:space="preserve"> (3.1.1)</w:t>
            </w:r>
            <w:r w:rsidRPr="00415EAE">
              <w:t xml:space="preserve"> по предоставлению </w:t>
            </w:r>
            <w:r w:rsidRPr="00E73885">
              <w:rPr>
                <w:b/>
              </w:rPr>
              <w:t>пользователям услуг электросвязи</w:t>
            </w:r>
            <w:r w:rsidR="00E73885" w:rsidRPr="00E73885">
              <w:rPr>
                <w:b/>
              </w:rPr>
              <w:t xml:space="preserve"> (3.4.4)</w:t>
            </w:r>
            <w:r w:rsidR="00A3413D" w:rsidRPr="006037F2">
              <w:t xml:space="preserve"> </w:t>
            </w:r>
            <w:r w:rsidRPr="00415EAE">
              <w:t xml:space="preserve">телефонного соединения оконечного абонентского устройства (терминала) пользователя </w:t>
            </w:r>
            <w:r w:rsidRPr="007549B8">
              <w:rPr>
                <w:b/>
              </w:rPr>
              <w:t>универсальных услуг электросвязи</w:t>
            </w:r>
            <w:r w:rsidR="007549B8">
              <w:rPr>
                <w:b/>
              </w:rPr>
              <w:t xml:space="preserve"> (3.1.5)</w:t>
            </w:r>
            <w:r w:rsidRPr="00415EAE">
              <w:t xml:space="preserve"> с оконечными абонентскими устройствами (терминалами) местных сетей электросвязи, сетей сотовой подвижной электросвязи, сетей электросвязи иностранных государств посредством сети электросвязи </w:t>
            </w:r>
            <w:r w:rsidRPr="00E73885">
              <w:rPr>
                <w:b/>
              </w:rPr>
              <w:t>оператора универсального обслуживания</w:t>
            </w:r>
            <w:r w:rsidR="00E73885" w:rsidRPr="00E73885">
              <w:rPr>
                <w:b/>
              </w:rPr>
              <w:t xml:space="preserve"> (3.4.8)</w:t>
            </w:r>
            <w:r w:rsidR="006037F2">
              <w:t xml:space="preserve"> </w:t>
            </w:r>
            <w:r w:rsidR="004B5B4E" w:rsidRPr="0068648D">
              <w:t>[</w:t>
            </w:r>
            <w:r w:rsidR="00CD701E" w:rsidRPr="0068648D">
              <w:t>2</w:t>
            </w:r>
            <w:r w:rsidR="004B5B4E" w:rsidRPr="0068648D">
              <w:t>]</w:t>
            </w:r>
          </w:p>
        </w:tc>
        <w:tc>
          <w:tcPr>
            <w:tcW w:w="617" w:type="dxa"/>
          </w:tcPr>
          <w:p w:rsidR="004B5B4E" w:rsidRPr="0068648D" w:rsidRDefault="004B5B4E" w:rsidP="00F053FC">
            <w:pPr>
              <w:pStyle w:val="aff0"/>
            </w:pPr>
            <w:r w:rsidRPr="0068648D">
              <w:t>be</w:t>
            </w:r>
          </w:p>
          <w:p w:rsidR="004B5B4E" w:rsidRDefault="004B5B4E" w:rsidP="00F053FC">
            <w:pPr>
              <w:pStyle w:val="aff0"/>
            </w:pPr>
          </w:p>
          <w:p w:rsidR="00415EAE" w:rsidRDefault="00415EAE" w:rsidP="00F053FC">
            <w:pPr>
              <w:pStyle w:val="aff0"/>
            </w:pPr>
          </w:p>
          <w:p w:rsidR="00415EAE" w:rsidRDefault="00415EAE" w:rsidP="00F053FC">
            <w:pPr>
              <w:pStyle w:val="aff0"/>
            </w:pPr>
          </w:p>
          <w:p w:rsidR="00415EAE" w:rsidRPr="0068648D" w:rsidRDefault="00415EAE" w:rsidP="00F053FC">
            <w:pPr>
              <w:pStyle w:val="aff0"/>
            </w:pPr>
          </w:p>
          <w:p w:rsidR="004B5B4E" w:rsidRPr="0068648D" w:rsidRDefault="004B5B4E" w:rsidP="00F053FC">
            <w:pPr>
              <w:pStyle w:val="aff0"/>
            </w:pPr>
            <w:r w:rsidRPr="0068648D">
              <w:t>en</w:t>
            </w:r>
          </w:p>
        </w:tc>
        <w:tc>
          <w:tcPr>
            <w:tcW w:w="2576" w:type="dxa"/>
          </w:tcPr>
          <w:p w:rsidR="00FC7732" w:rsidRPr="0068648D" w:rsidRDefault="00415EAE" w:rsidP="00415EAE">
            <w:pPr>
              <w:pStyle w:val="aff0"/>
              <w:jc w:val="left"/>
            </w:pPr>
            <w:r w:rsidRPr="00415EAE">
              <w:rPr>
                <w:rStyle w:val="tlid-translation"/>
              </w:rPr>
              <w:t xml:space="preserve">паслуга па прадастаўленні мясцовага, міжгародняга і міжнароднага тэлефоннага злучэння </w:t>
            </w:r>
            <w:r w:rsidRPr="00415EAE">
              <w:t>service for providing local, long</w:t>
            </w:r>
            <w:r>
              <w:t>-</w:t>
            </w:r>
            <w:r w:rsidRPr="00415EAE">
              <w:t>distance and international telephone connection</w:t>
            </w:r>
          </w:p>
        </w:tc>
      </w:tr>
      <w:tr w:rsidR="00885A90" w:rsidRPr="00F75C3B" w:rsidTr="00E961C5">
        <w:trPr>
          <w:cantSplit/>
        </w:trPr>
        <w:tc>
          <w:tcPr>
            <w:tcW w:w="6550" w:type="dxa"/>
          </w:tcPr>
          <w:p w:rsidR="00885A90" w:rsidRPr="0068648D" w:rsidRDefault="00237A29" w:rsidP="0049241C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t>3</w:t>
            </w:r>
            <w:r w:rsidR="00885A90" w:rsidRPr="0068648D">
              <w:rPr>
                <w:b/>
              </w:rPr>
              <w:t>.2</w:t>
            </w:r>
            <w:r w:rsidR="00534D42" w:rsidRPr="0068648D">
              <w:rPr>
                <w:b/>
              </w:rPr>
              <w:t>.3 </w:t>
            </w:r>
            <w:r w:rsidRPr="00237A29">
              <w:rPr>
                <w:b/>
              </w:rPr>
              <w:t xml:space="preserve">услуга по предоставлению местного телефонного соединения: </w:t>
            </w:r>
            <w:r w:rsidRPr="002B07AE">
              <w:rPr>
                <w:b/>
              </w:rPr>
              <w:t xml:space="preserve">Услуга телефонной связи </w:t>
            </w:r>
            <w:r w:rsidR="002B07AE" w:rsidRPr="002B07AE">
              <w:rPr>
                <w:b/>
              </w:rPr>
              <w:t>(3.1.</w:t>
            </w:r>
            <w:r w:rsidR="0049241C" w:rsidRPr="0049241C">
              <w:rPr>
                <w:b/>
              </w:rPr>
              <w:t>9</w:t>
            </w:r>
            <w:r w:rsidR="002B07AE" w:rsidRPr="002B07AE">
              <w:rPr>
                <w:b/>
              </w:rPr>
              <w:t>)</w:t>
            </w:r>
            <w:r w:rsidR="002B07AE">
              <w:t xml:space="preserve"> </w:t>
            </w:r>
            <w:r w:rsidRPr="00237A29">
              <w:t>по предоставлению телефонного соединения между оконечными абонентскими устройствами (терминалами), расположенными в одной местной сети электросвязи [2]</w:t>
            </w:r>
          </w:p>
        </w:tc>
        <w:tc>
          <w:tcPr>
            <w:tcW w:w="617" w:type="dxa"/>
          </w:tcPr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be</w:t>
            </w:r>
          </w:p>
          <w:p w:rsidR="00885A90" w:rsidRPr="0068648D" w:rsidRDefault="00885A90" w:rsidP="00073448">
            <w:pPr>
              <w:widowControl w:val="0"/>
              <w:jc w:val="center"/>
            </w:pPr>
          </w:p>
          <w:p w:rsidR="00885A90" w:rsidRDefault="00885A90" w:rsidP="00073448">
            <w:pPr>
              <w:widowControl w:val="0"/>
              <w:jc w:val="center"/>
            </w:pPr>
          </w:p>
          <w:p w:rsidR="00237A29" w:rsidRPr="0068648D" w:rsidRDefault="00237A29" w:rsidP="00073448">
            <w:pPr>
              <w:widowControl w:val="0"/>
              <w:jc w:val="center"/>
            </w:pPr>
          </w:p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37A29" w:rsidRDefault="00237A29" w:rsidP="00237A29">
            <w:pPr>
              <w:widowControl w:val="0"/>
              <w:jc w:val="left"/>
              <w:rPr>
                <w:rStyle w:val="tlid-translation"/>
              </w:rPr>
            </w:pPr>
            <w:r w:rsidRPr="00237A29">
              <w:rPr>
                <w:rStyle w:val="tlid-translation"/>
              </w:rPr>
              <w:t xml:space="preserve">паслуга па прадастаўленні мясцовага тэлефоннага злучэння </w:t>
            </w:r>
          </w:p>
          <w:p w:rsidR="00885A90" w:rsidRPr="00237A29" w:rsidRDefault="00237A29" w:rsidP="00237A29">
            <w:pPr>
              <w:widowControl w:val="0"/>
              <w:jc w:val="left"/>
              <w:rPr>
                <w:lang w:val="en-US"/>
              </w:rPr>
            </w:pPr>
            <w:r w:rsidRPr="00237A29">
              <w:rPr>
                <w:lang w:val="en-US"/>
              </w:rPr>
              <w:t>service for the provision of local telephone connection</w:t>
            </w:r>
          </w:p>
        </w:tc>
      </w:tr>
      <w:tr w:rsidR="00885A90" w:rsidRPr="00F75C3B" w:rsidTr="00E961C5">
        <w:trPr>
          <w:cantSplit/>
        </w:trPr>
        <w:tc>
          <w:tcPr>
            <w:tcW w:w="6550" w:type="dxa"/>
          </w:tcPr>
          <w:p w:rsidR="00534D42" w:rsidRPr="0068648D" w:rsidRDefault="00F06835" w:rsidP="0049241C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="00885A90" w:rsidRPr="0068648D">
              <w:rPr>
                <w:b/>
              </w:rPr>
              <w:t>.</w:t>
            </w:r>
            <w:r w:rsidR="00534D42" w:rsidRPr="0068648D">
              <w:rPr>
                <w:b/>
              </w:rPr>
              <w:t>2.</w:t>
            </w:r>
            <w:r w:rsidR="00D52895" w:rsidRPr="0068648D">
              <w:rPr>
                <w:b/>
              </w:rPr>
              <w:t>4</w:t>
            </w:r>
            <w:r w:rsidR="00885A90" w:rsidRPr="0068648D">
              <w:rPr>
                <w:b/>
              </w:rPr>
              <w:t> </w:t>
            </w:r>
            <w:r w:rsidRPr="00F06835">
              <w:rPr>
                <w:b/>
              </w:rPr>
              <w:t xml:space="preserve">услуга по предоставлению междугородного телефонного соединения: </w:t>
            </w:r>
            <w:r w:rsidRPr="002B07AE">
              <w:rPr>
                <w:b/>
              </w:rPr>
              <w:t>Услуга телефонной связи</w:t>
            </w:r>
            <w:r w:rsidR="002B07AE" w:rsidRPr="002B07AE">
              <w:rPr>
                <w:b/>
              </w:rPr>
              <w:t xml:space="preserve"> (3.1.</w:t>
            </w:r>
            <w:r w:rsidR="0049241C" w:rsidRPr="0049241C">
              <w:rPr>
                <w:b/>
              </w:rPr>
              <w:t>9</w:t>
            </w:r>
            <w:r w:rsidR="002B07AE" w:rsidRPr="002B07AE">
              <w:rPr>
                <w:b/>
              </w:rPr>
              <w:t>)</w:t>
            </w:r>
            <w:r w:rsidRPr="00F06835">
              <w:t xml:space="preserve"> по предоставлению телефонного соединения между оконечными абонентскими устройствами (терминалами), расположенными в разных местных сетях электросвязи, или между оконечным абонентским устройством (терминалом) местной сети электросвязи и оконечным абонентским устройством (терминалом) сети сотовой подвижной электросвязи [2]</w:t>
            </w:r>
          </w:p>
        </w:tc>
        <w:tc>
          <w:tcPr>
            <w:tcW w:w="617" w:type="dxa"/>
          </w:tcPr>
          <w:p w:rsidR="00885A90" w:rsidRDefault="00185984" w:rsidP="00073448">
            <w:pPr>
              <w:widowControl w:val="0"/>
              <w:jc w:val="center"/>
            </w:pPr>
            <w:r w:rsidRPr="0068648D">
              <w:t>B</w:t>
            </w:r>
            <w:r w:rsidR="00885A90" w:rsidRPr="0068648D">
              <w:t>e</w:t>
            </w:r>
          </w:p>
          <w:p w:rsidR="00185984" w:rsidRDefault="00185984" w:rsidP="00073448">
            <w:pPr>
              <w:widowControl w:val="0"/>
              <w:jc w:val="center"/>
            </w:pPr>
          </w:p>
          <w:p w:rsidR="00185984" w:rsidRDefault="00185984" w:rsidP="00073448">
            <w:pPr>
              <w:widowControl w:val="0"/>
              <w:jc w:val="center"/>
            </w:pPr>
          </w:p>
          <w:p w:rsidR="00185984" w:rsidRPr="0068648D" w:rsidRDefault="00185984" w:rsidP="00073448">
            <w:pPr>
              <w:widowControl w:val="0"/>
              <w:jc w:val="center"/>
            </w:pPr>
          </w:p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185984" w:rsidRDefault="00185984" w:rsidP="00073448">
            <w:pPr>
              <w:widowControl w:val="0"/>
              <w:jc w:val="left"/>
              <w:rPr>
                <w:rStyle w:val="tlid-translation"/>
              </w:rPr>
            </w:pPr>
            <w:r w:rsidRPr="00185984">
              <w:rPr>
                <w:rStyle w:val="tlid-translation"/>
              </w:rPr>
              <w:t xml:space="preserve">паслуга па прадастаўленні </w:t>
            </w:r>
            <w:r w:rsidR="00D02088" w:rsidRPr="00D02088">
              <w:rPr>
                <w:rStyle w:val="tlid-translation"/>
              </w:rPr>
              <w:t xml:space="preserve">міжгародняга </w:t>
            </w:r>
            <w:r w:rsidRPr="00185984">
              <w:rPr>
                <w:rStyle w:val="tlid-translation"/>
              </w:rPr>
              <w:t xml:space="preserve">тэлефоннага злучэння </w:t>
            </w:r>
          </w:p>
          <w:p w:rsidR="00885A90" w:rsidRPr="00185984" w:rsidRDefault="00185984" w:rsidP="00185984">
            <w:pPr>
              <w:widowControl w:val="0"/>
              <w:jc w:val="left"/>
              <w:rPr>
                <w:lang w:val="en-US"/>
              </w:rPr>
            </w:pPr>
            <w:r w:rsidRPr="00FB5B6C">
              <w:rPr>
                <w:lang w:val="en-US"/>
              </w:rPr>
              <w:t>service</w:t>
            </w:r>
            <w:r w:rsidRPr="00CE40DD">
              <w:rPr>
                <w:lang w:val="en-US"/>
              </w:rPr>
              <w:t xml:space="preserve"> </w:t>
            </w:r>
            <w:r w:rsidRPr="00FB5B6C">
              <w:rPr>
                <w:lang w:val="en-US"/>
              </w:rPr>
              <w:t>for</w:t>
            </w:r>
            <w:r w:rsidRPr="00CE40DD">
              <w:rPr>
                <w:lang w:val="en-US"/>
              </w:rPr>
              <w:t xml:space="preserve"> </w:t>
            </w:r>
            <w:r w:rsidRPr="00FB5B6C">
              <w:rPr>
                <w:lang w:val="en-US"/>
              </w:rPr>
              <w:t>the</w:t>
            </w:r>
            <w:r w:rsidRPr="00CE40DD">
              <w:rPr>
                <w:lang w:val="en-US"/>
              </w:rPr>
              <w:t xml:space="preserve"> </w:t>
            </w:r>
            <w:r w:rsidRPr="00FB5B6C">
              <w:rPr>
                <w:lang w:val="en-US"/>
              </w:rPr>
              <w:t>provision</w:t>
            </w:r>
            <w:r w:rsidRPr="00CE40DD">
              <w:rPr>
                <w:lang w:val="en-US"/>
              </w:rPr>
              <w:t xml:space="preserve"> </w:t>
            </w:r>
            <w:r w:rsidRPr="00185984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185984">
              <w:rPr>
                <w:lang w:val="en-US"/>
              </w:rPr>
              <w:t>long</w:t>
            </w:r>
            <w:r w:rsidRPr="00CE40DD">
              <w:rPr>
                <w:lang w:val="en-US"/>
              </w:rPr>
              <w:t>-</w:t>
            </w:r>
            <w:r w:rsidRPr="00185984">
              <w:rPr>
                <w:lang w:val="en-US"/>
              </w:rPr>
              <w:t>distance</w:t>
            </w:r>
            <w:r w:rsidRPr="00CE40DD">
              <w:rPr>
                <w:lang w:val="en-US"/>
              </w:rPr>
              <w:t xml:space="preserve"> </w:t>
            </w:r>
            <w:r w:rsidRPr="00185984">
              <w:rPr>
                <w:lang w:val="en-US"/>
              </w:rPr>
              <w:t>telephone</w:t>
            </w:r>
            <w:r w:rsidRPr="00CE40DD">
              <w:rPr>
                <w:lang w:val="en-US"/>
              </w:rPr>
              <w:t xml:space="preserve"> </w:t>
            </w:r>
            <w:r w:rsidRPr="00185984">
              <w:rPr>
                <w:lang w:val="en-US"/>
              </w:rPr>
              <w:t>connection</w:t>
            </w:r>
          </w:p>
        </w:tc>
      </w:tr>
      <w:tr w:rsidR="00531D6B" w:rsidRPr="00F75C3B" w:rsidTr="00E961C5">
        <w:trPr>
          <w:cantSplit/>
          <w:trHeight w:val="908"/>
        </w:trPr>
        <w:tc>
          <w:tcPr>
            <w:tcW w:w="6550" w:type="dxa"/>
          </w:tcPr>
          <w:p w:rsidR="00531D6B" w:rsidRPr="0068648D" w:rsidRDefault="00FB5B6C" w:rsidP="0049241C">
            <w:pPr>
              <w:widowControl w:val="0"/>
              <w:ind w:firstLine="398"/>
              <w:rPr>
                <w:b/>
              </w:rPr>
            </w:pPr>
            <w:r>
              <w:rPr>
                <w:b/>
              </w:rPr>
              <w:t>3</w:t>
            </w:r>
            <w:r w:rsidR="00531D6B" w:rsidRPr="0068648D">
              <w:rPr>
                <w:b/>
              </w:rPr>
              <w:t>.2.5 </w:t>
            </w:r>
            <w:r w:rsidRPr="00FB5B6C">
              <w:rPr>
                <w:b/>
              </w:rPr>
              <w:t xml:space="preserve">услуга по предоставлению международного телефонного соединения: </w:t>
            </w:r>
            <w:r w:rsidRPr="00BF60B5">
              <w:rPr>
                <w:b/>
              </w:rPr>
              <w:t xml:space="preserve">Услуга телефонной связи </w:t>
            </w:r>
            <w:r w:rsidR="00BF60B5" w:rsidRPr="00BF60B5">
              <w:rPr>
                <w:b/>
              </w:rPr>
              <w:t>(3.1.</w:t>
            </w:r>
            <w:r w:rsidR="0049241C" w:rsidRPr="0049241C">
              <w:rPr>
                <w:b/>
              </w:rPr>
              <w:t>9</w:t>
            </w:r>
            <w:r w:rsidR="00BF60B5" w:rsidRPr="00BF60B5">
              <w:rPr>
                <w:b/>
              </w:rPr>
              <w:t xml:space="preserve">) </w:t>
            </w:r>
            <w:r w:rsidRPr="00FB5B6C">
              <w:t>по предоставлению телефонного соединения между оконечным абонентским устройством (терминалом) се</w:t>
            </w:r>
            <w:r>
              <w:t>ти электросвязи Республики Бела</w:t>
            </w:r>
            <w:r w:rsidRPr="00FB5B6C">
              <w:t>русь и оконечным абонентским устройством (терминалом) сети электросвязи иностранного государства [2]</w:t>
            </w:r>
          </w:p>
        </w:tc>
        <w:tc>
          <w:tcPr>
            <w:tcW w:w="617" w:type="dxa"/>
          </w:tcPr>
          <w:p w:rsidR="00531D6B" w:rsidRDefault="00FB5B6C" w:rsidP="00073448">
            <w:pPr>
              <w:widowControl w:val="0"/>
              <w:jc w:val="center"/>
            </w:pPr>
            <w:r w:rsidRPr="0068648D">
              <w:t>B</w:t>
            </w:r>
            <w:r w:rsidR="00531D6B" w:rsidRPr="0068648D">
              <w:t>e</w:t>
            </w:r>
          </w:p>
          <w:p w:rsidR="00FB5B6C" w:rsidRDefault="00FB5B6C" w:rsidP="00073448">
            <w:pPr>
              <w:widowControl w:val="0"/>
              <w:jc w:val="center"/>
            </w:pPr>
          </w:p>
          <w:p w:rsidR="00FB5B6C" w:rsidRDefault="00FB5B6C" w:rsidP="00073448">
            <w:pPr>
              <w:widowControl w:val="0"/>
              <w:jc w:val="center"/>
            </w:pPr>
          </w:p>
          <w:p w:rsidR="00FB5B6C" w:rsidRPr="0068648D" w:rsidRDefault="00FB5B6C" w:rsidP="00073448">
            <w:pPr>
              <w:widowControl w:val="0"/>
              <w:jc w:val="center"/>
            </w:pPr>
          </w:p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FB5B6C" w:rsidRDefault="00FB5B6C" w:rsidP="00531D6B">
            <w:pPr>
              <w:widowControl w:val="0"/>
              <w:jc w:val="left"/>
              <w:rPr>
                <w:rStyle w:val="tlid-translation"/>
              </w:rPr>
            </w:pPr>
            <w:r w:rsidRPr="00FB5B6C">
              <w:rPr>
                <w:rStyle w:val="tlid-translation"/>
              </w:rPr>
              <w:t xml:space="preserve">паслуга па прадастаўленні міжнароднага тэлефоннага злучэння </w:t>
            </w:r>
          </w:p>
          <w:p w:rsidR="00531D6B" w:rsidRPr="00FB5B6C" w:rsidRDefault="00FB5B6C" w:rsidP="00FB5B6C">
            <w:pPr>
              <w:widowControl w:val="0"/>
              <w:jc w:val="left"/>
              <w:rPr>
                <w:lang w:val="en-US"/>
              </w:rPr>
            </w:pPr>
            <w:r w:rsidRPr="00FB5B6C">
              <w:rPr>
                <w:lang w:val="en-US"/>
              </w:rPr>
              <w:t>service for the provision of international telephone connection</w:t>
            </w:r>
          </w:p>
        </w:tc>
      </w:tr>
      <w:tr w:rsidR="00531D6B" w:rsidRPr="004F6A70" w:rsidTr="00E961C5">
        <w:trPr>
          <w:cantSplit/>
          <w:trHeight w:val="997"/>
        </w:trPr>
        <w:tc>
          <w:tcPr>
            <w:tcW w:w="6550" w:type="dxa"/>
          </w:tcPr>
          <w:p w:rsidR="00531D6B" w:rsidRPr="0068648D" w:rsidRDefault="00417A89" w:rsidP="00417A89">
            <w:pPr>
              <w:widowControl w:val="0"/>
              <w:ind w:firstLine="398"/>
            </w:pPr>
            <w:r w:rsidRPr="00417A89">
              <w:rPr>
                <w:b/>
              </w:rPr>
              <w:t>3</w:t>
            </w:r>
            <w:r w:rsidR="00531D6B" w:rsidRPr="0068648D">
              <w:rPr>
                <w:b/>
              </w:rPr>
              <w:t>.2.6 </w:t>
            </w:r>
            <w:r w:rsidRPr="00417A89">
              <w:rPr>
                <w:b/>
              </w:rPr>
              <w:t>услуга абонентского телеграфирования и телекс</w:t>
            </w:r>
            <w:r w:rsidR="00531D6B" w:rsidRPr="0068648D">
              <w:rPr>
                <w:b/>
              </w:rPr>
              <w:t xml:space="preserve">: </w:t>
            </w:r>
            <w:r w:rsidRPr="00BF60B5">
              <w:rPr>
                <w:b/>
              </w:rPr>
              <w:t xml:space="preserve">Услуга электросвязи </w:t>
            </w:r>
            <w:r w:rsidR="00BF60B5" w:rsidRPr="00BF60B5">
              <w:rPr>
                <w:b/>
              </w:rPr>
              <w:t>(3.1.1)</w:t>
            </w:r>
            <w:r w:rsidR="00BF60B5">
              <w:t xml:space="preserve"> </w:t>
            </w:r>
            <w:r>
              <w:t>по организации двустороннего обмена документальными сообщениями и ведению документальных  переговоров в режиме реального времени</w:t>
            </w:r>
          </w:p>
        </w:tc>
        <w:tc>
          <w:tcPr>
            <w:tcW w:w="617" w:type="dxa"/>
          </w:tcPr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be</w:t>
            </w:r>
          </w:p>
          <w:p w:rsidR="00531D6B" w:rsidRPr="0068648D" w:rsidRDefault="00531D6B" w:rsidP="00073448">
            <w:pPr>
              <w:widowControl w:val="0"/>
              <w:jc w:val="center"/>
            </w:pPr>
          </w:p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417A89" w:rsidRPr="00417A89" w:rsidRDefault="00417A89" w:rsidP="00417A89">
            <w:pPr>
              <w:widowControl w:val="0"/>
              <w:jc w:val="left"/>
              <w:rPr>
                <w:rStyle w:val="tlid-translation"/>
              </w:rPr>
            </w:pPr>
            <w:r w:rsidRPr="00417A89">
              <w:rPr>
                <w:rStyle w:val="tlid-translation"/>
              </w:rPr>
              <w:t>паслуга абаненцкага тэлеграфавання і тэлекс</w:t>
            </w:r>
          </w:p>
          <w:p w:rsidR="00531D6B" w:rsidRPr="00D622A8" w:rsidRDefault="00417A89" w:rsidP="00417A89">
            <w:pPr>
              <w:widowControl w:val="0"/>
              <w:jc w:val="left"/>
            </w:pPr>
            <w:r w:rsidRPr="004F6A70">
              <w:rPr>
                <w:lang w:val="en-US"/>
              </w:rPr>
              <w:t>subscriber</w:t>
            </w:r>
            <w:r w:rsidRPr="00D622A8">
              <w:t xml:space="preserve"> </w:t>
            </w:r>
            <w:r w:rsidRPr="004F6A70">
              <w:rPr>
                <w:lang w:val="en-US"/>
              </w:rPr>
              <w:t>telegraphy</w:t>
            </w:r>
            <w:r w:rsidRPr="00D622A8">
              <w:t xml:space="preserve"> </w:t>
            </w:r>
            <w:r w:rsidRPr="004F6A70">
              <w:rPr>
                <w:lang w:val="en-US"/>
              </w:rPr>
              <w:t>and</w:t>
            </w:r>
            <w:r w:rsidRPr="00D622A8">
              <w:t xml:space="preserve"> </w:t>
            </w:r>
            <w:r w:rsidRPr="004F6A70">
              <w:rPr>
                <w:lang w:val="en-US"/>
              </w:rPr>
              <w:t>telex</w:t>
            </w:r>
            <w:r w:rsidRPr="00D622A8">
              <w:t xml:space="preserve"> </w:t>
            </w:r>
            <w:r w:rsidRPr="004F6A70">
              <w:rPr>
                <w:lang w:val="en-US"/>
              </w:rPr>
              <w:t>service</w:t>
            </w:r>
          </w:p>
        </w:tc>
      </w:tr>
      <w:tr w:rsidR="000F7152" w:rsidRPr="00F75C3B" w:rsidTr="00C836ED">
        <w:trPr>
          <w:cantSplit/>
          <w:trHeight w:val="679"/>
        </w:trPr>
        <w:tc>
          <w:tcPr>
            <w:tcW w:w="6550" w:type="dxa"/>
          </w:tcPr>
          <w:p w:rsidR="000F7152" w:rsidRPr="0068648D" w:rsidRDefault="000F7152" w:rsidP="0049241C">
            <w:pPr>
              <w:widowControl w:val="0"/>
              <w:ind w:firstLine="398"/>
            </w:pPr>
            <w:r w:rsidRPr="004A63B9">
              <w:rPr>
                <w:b/>
              </w:rPr>
              <w:t>3</w:t>
            </w:r>
            <w:r w:rsidRPr="0068648D">
              <w:rPr>
                <w:b/>
              </w:rPr>
              <w:t>.2.</w:t>
            </w:r>
            <w:r w:rsidR="00DF107E" w:rsidRPr="00DF107E">
              <w:rPr>
                <w:b/>
              </w:rPr>
              <w:t>7</w:t>
            </w:r>
            <w:r w:rsidRPr="0068648D">
              <w:rPr>
                <w:b/>
              </w:rPr>
              <w:t> </w:t>
            </w:r>
            <w:r w:rsidRPr="001E0538">
              <w:rPr>
                <w:b/>
              </w:rPr>
              <w:t>услуга по предоставлению доступа к сети стационарной электросвязи с использованием оконечного або</w:t>
            </w:r>
            <w:r>
              <w:rPr>
                <w:b/>
              </w:rPr>
              <w:t xml:space="preserve">нентского устройства </w:t>
            </w:r>
            <w:r>
              <w:rPr>
                <w:rFonts w:cs="Arial"/>
                <w:b/>
              </w:rPr>
              <w:t>(</w:t>
            </w:r>
            <w:r>
              <w:rPr>
                <w:b/>
              </w:rPr>
              <w:t>терминала)</w:t>
            </w:r>
            <w:r w:rsidRPr="0068648D">
              <w:rPr>
                <w:b/>
              </w:rPr>
              <w:t>:</w:t>
            </w:r>
            <w:r w:rsidRPr="0068648D">
              <w:t xml:space="preserve"> </w:t>
            </w:r>
            <w:r w:rsidRPr="006A545C">
              <w:rPr>
                <w:b/>
              </w:rPr>
              <w:t>Услуга электросвязи (3.1.1)</w:t>
            </w:r>
            <w:r>
              <w:t xml:space="preserve"> </w:t>
            </w:r>
            <w:r w:rsidRPr="001E0538">
              <w:t xml:space="preserve">по подключению оконечного абонентского устройства (терминала) </w:t>
            </w:r>
            <w:r w:rsidRPr="00E16A4B">
              <w:rPr>
                <w:b/>
              </w:rPr>
              <w:t>абонента (3.4.1)</w:t>
            </w:r>
            <w:r w:rsidRPr="001E0538">
              <w:t xml:space="preserve"> к сети стационарной электросвязи для организации предоставления </w:t>
            </w:r>
            <w:r w:rsidRPr="00E16A4B">
              <w:rPr>
                <w:b/>
              </w:rPr>
              <w:t>услуг электросвязи общего пользования</w:t>
            </w:r>
            <w:r>
              <w:t xml:space="preserve"> </w:t>
            </w:r>
            <w:r w:rsidRPr="00E16A4B">
              <w:rPr>
                <w:b/>
              </w:rPr>
              <w:t>(3.1.4)</w:t>
            </w:r>
            <w:r w:rsidRPr="001E0538">
              <w:t xml:space="preserve"> (по выбору </w:t>
            </w:r>
            <w:r w:rsidRPr="0049241C">
              <w:t>абонента</w:t>
            </w:r>
            <w:r w:rsidRPr="001E0538">
              <w:t>) и в случае необходимости предоставления абонентского номера [</w:t>
            </w:r>
            <w:r>
              <w:t>2</w:t>
            </w:r>
            <w:r w:rsidRPr="001E0538">
              <w:t>]</w:t>
            </w:r>
          </w:p>
        </w:tc>
        <w:tc>
          <w:tcPr>
            <w:tcW w:w="617" w:type="dxa"/>
          </w:tcPr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be</w:t>
            </w: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Default="000F7152" w:rsidP="00C836ED">
            <w:pPr>
              <w:widowControl w:val="0"/>
              <w:jc w:val="left"/>
            </w:pPr>
            <w:r w:rsidRPr="001E0538">
              <w:t>паслуга па прадастаўленні доступу да сеткі стацыянарнай электрасувязі з выкарыстаннем канца</w:t>
            </w:r>
            <w:r>
              <w:t xml:space="preserve">вой абаненцкай прылады </w:t>
            </w:r>
            <w:r>
              <w:rPr>
                <w:rFonts w:cs="Arial"/>
              </w:rPr>
              <w:t>(</w:t>
            </w:r>
            <w:r>
              <w:t>тэрмінала)</w:t>
            </w:r>
          </w:p>
          <w:p w:rsidR="000F7152" w:rsidRPr="00FD64FC" w:rsidRDefault="000F7152" w:rsidP="00C836ED">
            <w:pPr>
              <w:widowControl w:val="0"/>
              <w:jc w:val="left"/>
              <w:rPr>
                <w:lang w:val="en-US"/>
              </w:rPr>
            </w:pPr>
            <w:r w:rsidRPr="001E0538">
              <w:rPr>
                <w:lang w:val="en-US"/>
              </w:rPr>
              <w:t>service of providing access to the fixed telecommunications network using a ter</w:t>
            </w:r>
            <w:r>
              <w:rPr>
                <w:lang w:val="en-US"/>
              </w:rPr>
              <w:t xml:space="preserve">minal subscriber device </w:t>
            </w:r>
            <w:r w:rsidRPr="00FD64FC">
              <w:rPr>
                <w:rFonts w:cs="Arial"/>
                <w:lang w:val="en-US"/>
              </w:rPr>
              <w:t>(</w:t>
            </w:r>
            <w:r w:rsidRPr="001E0538">
              <w:rPr>
                <w:lang w:val="en-US"/>
              </w:rPr>
              <w:t>terminal</w:t>
            </w:r>
            <w:r w:rsidRPr="00FD64FC">
              <w:rPr>
                <w:rFonts w:cs="Arial"/>
                <w:lang w:val="en-US"/>
              </w:rPr>
              <w:t>)</w:t>
            </w:r>
          </w:p>
        </w:tc>
      </w:tr>
      <w:tr w:rsidR="00885A90" w:rsidRPr="00F75C3B" w:rsidTr="00E961C5">
        <w:trPr>
          <w:cantSplit/>
        </w:trPr>
        <w:tc>
          <w:tcPr>
            <w:tcW w:w="6550" w:type="dxa"/>
          </w:tcPr>
          <w:p w:rsidR="00885A90" w:rsidRPr="0068648D" w:rsidRDefault="004F6A70" w:rsidP="00DF107E">
            <w:pPr>
              <w:widowControl w:val="0"/>
              <w:ind w:firstLine="398"/>
              <w:rPr>
                <w:b/>
              </w:rPr>
            </w:pPr>
            <w:r w:rsidRPr="004F6A70">
              <w:rPr>
                <w:b/>
              </w:rPr>
              <w:t>3</w:t>
            </w:r>
            <w:r w:rsidR="00885A90" w:rsidRPr="0068648D">
              <w:rPr>
                <w:b/>
              </w:rPr>
              <w:t>.</w:t>
            </w:r>
            <w:r w:rsidR="00534D42" w:rsidRPr="0068648D">
              <w:rPr>
                <w:b/>
              </w:rPr>
              <w:t>2.</w:t>
            </w:r>
            <w:r w:rsidR="00DF107E" w:rsidRPr="00DF107E">
              <w:rPr>
                <w:b/>
              </w:rPr>
              <w:t>8</w:t>
            </w:r>
            <w:r w:rsidR="002F1A29" w:rsidRPr="0068648D">
              <w:rPr>
                <w:b/>
              </w:rPr>
              <w:t> </w:t>
            </w:r>
            <w:r w:rsidRPr="004F6A70">
              <w:rPr>
                <w:b/>
              </w:rPr>
              <w:t>услуга по передаче телеграмм</w:t>
            </w:r>
            <w:r w:rsidR="00885A90" w:rsidRPr="0068648D">
              <w:rPr>
                <w:b/>
              </w:rPr>
              <w:t xml:space="preserve">: </w:t>
            </w:r>
            <w:r w:rsidRPr="00BF60B5">
              <w:rPr>
                <w:b/>
              </w:rPr>
              <w:t xml:space="preserve">Услуга электросвязи </w:t>
            </w:r>
            <w:r w:rsidR="00BF60B5" w:rsidRPr="00BF60B5">
              <w:rPr>
                <w:b/>
              </w:rPr>
              <w:t>(3.1.1)</w:t>
            </w:r>
            <w:r w:rsidR="00BF60B5">
              <w:t xml:space="preserve"> </w:t>
            </w:r>
            <w:r w:rsidRPr="004F6A70">
              <w:t>по приему, передаче и доставке адресатам телеграмм [2]</w:t>
            </w:r>
          </w:p>
        </w:tc>
        <w:tc>
          <w:tcPr>
            <w:tcW w:w="617" w:type="dxa"/>
          </w:tcPr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be</w:t>
            </w:r>
          </w:p>
          <w:p w:rsidR="004F6A70" w:rsidRDefault="004F6A70" w:rsidP="00073448">
            <w:pPr>
              <w:widowControl w:val="0"/>
              <w:jc w:val="center"/>
              <w:rPr>
                <w:lang w:val="en-US"/>
              </w:rPr>
            </w:pPr>
          </w:p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885A90" w:rsidRPr="00D622A8" w:rsidRDefault="004F6A70" w:rsidP="00073448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4F6A70">
              <w:rPr>
                <w:rStyle w:val="tlid-translation"/>
              </w:rPr>
              <w:t>паслуга</w:t>
            </w:r>
            <w:r w:rsidRPr="00D622A8">
              <w:rPr>
                <w:rStyle w:val="tlid-translation"/>
                <w:lang w:val="en-US"/>
              </w:rPr>
              <w:t xml:space="preserve"> </w:t>
            </w:r>
            <w:r w:rsidRPr="004F6A70">
              <w:rPr>
                <w:rStyle w:val="tlid-translation"/>
              </w:rPr>
              <w:t>па</w:t>
            </w:r>
            <w:r w:rsidRPr="00D622A8">
              <w:rPr>
                <w:rStyle w:val="tlid-translation"/>
                <w:lang w:val="en-US"/>
              </w:rPr>
              <w:t xml:space="preserve"> </w:t>
            </w:r>
            <w:r w:rsidRPr="004F6A70">
              <w:rPr>
                <w:rStyle w:val="tlid-translation"/>
              </w:rPr>
              <w:t>перадачы</w:t>
            </w:r>
            <w:r w:rsidRPr="00D622A8">
              <w:rPr>
                <w:rStyle w:val="tlid-translation"/>
                <w:lang w:val="en-US"/>
              </w:rPr>
              <w:t xml:space="preserve"> </w:t>
            </w:r>
            <w:r w:rsidRPr="004F6A70">
              <w:rPr>
                <w:rStyle w:val="tlid-translation"/>
              </w:rPr>
              <w:t>тэлеграм</w:t>
            </w:r>
            <w:r w:rsidR="00885A90" w:rsidRPr="00D622A8">
              <w:rPr>
                <w:rStyle w:val="tlid-translation"/>
                <w:lang w:val="en-US"/>
              </w:rPr>
              <w:t xml:space="preserve"> </w:t>
            </w:r>
          </w:p>
          <w:p w:rsidR="00885A90" w:rsidRPr="00D622A8" w:rsidRDefault="004F6A70" w:rsidP="00073448">
            <w:pPr>
              <w:widowControl w:val="0"/>
              <w:jc w:val="left"/>
              <w:rPr>
                <w:lang w:val="en-US"/>
              </w:rPr>
            </w:pPr>
            <w:r w:rsidRPr="00D622A8">
              <w:rPr>
                <w:lang w:val="en-US"/>
              </w:rPr>
              <w:t>sending of telegrams</w:t>
            </w:r>
          </w:p>
        </w:tc>
      </w:tr>
      <w:tr w:rsidR="000F7152" w:rsidRPr="0068648D" w:rsidTr="00C836ED">
        <w:trPr>
          <w:cantSplit/>
        </w:trPr>
        <w:tc>
          <w:tcPr>
            <w:tcW w:w="6550" w:type="dxa"/>
          </w:tcPr>
          <w:p w:rsidR="000F7152" w:rsidRPr="0068648D" w:rsidRDefault="000F7152" w:rsidP="0049241C">
            <w:pPr>
              <w:pStyle w:val="a5"/>
              <w:widowControl w:val="0"/>
              <w:ind w:firstLine="398"/>
            </w:pPr>
            <w:r>
              <w:rPr>
                <w:b/>
              </w:rPr>
              <w:lastRenderedPageBreak/>
              <w:t>3</w:t>
            </w:r>
            <w:r w:rsidRPr="0068648D">
              <w:rPr>
                <w:b/>
              </w:rPr>
              <w:t>.2.9 </w:t>
            </w:r>
            <w:r w:rsidRPr="00723E6E">
              <w:rPr>
                <w:b/>
              </w:rPr>
              <w:t>услуга по трансляции звуковых программ</w:t>
            </w:r>
            <w:r w:rsidRPr="0068648D">
              <w:rPr>
                <w:b/>
              </w:rPr>
              <w:t xml:space="preserve">: </w:t>
            </w:r>
            <w:r w:rsidRPr="000649D1">
              <w:rPr>
                <w:b/>
              </w:rPr>
              <w:t>Услуга звукового вещания (3.1.1</w:t>
            </w:r>
            <w:r w:rsidR="0049241C" w:rsidRPr="0049241C">
              <w:rPr>
                <w:b/>
              </w:rPr>
              <w:t>1</w:t>
            </w:r>
            <w:r w:rsidRPr="000649D1">
              <w:rPr>
                <w:b/>
              </w:rPr>
              <w:t xml:space="preserve">) </w:t>
            </w:r>
            <w:r w:rsidRPr="00723E6E">
              <w:t>по трансляции программ звукового вещания</w:t>
            </w:r>
            <w:r>
              <w:t xml:space="preserve"> </w:t>
            </w:r>
            <w:r w:rsidRPr="00723E6E">
              <w:t>широкому кругу территориально рассредоточенных пользователей с использованием наземных радиопередающих станций</w:t>
            </w:r>
          </w:p>
        </w:tc>
        <w:tc>
          <w:tcPr>
            <w:tcW w:w="617" w:type="dxa"/>
          </w:tcPr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be</w:t>
            </w:r>
          </w:p>
          <w:p w:rsidR="000F7152" w:rsidRPr="0068648D" w:rsidRDefault="000F7152" w:rsidP="00C836ED">
            <w:pPr>
              <w:widowControl w:val="0"/>
              <w:jc w:val="center"/>
            </w:pPr>
          </w:p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Pr="0068648D" w:rsidRDefault="000F7152" w:rsidP="00C836ED">
            <w:pPr>
              <w:pStyle w:val="31"/>
              <w:widowControl w:val="0"/>
              <w:ind w:left="0"/>
              <w:rPr>
                <w:rStyle w:val="tlid-translation"/>
                <w:lang w:val="ru-RU"/>
              </w:rPr>
            </w:pPr>
            <w:r w:rsidRPr="00723E6E">
              <w:rPr>
                <w:rStyle w:val="tlid-translation"/>
                <w:lang w:val="ru-RU"/>
              </w:rPr>
              <w:t>паслуга па трансляцы</w:t>
            </w:r>
            <w:proofErr w:type="gramStart"/>
            <w:r w:rsidRPr="00723E6E">
              <w:rPr>
                <w:rStyle w:val="tlid-translation"/>
                <w:lang w:val="ru-RU"/>
              </w:rPr>
              <w:t>i</w:t>
            </w:r>
            <w:proofErr w:type="gramEnd"/>
            <w:r w:rsidRPr="00723E6E">
              <w:rPr>
                <w:rStyle w:val="tlid-translation"/>
                <w:lang w:val="ru-RU"/>
              </w:rPr>
              <w:t xml:space="preserve"> гукавых праграм </w:t>
            </w:r>
            <w:r w:rsidRPr="0068648D">
              <w:rPr>
                <w:rStyle w:val="tlid-translation"/>
                <w:lang w:val="ru-RU"/>
              </w:rPr>
              <w:t xml:space="preserve">сувязі </w:t>
            </w:r>
          </w:p>
          <w:p w:rsidR="000F7152" w:rsidRPr="0068648D" w:rsidRDefault="000F7152" w:rsidP="00C836ED">
            <w:pPr>
              <w:pStyle w:val="31"/>
              <w:widowControl w:val="0"/>
              <w:ind w:left="0"/>
              <w:rPr>
                <w:lang w:val="ru-RU"/>
              </w:rPr>
            </w:pPr>
            <w:r w:rsidRPr="00723E6E">
              <w:rPr>
                <w:lang w:val="ru-RU"/>
              </w:rPr>
              <w:t>sound program translation service</w:t>
            </w:r>
          </w:p>
        </w:tc>
      </w:tr>
      <w:tr w:rsidR="000F7152" w:rsidRPr="005676D3" w:rsidTr="00C836ED">
        <w:trPr>
          <w:cantSplit/>
        </w:trPr>
        <w:tc>
          <w:tcPr>
            <w:tcW w:w="6550" w:type="dxa"/>
          </w:tcPr>
          <w:p w:rsidR="000F7152" w:rsidRPr="0068648D" w:rsidRDefault="000F7152" w:rsidP="00DF107E">
            <w:pPr>
              <w:pStyle w:val="a5"/>
              <w:widowControl w:val="0"/>
              <w:tabs>
                <w:tab w:val="clear" w:pos="4153"/>
                <w:tab w:val="clear" w:pos="8306"/>
              </w:tabs>
              <w:ind w:firstLine="425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.2.1</w:t>
            </w:r>
            <w:r w:rsidR="00DF107E" w:rsidRPr="00DF107E">
              <w:rPr>
                <w:b/>
              </w:rPr>
              <w:t>0</w:t>
            </w:r>
            <w:r w:rsidRPr="0068648D">
              <w:rPr>
                <w:b/>
              </w:rPr>
              <w:t> </w:t>
            </w:r>
            <w:r w:rsidRPr="005676D3">
              <w:rPr>
                <w:b/>
              </w:rPr>
              <w:t>услуга по трансляции телевизионных программ</w:t>
            </w:r>
            <w:r w:rsidRPr="0068648D">
              <w:rPr>
                <w:b/>
              </w:rPr>
              <w:t xml:space="preserve">: </w:t>
            </w:r>
            <w:r w:rsidRPr="000649D1">
              <w:rPr>
                <w:b/>
              </w:rPr>
              <w:t>Услуга электросвязи (3.1.1)</w:t>
            </w:r>
            <w:r>
              <w:t xml:space="preserve"> </w:t>
            </w:r>
            <w:r w:rsidRPr="005676D3">
              <w:t xml:space="preserve">по доведению телевизионных программ </w:t>
            </w:r>
            <w:r w:rsidRPr="000649D1">
              <w:rPr>
                <w:b/>
              </w:rPr>
              <w:t>абонентам (3.4.1)</w:t>
            </w:r>
            <w:r w:rsidRPr="005676D3">
              <w:t xml:space="preserve"> и (или) </w:t>
            </w:r>
            <w:r w:rsidRPr="000649D1">
              <w:rPr>
                <w:b/>
              </w:rPr>
              <w:t>пользователям услуг электросвязи (3.4.4)</w:t>
            </w:r>
            <w:r w:rsidRPr="005676D3">
              <w:t xml:space="preserve"> посредством сети наземного цифрового телевизионного вещания, систем кабельного телевидения, сетей передачи данных [</w:t>
            </w:r>
            <w:r>
              <w:t>2</w:t>
            </w:r>
            <w:r w:rsidRPr="005676D3">
              <w:t>]</w:t>
            </w:r>
          </w:p>
        </w:tc>
        <w:tc>
          <w:tcPr>
            <w:tcW w:w="617" w:type="dxa"/>
          </w:tcPr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be</w:t>
            </w:r>
          </w:p>
          <w:p w:rsidR="000F7152" w:rsidRPr="0068648D" w:rsidRDefault="000F7152" w:rsidP="00C836ED">
            <w:pPr>
              <w:widowControl w:val="0"/>
              <w:jc w:val="center"/>
            </w:pPr>
          </w:p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Default="000F7152" w:rsidP="00C836ED">
            <w:pPr>
              <w:widowControl w:val="0"/>
              <w:jc w:val="left"/>
              <w:rPr>
                <w:rStyle w:val="tlid-translation"/>
              </w:rPr>
            </w:pPr>
            <w:r w:rsidRPr="005676D3">
              <w:rPr>
                <w:rStyle w:val="tlid-translation"/>
              </w:rPr>
              <w:t xml:space="preserve">паслуга па трансляцыі тэлевізійных праграм </w:t>
            </w:r>
          </w:p>
          <w:p w:rsidR="000F7152" w:rsidRPr="005676D3" w:rsidRDefault="000F7152" w:rsidP="00C836ED">
            <w:pPr>
              <w:widowControl w:val="0"/>
              <w:jc w:val="left"/>
            </w:pPr>
            <w:r w:rsidRPr="005676D3">
              <w:rPr>
                <w:lang w:val="en-US"/>
              </w:rPr>
              <w:t>TV</w:t>
            </w:r>
            <w:r w:rsidRPr="005676D3">
              <w:t xml:space="preserve"> </w:t>
            </w:r>
            <w:r w:rsidRPr="005676D3">
              <w:rPr>
                <w:lang w:val="en-US"/>
              </w:rPr>
              <w:t>program</w:t>
            </w:r>
            <w:r w:rsidRPr="005676D3">
              <w:t xml:space="preserve"> </w:t>
            </w:r>
            <w:r w:rsidRPr="005676D3">
              <w:rPr>
                <w:lang w:val="en-US"/>
              </w:rPr>
              <w:t>broadcasting</w:t>
            </w:r>
            <w:r w:rsidRPr="005676D3">
              <w:t xml:space="preserve"> </w:t>
            </w:r>
            <w:r w:rsidRPr="005676D3">
              <w:rPr>
                <w:lang w:val="en-US"/>
              </w:rPr>
              <w:t>service</w:t>
            </w:r>
          </w:p>
        </w:tc>
      </w:tr>
      <w:tr w:rsidR="000F7152" w:rsidRPr="00F75C3B" w:rsidTr="00C836ED">
        <w:trPr>
          <w:cantSplit/>
        </w:trPr>
        <w:tc>
          <w:tcPr>
            <w:tcW w:w="6550" w:type="dxa"/>
          </w:tcPr>
          <w:p w:rsidR="000F7152" w:rsidRPr="0068648D" w:rsidRDefault="000F7152" w:rsidP="00DF107E">
            <w:pPr>
              <w:widowControl w:val="0"/>
              <w:ind w:firstLine="398"/>
              <w:rPr>
                <w:b/>
              </w:rPr>
            </w:pPr>
            <w:r w:rsidRPr="004A63B9">
              <w:rPr>
                <w:b/>
              </w:rPr>
              <w:t>3</w:t>
            </w:r>
            <w:r w:rsidRPr="0068648D">
              <w:rPr>
                <w:b/>
              </w:rPr>
              <w:t>.2.</w:t>
            </w:r>
            <w:r w:rsidR="00DF107E" w:rsidRPr="00DF107E">
              <w:rPr>
                <w:b/>
              </w:rPr>
              <w:t>11</w:t>
            </w:r>
            <w:r w:rsidRPr="0068648D">
              <w:rPr>
                <w:b/>
              </w:rPr>
              <w:t> </w:t>
            </w:r>
            <w:r w:rsidRPr="004B0F63">
              <w:rPr>
                <w:b/>
              </w:rPr>
              <w:t>услуга по доступу к сети эфирного цифрового  телевизионного вещания</w:t>
            </w:r>
            <w:r w:rsidRPr="0068648D">
              <w:rPr>
                <w:b/>
              </w:rPr>
              <w:t>:</w:t>
            </w:r>
            <w:r w:rsidRPr="0068648D">
              <w:t xml:space="preserve"> </w:t>
            </w:r>
            <w:r w:rsidRPr="006A545C">
              <w:rPr>
                <w:b/>
              </w:rPr>
              <w:t>Услуга электросвязи (3.1.1)</w:t>
            </w:r>
            <w:r>
              <w:t xml:space="preserve"> по организации </w:t>
            </w:r>
            <w:r w:rsidRPr="006A545C">
              <w:rPr>
                <w:b/>
              </w:rPr>
              <w:t>абоненту (3.4.1)</w:t>
            </w:r>
            <w:r>
              <w:t xml:space="preserve"> приема и просмотра телевизионных программ, транслируемых посредством цифровых наземных телевизионных передающих станций</w:t>
            </w:r>
          </w:p>
        </w:tc>
        <w:tc>
          <w:tcPr>
            <w:tcW w:w="617" w:type="dxa"/>
          </w:tcPr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be</w:t>
            </w:r>
          </w:p>
          <w:p w:rsidR="000F7152" w:rsidRDefault="000F7152" w:rsidP="00C836ED">
            <w:pPr>
              <w:widowControl w:val="0"/>
              <w:jc w:val="center"/>
            </w:pPr>
          </w:p>
          <w:p w:rsidR="000F7152" w:rsidRDefault="000F7152" w:rsidP="00C836ED">
            <w:pPr>
              <w:widowControl w:val="0"/>
              <w:jc w:val="center"/>
            </w:pPr>
          </w:p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Pr="001E0538" w:rsidRDefault="000F7152" w:rsidP="00C836ED">
            <w:pPr>
              <w:widowControl w:val="0"/>
              <w:jc w:val="left"/>
              <w:rPr>
                <w:lang w:val="en-US"/>
              </w:rPr>
            </w:pPr>
            <w:r w:rsidRPr="004B0F63">
              <w:rPr>
                <w:rStyle w:val="tlid-translation"/>
              </w:rPr>
              <w:t>паслуга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па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доступе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да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сеткі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эфірнага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</w:rPr>
              <w:t>лічбавага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тэлевізійнага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</w:rPr>
              <w:t>вяшчання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service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of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access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to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the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network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of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broadcasting</w:t>
            </w:r>
            <w:r w:rsidRPr="00CE40DD">
              <w:rPr>
                <w:rStyle w:val="tlid-translation"/>
                <w:lang w:val="en-US"/>
              </w:rPr>
              <w:t xml:space="preserve"> </w:t>
            </w:r>
            <w:r w:rsidRPr="004B0F63">
              <w:rPr>
                <w:rStyle w:val="tlid-translation"/>
                <w:lang w:val="en-US"/>
              </w:rPr>
              <w:t>digital television broadcast</w:t>
            </w:r>
            <w:r w:rsidRPr="001E0538">
              <w:rPr>
                <w:rStyle w:val="tlid-translation"/>
                <w:lang w:val="en-US"/>
              </w:rPr>
              <w:t>ing</w:t>
            </w:r>
          </w:p>
        </w:tc>
      </w:tr>
      <w:tr w:rsidR="00531D6B" w:rsidRPr="0068648D" w:rsidTr="00E961C5">
        <w:trPr>
          <w:cantSplit/>
          <w:trHeight w:val="593"/>
        </w:trPr>
        <w:tc>
          <w:tcPr>
            <w:tcW w:w="6550" w:type="dxa"/>
          </w:tcPr>
          <w:p w:rsidR="00531D6B" w:rsidRPr="0068648D" w:rsidRDefault="0038631B" w:rsidP="00DF107E">
            <w:pPr>
              <w:widowControl w:val="0"/>
              <w:ind w:firstLine="398"/>
            </w:pPr>
            <w:r w:rsidRPr="0038631B">
              <w:rPr>
                <w:b/>
              </w:rPr>
              <w:t>3</w:t>
            </w:r>
            <w:r w:rsidR="00531D6B" w:rsidRPr="0068648D">
              <w:rPr>
                <w:b/>
              </w:rPr>
              <w:t>.2.</w:t>
            </w:r>
            <w:r w:rsidR="00DF107E" w:rsidRPr="00DF107E">
              <w:rPr>
                <w:b/>
              </w:rPr>
              <w:t>12</w:t>
            </w:r>
            <w:r w:rsidR="00531D6B" w:rsidRPr="0068648D">
              <w:rPr>
                <w:b/>
              </w:rPr>
              <w:t> </w:t>
            </w:r>
            <w:r w:rsidRPr="0038631B">
              <w:rPr>
                <w:b/>
              </w:rPr>
              <w:t>услуга постоянного доступа в сеть Интернет</w:t>
            </w:r>
            <w:r w:rsidR="00531D6B" w:rsidRPr="0068648D">
              <w:rPr>
                <w:b/>
              </w:rPr>
              <w:t>:</w:t>
            </w:r>
            <w:r w:rsidR="00531D6B" w:rsidRPr="0068648D">
              <w:t xml:space="preserve"> </w:t>
            </w:r>
            <w:r w:rsidRPr="00BF60B5">
              <w:rPr>
                <w:b/>
              </w:rPr>
              <w:t xml:space="preserve">Услуга  передачи данных </w:t>
            </w:r>
            <w:r w:rsidR="00BF60B5" w:rsidRPr="00BF60B5">
              <w:rPr>
                <w:b/>
              </w:rPr>
              <w:t>(3.1.8)</w:t>
            </w:r>
            <w:r w:rsidR="00BF60B5">
              <w:t xml:space="preserve"> </w:t>
            </w:r>
            <w:r>
              <w:t xml:space="preserve">по организации постоянного соединения между оконечным оборудованием данных </w:t>
            </w:r>
            <w:r w:rsidRPr="00BF60B5">
              <w:rPr>
                <w:b/>
              </w:rPr>
              <w:t xml:space="preserve">пользователя услуг электросвязи </w:t>
            </w:r>
            <w:r w:rsidR="00BF60B5" w:rsidRPr="00BF60B5">
              <w:rPr>
                <w:b/>
              </w:rPr>
              <w:t>(3.4.4)</w:t>
            </w:r>
            <w:r w:rsidR="00BF60B5">
              <w:t xml:space="preserve"> </w:t>
            </w:r>
            <w:r>
              <w:t>и сетью Интернет</w:t>
            </w:r>
          </w:p>
        </w:tc>
        <w:tc>
          <w:tcPr>
            <w:tcW w:w="617" w:type="dxa"/>
          </w:tcPr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be</w:t>
            </w:r>
          </w:p>
          <w:p w:rsidR="0038631B" w:rsidRDefault="0038631B" w:rsidP="00073448">
            <w:pPr>
              <w:widowControl w:val="0"/>
              <w:jc w:val="center"/>
              <w:rPr>
                <w:lang w:val="en-US"/>
              </w:rPr>
            </w:pPr>
          </w:p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531D6B" w:rsidRPr="0068648D" w:rsidRDefault="0038631B" w:rsidP="00A03B39">
            <w:pPr>
              <w:widowControl w:val="0"/>
              <w:jc w:val="left"/>
            </w:pPr>
            <w:r w:rsidRPr="0038631B">
              <w:rPr>
                <w:rStyle w:val="tlid-translation"/>
              </w:rPr>
              <w:t xml:space="preserve">паслуга пастаяннага доступу ў сетку </w:t>
            </w:r>
            <w:proofErr w:type="gramStart"/>
            <w:r w:rsidRPr="0038631B">
              <w:rPr>
                <w:rStyle w:val="tlid-translation"/>
              </w:rPr>
              <w:t>I</w:t>
            </w:r>
            <w:proofErr w:type="gramEnd"/>
            <w:r w:rsidRPr="0038631B">
              <w:rPr>
                <w:rStyle w:val="tlid-translation"/>
              </w:rPr>
              <w:t xml:space="preserve">нтэрнэт </w:t>
            </w:r>
            <w:r>
              <w:rPr>
                <w:rStyle w:val="tlid-translation"/>
              </w:rPr>
              <w:t xml:space="preserve">permanent </w:t>
            </w:r>
            <w:r w:rsidRPr="0038631B">
              <w:rPr>
                <w:rStyle w:val="tlid-translation"/>
              </w:rPr>
              <w:t>Internet access service</w:t>
            </w:r>
          </w:p>
        </w:tc>
      </w:tr>
      <w:tr w:rsidR="000F7152" w:rsidRPr="00F75C3B" w:rsidTr="00C836ED">
        <w:trPr>
          <w:cantSplit/>
          <w:trHeight w:val="430"/>
        </w:trPr>
        <w:tc>
          <w:tcPr>
            <w:tcW w:w="6550" w:type="dxa"/>
          </w:tcPr>
          <w:p w:rsidR="000F7152" w:rsidRPr="0068648D" w:rsidRDefault="000F7152" w:rsidP="00DF107E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Pr="00835AFB">
              <w:rPr>
                <w:b/>
              </w:rPr>
              <w:t>.2.</w:t>
            </w:r>
            <w:r w:rsidR="00DF107E" w:rsidRPr="00DF107E">
              <w:rPr>
                <w:b/>
              </w:rPr>
              <w:t>13</w:t>
            </w:r>
            <w:r w:rsidRPr="00835AFB">
              <w:rPr>
                <w:b/>
              </w:rPr>
              <w:t> </w:t>
            </w:r>
            <w:r w:rsidRPr="002761CE">
              <w:rPr>
                <w:b/>
              </w:rPr>
              <w:t>услуга широкополосного доступа в сеть Интернет</w:t>
            </w:r>
            <w:r w:rsidRPr="00835AFB">
              <w:rPr>
                <w:b/>
              </w:rPr>
              <w:t xml:space="preserve">: </w:t>
            </w:r>
            <w:r w:rsidRPr="003967EA">
              <w:rPr>
                <w:b/>
              </w:rPr>
              <w:t>Услуга передачи данных (3.1.8)</w:t>
            </w:r>
            <w:r>
              <w:t xml:space="preserve"> по организации соединения между оконечным оборудованием данных пользователя услуг сети электросвязи и сетью Интернет, обеспечивающего передачу данных со скоростью не менее 256 кбит/</w:t>
            </w:r>
            <w:proofErr w:type="gramStart"/>
            <w:r>
              <w:t>с</w:t>
            </w:r>
            <w:proofErr w:type="gramEnd"/>
          </w:p>
        </w:tc>
        <w:tc>
          <w:tcPr>
            <w:tcW w:w="617" w:type="dxa"/>
          </w:tcPr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be</w:t>
            </w:r>
          </w:p>
          <w:p w:rsidR="000F7152" w:rsidRDefault="000F7152" w:rsidP="00C836ED">
            <w:pPr>
              <w:widowControl w:val="0"/>
              <w:jc w:val="center"/>
            </w:pPr>
          </w:p>
          <w:p w:rsidR="000F7152" w:rsidRPr="0068648D" w:rsidRDefault="000F715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Pr="00C65D05" w:rsidRDefault="000F7152" w:rsidP="00C836ED">
            <w:pPr>
              <w:widowControl w:val="0"/>
              <w:jc w:val="left"/>
              <w:rPr>
                <w:lang w:val="en-US"/>
              </w:rPr>
            </w:pPr>
            <w:r>
              <w:t>паслуга</w:t>
            </w:r>
            <w:r w:rsidRPr="00C65D05">
              <w:rPr>
                <w:lang w:val="en-US"/>
              </w:rPr>
              <w:t xml:space="preserve"> </w:t>
            </w:r>
            <w:r>
              <w:t>шырокапалоснага</w:t>
            </w:r>
            <w:r w:rsidRPr="00C65D05">
              <w:rPr>
                <w:lang w:val="en-US"/>
              </w:rPr>
              <w:t xml:space="preserve"> </w:t>
            </w:r>
            <w:r>
              <w:t>доступу</w:t>
            </w:r>
            <w:r w:rsidRPr="00C65D05">
              <w:rPr>
                <w:lang w:val="en-US"/>
              </w:rPr>
              <w:t xml:space="preserve"> </w:t>
            </w:r>
            <w:r>
              <w:t>ў</w:t>
            </w:r>
            <w:r w:rsidRPr="00C65D05">
              <w:rPr>
                <w:lang w:val="en-US"/>
              </w:rPr>
              <w:t xml:space="preserve"> </w:t>
            </w:r>
            <w:r>
              <w:t>сетку</w:t>
            </w:r>
            <w:r w:rsidRPr="00C65D05">
              <w:rPr>
                <w:lang w:val="en-US"/>
              </w:rPr>
              <w:t xml:space="preserve"> </w:t>
            </w:r>
            <w:r>
              <w:t>Інтэрнэт</w:t>
            </w:r>
            <w:r w:rsidRPr="00C65D05">
              <w:rPr>
                <w:lang w:val="en-US"/>
              </w:rPr>
              <w:t xml:space="preserve"> the service of broadband access to the network Internet</w:t>
            </w:r>
          </w:p>
        </w:tc>
      </w:tr>
      <w:tr w:rsidR="00885A90" w:rsidRPr="00B646BF" w:rsidTr="00E961C5">
        <w:trPr>
          <w:cantSplit/>
          <w:trHeight w:val="115"/>
        </w:trPr>
        <w:tc>
          <w:tcPr>
            <w:tcW w:w="6550" w:type="dxa"/>
          </w:tcPr>
          <w:p w:rsidR="00885A90" w:rsidRPr="0068648D" w:rsidRDefault="00B646BF" w:rsidP="00DF107E">
            <w:pPr>
              <w:widowControl w:val="0"/>
              <w:ind w:firstLine="398"/>
            </w:pPr>
            <w:r w:rsidRPr="00B646BF">
              <w:rPr>
                <w:b/>
              </w:rPr>
              <w:t>3</w:t>
            </w:r>
            <w:r w:rsidR="00885A90" w:rsidRPr="0068648D">
              <w:rPr>
                <w:b/>
              </w:rPr>
              <w:t>.</w:t>
            </w:r>
            <w:r w:rsidR="00534D42" w:rsidRPr="0068648D">
              <w:rPr>
                <w:b/>
              </w:rPr>
              <w:t>2.</w:t>
            </w:r>
            <w:r w:rsidR="00DF107E" w:rsidRPr="00DF107E">
              <w:rPr>
                <w:b/>
              </w:rPr>
              <w:t>14</w:t>
            </w:r>
            <w:r w:rsidR="002F1A29" w:rsidRPr="0068648D">
              <w:rPr>
                <w:b/>
              </w:rPr>
              <w:t> </w:t>
            </w:r>
            <w:r w:rsidRPr="00B646BF">
              <w:rPr>
                <w:b/>
              </w:rPr>
              <w:t>услуга коммутируемого доступа в сеть Интернет</w:t>
            </w:r>
            <w:r w:rsidR="00885A90" w:rsidRPr="0068648D">
              <w:rPr>
                <w:b/>
              </w:rPr>
              <w:t>:</w:t>
            </w:r>
            <w:r w:rsidR="00885A90" w:rsidRPr="0068648D">
              <w:t xml:space="preserve"> </w:t>
            </w:r>
            <w:r w:rsidRPr="008E2557">
              <w:rPr>
                <w:b/>
              </w:rPr>
              <w:t xml:space="preserve">Услуга передачи данных </w:t>
            </w:r>
            <w:r w:rsidR="008E2557" w:rsidRPr="008E2557">
              <w:rPr>
                <w:b/>
              </w:rPr>
              <w:t>(3.1.8)</w:t>
            </w:r>
            <w:r w:rsidR="008E2557">
              <w:t xml:space="preserve"> </w:t>
            </w:r>
            <w:r>
              <w:t xml:space="preserve">по организации коммутируемого  соединения между оконечным оборудованием данных </w:t>
            </w:r>
            <w:r w:rsidRPr="008E2557">
              <w:rPr>
                <w:b/>
              </w:rPr>
              <w:t xml:space="preserve">пользователя услуг электросвязи </w:t>
            </w:r>
            <w:r w:rsidR="008E2557" w:rsidRPr="008E2557">
              <w:rPr>
                <w:b/>
              </w:rPr>
              <w:t>(3.4.4)</w:t>
            </w:r>
            <w:r w:rsidR="008E2557">
              <w:t xml:space="preserve"> </w:t>
            </w:r>
            <w:r>
              <w:t>и сетью Интернет</w:t>
            </w:r>
          </w:p>
        </w:tc>
        <w:tc>
          <w:tcPr>
            <w:tcW w:w="617" w:type="dxa"/>
          </w:tcPr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be</w:t>
            </w:r>
          </w:p>
          <w:p w:rsidR="00885A90" w:rsidRPr="0068648D" w:rsidRDefault="00885A90" w:rsidP="00073448">
            <w:pPr>
              <w:widowControl w:val="0"/>
              <w:jc w:val="center"/>
            </w:pPr>
          </w:p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885A90" w:rsidRPr="00B646BF" w:rsidRDefault="00B646BF" w:rsidP="00B646BF">
            <w:pPr>
              <w:widowControl w:val="0"/>
              <w:jc w:val="left"/>
            </w:pPr>
            <w:r w:rsidRPr="00B646BF">
              <w:rPr>
                <w:rStyle w:val="tlid-translation"/>
              </w:rPr>
              <w:t xml:space="preserve">паслуга камутыраванага доступу ў сетку </w:t>
            </w:r>
            <w:proofErr w:type="gramStart"/>
            <w:r w:rsidRPr="00B646BF">
              <w:rPr>
                <w:rStyle w:val="tlid-translation"/>
              </w:rPr>
              <w:t>I</w:t>
            </w:r>
            <w:proofErr w:type="gramEnd"/>
            <w:r w:rsidRPr="00B646BF">
              <w:rPr>
                <w:rStyle w:val="tlid-translation"/>
              </w:rPr>
              <w:t xml:space="preserve">нтэрнэт </w:t>
            </w:r>
            <w:r w:rsidRPr="00B646BF">
              <w:rPr>
                <w:rStyle w:val="tlid-translation"/>
                <w:lang w:val="en-US"/>
              </w:rPr>
              <w:t>switched</w:t>
            </w:r>
            <w:r w:rsidRPr="00B646BF">
              <w:rPr>
                <w:rStyle w:val="tlid-translation"/>
              </w:rPr>
              <w:t xml:space="preserve"> </w:t>
            </w:r>
            <w:r w:rsidRPr="00B646BF">
              <w:rPr>
                <w:rStyle w:val="tlid-translation"/>
                <w:lang w:val="en-US"/>
              </w:rPr>
              <w:t>Internet</w:t>
            </w:r>
            <w:r w:rsidRPr="00B646BF">
              <w:rPr>
                <w:rStyle w:val="tlid-translation"/>
              </w:rPr>
              <w:t xml:space="preserve"> </w:t>
            </w:r>
            <w:r w:rsidRPr="00B646BF">
              <w:rPr>
                <w:rStyle w:val="tlid-translation"/>
                <w:lang w:val="en-US"/>
              </w:rPr>
              <w:t>access</w:t>
            </w:r>
            <w:r w:rsidRPr="00D802CA">
              <w:rPr>
                <w:rStyle w:val="tlid-translation"/>
              </w:rPr>
              <w:t xml:space="preserve"> </w:t>
            </w:r>
            <w:r w:rsidRPr="00B646BF">
              <w:rPr>
                <w:rStyle w:val="tlid-translation"/>
                <w:lang w:val="en-US"/>
              </w:rPr>
              <w:t>service</w:t>
            </w:r>
          </w:p>
        </w:tc>
      </w:tr>
      <w:tr w:rsidR="00531D6B" w:rsidRPr="00F75C3B" w:rsidTr="00E961C5">
        <w:trPr>
          <w:cantSplit/>
          <w:trHeight w:val="793"/>
        </w:trPr>
        <w:tc>
          <w:tcPr>
            <w:tcW w:w="6550" w:type="dxa"/>
          </w:tcPr>
          <w:p w:rsidR="00531D6B" w:rsidRPr="0068648D" w:rsidRDefault="00D802CA" w:rsidP="00DF107E">
            <w:pPr>
              <w:widowControl w:val="0"/>
              <w:ind w:firstLine="398"/>
            </w:pPr>
            <w:r w:rsidRPr="00D802CA">
              <w:rPr>
                <w:b/>
                <w:spacing w:val="-2"/>
              </w:rPr>
              <w:t>3</w:t>
            </w:r>
            <w:r w:rsidR="00531D6B" w:rsidRPr="000F7F40">
              <w:rPr>
                <w:b/>
                <w:spacing w:val="-2"/>
              </w:rPr>
              <w:t>.2.1</w:t>
            </w:r>
            <w:r w:rsidR="00DF107E" w:rsidRPr="00DF107E">
              <w:rPr>
                <w:b/>
                <w:spacing w:val="-2"/>
              </w:rPr>
              <w:t>5</w:t>
            </w:r>
            <w:r w:rsidR="00531D6B" w:rsidRPr="000F7F40">
              <w:rPr>
                <w:b/>
                <w:spacing w:val="-2"/>
              </w:rPr>
              <w:t> </w:t>
            </w:r>
            <w:r w:rsidRPr="00D802CA">
              <w:rPr>
                <w:b/>
                <w:spacing w:val="-2"/>
              </w:rPr>
              <w:t xml:space="preserve">услуга виртуальной частной сети </w:t>
            </w:r>
            <w:r w:rsidRPr="00D802CA">
              <w:rPr>
                <w:spacing w:val="-2"/>
              </w:rPr>
              <w:t>(передачи данных)</w:t>
            </w:r>
            <w:r w:rsidR="00531D6B" w:rsidRPr="000F7F40">
              <w:rPr>
                <w:b/>
                <w:spacing w:val="-2"/>
              </w:rPr>
              <w:t xml:space="preserve">: </w:t>
            </w:r>
            <w:r w:rsidRPr="008E2557">
              <w:rPr>
                <w:b/>
                <w:spacing w:val="-2"/>
              </w:rPr>
              <w:t xml:space="preserve">Услуга передачи данных </w:t>
            </w:r>
            <w:r w:rsidR="008E2557" w:rsidRPr="008E2557">
              <w:rPr>
                <w:b/>
                <w:spacing w:val="-2"/>
              </w:rPr>
              <w:t>(3.1.8)</w:t>
            </w:r>
            <w:r w:rsidR="008E2557">
              <w:rPr>
                <w:spacing w:val="-2"/>
              </w:rPr>
              <w:t xml:space="preserve"> </w:t>
            </w:r>
            <w:r w:rsidRPr="00D802CA">
              <w:rPr>
                <w:spacing w:val="-2"/>
              </w:rPr>
              <w:t>по организации выделенной сети передачи данных на основе сетей передачи данных общего пользования и обеспечению передачи данных между пользователями (внутренними узлами) организованной сети,</w:t>
            </w:r>
            <w:r>
              <w:rPr>
                <w:spacing w:val="-2"/>
              </w:rPr>
              <w:t xml:space="preserve"> исключая возможность устанавливать </w:t>
            </w:r>
            <w:r w:rsidRPr="00D802CA">
              <w:rPr>
                <w:spacing w:val="-2"/>
              </w:rPr>
              <w:t>соединения и выполнять обмен данными с другими пользователями (внутренними узлами) сетей передачи данных общего пользования</w:t>
            </w:r>
          </w:p>
        </w:tc>
        <w:tc>
          <w:tcPr>
            <w:tcW w:w="617" w:type="dxa"/>
          </w:tcPr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be</w:t>
            </w:r>
          </w:p>
          <w:p w:rsidR="00531D6B" w:rsidRPr="0068648D" w:rsidRDefault="00531D6B" w:rsidP="00073448">
            <w:pPr>
              <w:widowControl w:val="0"/>
              <w:jc w:val="center"/>
            </w:pPr>
          </w:p>
          <w:p w:rsidR="00531D6B" w:rsidRPr="0068648D" w:rsidRDefault="00531D6B" w:rsidP="00073448">
            <w:pPr>
              <w:widowControl w:val="0"/>
              <w:jc w:val="center"/>
            </w:pPr>
          </w:p>
          <w:p w:rsidR="00531D6B" w:rsidRPr="0068648D" w:rsidRDefault="00531D6B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531D6B" w:rsidRPr="0068648D" w:rsidRDefault="00725391" w:rsidP="00725391">
            <w:pPr>
              <w:pStyle w:val="31"/>
              <w:widowControl w:val="0"/>
              <w:ind w:left="0"/>
              <w:rPr>
                <w:rStyle w:val="tlid-translation"/>
                <w:lang w:val="ru-RU"/>
              </w:rPr>
            </w:pPr>
            <w:r w:rsidRPr="00725391">
              <w:rPr>
                <w:rStyle w:val="tlid-translation"/>
                <w:lang w:val="ru-RU"/>
              </w:rPr>
              <w:t>паслуга в</w:t>
            </w:r>
            <w:proofErr w:type="gramStart"/>
            <w:r w:rsidRPr="00725391">
              <w:rPr>
                <w:rStyle w:val="tlid-translation"/>
                <w:lang w:val="ru-RU"/>
              </w:rPr>
              <w:t>i</w:t>
            </w:r>
            <w:proofErr w:type="gramEnd"/>
            <w:r w:rsidRPr="00725391">
              <w:rPr>
                <w:rStyle w:val="tlid-translation"/>
                <w:lang w:val="ru-RU"/>
              </w:rPr>
              <w:t>ртуальнай прыватнай сеткi (перадачы даных)</w:t>
            </w:r>
          </w:p>
          <w:p w:rsidR="00531D6B" w:rsidRPr="00D470AA" w:rsidRDefault="00725391" w:rsidP="00725391">
            <w:pPr>
              <w:pStyle w:val="31"/>
              <w:widowControl w:val="0"/>
              <w:ind w:left="0"/>
            </w:pPr>
            <w:r w:rsidRPr="00D470AA">
              <w:t>virtual private data network service</w:t>
            </w:r>
          </w:p>
        </w:tc>
      </w:tr>
      <w:tr w:rsidR="00CE40DD" w:rsidRPr="00F75C3B" w:rsidTr="00CE40DD">
        <w:trPr>
          <w:cantSplit/>
          <w:trHeight w:val="679"/>
        </w:trPr>
        <w:tc>
          <w:tcPr>
            <w:tcW w:w="6550" w:type="dxa"/>
          </w:tcPr>
          <w:p w:rsidR="00CE40DD" w:rsidRPr="008827C5" w:rsidRDefault="00CE40DD" w:rsidP="00CE40DD">
            <w:pPr>
              <w:pStyle w:val="a5"/>
              <w:widowControl w:val="0"/>
              <w:ind w:firstLine="398"/>
              <w:rPr>
                <w:spacing w:val="-2"/>
              </w:rPr>
            </w:pPr>
            <w:r>
              <w:rPr>
                <w:b/>
                <w:spacing w:val="-2"/>
              </w:rPr>
              <w:t>3</w:t>
            </w:r>
            <w:r w:rsidRPr="000F7F40">
              <w:rPr>
                <w:b/>
                <w:spacing w:val="-2"/>
              </w:rPr>
              <w:t>.2.1</w:t>
            </w:r>
            <w:r w:rsidR="00DF107E" w:rsidRPr="00DF107E">
              <w:rPr>
                <w:b/>
                <w:spacing w:val="-2"/>
              </w:rPr>
              <w:t>6</w:t>
            </w:r>
            <w:r w:rsidRPr="000F7F40">
              <w:rPr>
                <w:b/>
                <w:spacing w:val="-2"/>
              </w:rPr>
              <w:t> </w:t>
            </w:r>
            <w:r w:rsidRPr="008827C5">
              <w:rPr>
                <w:b/>
                <w:spacing w:val="-2"/>
              </w:rPr>
              <w:t xml:space="preserve">услуга телефонии по IP-протоколу; </w:t>
            </w:r>
            <w:r w:rsidRPr="008827C5">
              <w:rPr>
                <w:i/>
                <w:spacing w:val="-2"/>
              </w:rPr>
              <w:t>IP-телефония:</w:t>
            </w:r>
            <w:r w:rsidRPr="000F7F40">
              <w:rPr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br/>
            </w:r>
            <w:r w:rsidRPr="008E2557">
              <w:rPr>
                <w:b/>
                <w:spacing w:val="-2"/>
              </w:rPr>
              <w:t>Услуга передачи данных (3.1.8)</w:t>
            </w:r>
            <w:r>
              <w:rPr>
                <w:spacing w:val="-2"/>
              </w:rPr>
              <w:t xml:space="preserve"> </w:t>
            </w:r>
            <w:r w:rsidRPr="008827C5">
              <w:rPr>
                <w:spacing w:val="-2"/>
              </w:rPr>
              <w:t xml:space="preserve">по передаче голосовых сообщений в двустороннем режиме в реальном масштабе времени по сетям с пакетной коммутацией на базе IP-протокола. </w:t>
            </w:r>
          </w:p>
          <w:p w:rsidR="00CE40DD" w:rsidRPr="008827C5" w:rsidRDefault="00CE40DD" w:rsidP="00CE40DD">
            <w:pPr>
              <w:pStyle w:val="a5"/>
              <w:widowControl w:val="0"/>
              <w:ind w:left="425"/>
              <w:rPr>
                <w:rFonts w:cs="Arial"/>
                <w:b/>
                <w:sz w:val="18"/>
                <w:szCs w:val="18"/>
              </w:rPr>
            </w:pPr>
            <w:r w:rsidRPr="008827C5">
              <w:rPr>
                <w:spacing w:val="-2"/>
                <w:sz w:val="18"/>
                <w:szCs w:val="18"/>
              </w:rPr>
              <w:t>Примечание – Частным случаем телефонии по IP-протоколу, когда в качестве среды передачи используются каналы сети Интернет, является интернет-телефония</w:t>
            </w:r>
          </w:p>
        </w:tc>
        <w:tc>
          <w:tcPr>
            <w:tcW w:w="617" w:type="dxa"/>
          </w:tcPr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be</w:t>
            </w:r>
          </w:p>
          <w:p w:rsidR="00CE40DD" w:rsidRPr="0068648D" w:rsidRDefault="00CE40DD" w:rsidP="00CE40DD">
            <w:pPr>
              <w:widowControl w:val="0"/>
              <w:jc w:val="center"/>
            </w:pPr>
          </w:p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CE40DD" w:rsidRPr="004C043A" w:rsidRDefault="00CE40DD" w:rsidP="00CE40DD">
            <w:pPr>
              <w:widowControl w:val="0"/>
              <w:jc w:val="left"/>
              <w:rPr>
                <w:rStyle w:val="tlid-translation"/>
                <w:i/>
              </w:rPr>
            </w:pPr>
            <w:r w:rsidRPr="008827C5">
              <w:rPr>
                <w:rStyle w:val="tlid-translation"/>
              </w:rPr>
              <w:t>паслуга тэлефан</w:t>
            </w:r>
            <w:proofErr w:type="gramStart"/>
            <w:r w:rsidRPr="008827C5">
              <w:rPr>
                <w:rStyle w:val="tlid-translation"/>
              </w:rPr>
              <w:t>ii</w:t>
            </w:r>
            <w:proofErr w:type="gramEnd"/>
            <w:r w:rsidRPr="008827C5">
              <w:rPr>
                <w:rStyle w:val="tlid-translation"/>
              </w:rPr>
              <w:t xml:space="preserve"> па IР-пратаколу; </w:t>
            </w:r>
            <w:r w:rsidRPr="008827C5">
              <w:rPr>
                <w:rStyle w:val="tlid-translation"/>
                <w:i/>
                <w:lang w:val="en-US"/>
              </w:rPr>
              <w:t>I</w:t>
            </w:r>
            <w:r w:rsidRPr="008827C5">
              <w:rPr>
                <w:rStyle w:val="tlid-translation"/>
                <w:i/>
              </w:rPr>
              <w:t>Р</w:t>
            </w:r>
            <w:r w:rsidRPr="004C043A">
              <w:rPr>
                <w:rStyle w:val="tlid-translation"/>
                <w:i/>
              </w:rPr>
              <w:t>-</w:t>
            </w:r>
            <w:r w:rsidRPr="008827C5">
              <w:rPr>
                <w:rStyle w:val="tlid-translation"/>
                <w:i/>
              </w:rPr>
              <w:t>тэлефан</w:t>
            </w:r>
            <w:r w:rsidRPr="008827C5">
              <w:rPr>
                <w:rStyle w:val="tlid-translation"/>
                <w:i/>
                <w:lang w:val="en-US"/>
              </w:rPr>
              <w:t>i</w:t>
            </w:r>
            <w:r w:rsidRPr="008827C5">
              <w:rPr>
                <w:rStyle w:val="tlid-translation"/>
                <w:i/>
              </w:rPr>
              <w:t>я</w:t>
            </w:r>
            <w:r w:rsidRPr="004C043A">
              <w:rPr>
                <w:rStyle w:val="tlid-translation"/>
                <w:i/>
              </w:rPr>
              <w:t xml:space="preserve"> </w:t>
            </w:r>
          </w:p>
          <w:p w:rsidR="00CE40DD" w:rsidRPr="008827C5" w:rsidRDefault="00CE40DD" w:rsidP="00CE40DD">
            <w:pPr>
              <w:widowControl w:val="0"/>
              <w:jc w:val="left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IP</w:t>
            </w:r>
            <w:r w:rsidRPr="00101C53">
              <w:rPr>
                <w:rStyle w:val="tlid-translation"/>
                <w:lang w:val="en-US"/>
              </w:rPr>
              <w:t xml:space="preserve"> </w:t>
            </w:r>
            <w:r w:rsidRPr="008827C5">
              <w:rPr>
                <w:rStyle w:val="tlid-translation"/>
                <w:lang w:val="en-US"/>
              </w:rPr>
              <w:t xml:space="preserve">telephony service; </w:t>
            </w:r>
          </w:p>
          <w:p w:rsidR="00CE40DD" w:rsidRPr="00101C53" w:rsidRDefault="00CE40DD" w:rsidP="00CE40DD">
            <w:pPr>
              <w:widowControl w:val="0"/>
              <w:jc w:val="left"/>
              <w:rPr>
                <w:rStyle w:val="tlid-translation"/>
                <w:i/>
                <w:lang w:val="en-US"/>
              </w:rPr>
            </w:pPr>
            <w:r>
              <w:rPr>
                <w:rStyle w:val="tlid-translation"/>
                <w:i/>
                <w:lang w:val="en-US"/>
              </w:rPr>
              <w:t>IP</w:t>
            </w:r>
            <w:r w:rsidRPr="00101C53">
              <w:rPr>
                <w:rStyle w:val="tlid-translation"/>
                <w:i/>
                <w:lang w:val="en-US"/>
              </w:rPr>
              <w:t xml:space="preserve"> </w:t>
            </w:r>
            <w:r w:rsidRPr="008827C5">
              <w:rPr>
                <w:rStyle w:val="tlid-translation"/>
                <w:i/>
                <w:lang w:val="en-US"/>
              </w:rPr>
              <w:t>telephony</w:t>
            </w:r>
          </w:p>
        </w:tc>
      </w:tr>
      <w:tr w:rsidR="00CE40DD" w:rsidRPr="00F75C3B" w:rsidTr="00CE40DD">
        <w:trPr>
          <w:cantSplit/>
        </w:trPr>
        <w:tc>
          <w:tcPr>
            <w:tcW w:w="6550" w:type="dxa"/>
          </w:tcPr>
          <w:p w:rsidR="00CE40DD" w:rsidRPr="0068648D" w:rsidRDefault="00CE40DD" w:rsidP="00CE40DD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.2.17 </w:t>
            </w:r>
            <w:r w:rsidRPr="005676D3">
              <w:rPr>
                <w:b/>
              </w:rPr>
              <w:t>услуга IP-телевидения</w:t>
            </w:r>
            <w:r w:rsidRPr="0068648D">
              <w:rPr>
                <w:b/>
              </w:rPr>
              <w:t xml:space="preserve">: </w:t>
            </w:r>
            <w:r w:rsidRPr="0022147B">
              <w:rPr>
                <w:rFonts w:eastAsia="ArialBlack"/>
                <w:b/>
              </w:rPr>
              <w:t>Услуга передачи данных (3.1.8)</w:t>
            </w:r>
            <w:r>
              <w:rPr>
                <w:rFonts w:eastAsia="ArialBlack"/>
              </w:rPr>
              <w:t xml:space="preserve"> </w:t>
            </w:r>
            <w:r w:rsidRPr="005676D3">
              <w:rPr>
                <w:rFonts w:eastAsia="ArialBlack"/>
              </w:rPr>
              <w:t>по приему, передаче, обработке и хранению телевизионного (аудиовизуального) контента по сетям с пакетной коммутацией на базе IP-протокола</w:t>
            </w:r>
          </w:p>
        </w:tc>
        <w:tc>
          <w:tcPr>
            <w:tcW w:w="617" w:type="dxa"/>
          </w:tcPr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be</w:t>
            </w:r>
          </w:p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CE40DD" w:rsidRPr="005676D3" w:rsidRDefault="00CE40DD" w:rsidP="00CE40D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5676D3">
              <w:rPr>
                <w:rStyle w:val="tlid-translation"/>
              </w:rPr>
              <w:t>паслуга</w:t>
            </w:r>
            <w:r w:rsidRPr="005676D3">
              <w:rPr>
                <w:rStyle w:val="tlid-translation"/>
                <w:lang w:val="en-US"/>
              </w:rPr>
              <w:t xml:space="preserve"> IP-</w:t>
            </w:r>
            <w:r w:rsidRPr="005676D3">
              <w:rPr>
                <w:rStyle w:val="tlid-translation"/>
              </w:rPr>
              <w:t>тэлебачання</w:t>
            </w:r>
            <w:r w:rsidRPr="005676D3">
              <w:rPr>
                <w:rStyle w:val="tlid-translation"/>
                <w:lang w:val="en-US"/>
              </w:rPr>
              <w:t xml:space="preserve"> </w:t>
            </w:r>
          </w:p>
          <w:p w:rsidR="00CE40DD" w:rsidRPr="005676D3" w:rsidRDefault="00CE40DD" w:rsidP="00CE40DD">
            <w:pPr>
              <w:widowControl w:val="0"/>
              <w:jc w:val="left"/>
              <w:rPr>
                <w:lang w:val="en-US"/>
              </w:rPr>
            </w:pPr>
            <w:r w:rsidRPr="005676D3">
              <w:rPr>
                <w:lang w:val="en-US"/>
              </w:rPr>
              <w:t>IP TV service</w:t>
            </w:r>
          </w:p>
        </w:tc>
      </w:tr>
      <w:tr w:rsidR="00885A90" w:rsidRPr="00F75C3B" w:rsidTr="00E961C5">
        <w:trPr>
          <w:cantSplit/>
          <w:trHeight w:val="71"/>
        </w:trPr>
        <w:tc>
          <w:tcPr>
            <w:tcW w:w="6550" w:type="dxa"/>
          </w:tcPr>
          <w:p w:rsidR="008C4139" w:rsidRPr="0068648D" w:rsidRDefault="00F2116C" w:rsidP="0049241C">
            <w:pPr>
              <w:pStyle w:val="a5"/>
              <w:widowControl w:val="0"/>
              <w:ind w:firstLine="398"/>
            </w:pPr>
            <w:r>
              <w:rPr>
                <w:b/>
              </w:rPr>
              <w:lastRenderedPageBreak/>
              <w:t>3</w:t>
            </w:r>
            <w:r w:rsidR="008C4139" w:rsidRPr="0068648D">
              <w:rPr>
                <w:b/>
              </w:rPr>
              <w:t>.2.1</w:t>
            </w:r>
            <w:r w:rsidR="00DF107E" w:rsidRPr="00DF107E">
              <w:rPr>
                <w:b/>
              </w:rPr>
              <w:t>8</w:t>
            </w:r>
            <w:r w:rsidR="008C4139" w:rsidRPr="0068648D">
              <w:rPr>
                <w:b/>
              </w:rPr>
              <w:t xml:space="preserve"> </w:t>
            </w:r>
            <w:r w:rsidRPr="00F2116C">
              <w:rPr>
                <w:b/>
              </w:rPr>
              <w:t>услуга голосовой почты</w:t>
            </w:r>
            <w:r w:rsidR="008C4139" w:rsidRPr="0068648D">
              <w:rPr>
                <w:b/>
              </w:rPr>
              <w:t xml:space="preserve">: </w:t>
            </w:r>
            <w:r w:rsidRPr="008E2557">
              <w:rPr>
                <w:b/>
              </w:rPr>
              <w:t xml:space="preserve">Телематическая услуга </w:t>
            </w:r>
            <w:r w:rsidR="008E2557" w:rsidRPr="008E2557">
              <w:rPr>
                <w:b/>
              </w:rPr>
              <w:t>(3.1.</w:t>
            </w:r>
            <w:r w:rsidR="0049241C" w:rsidRPr="0049241C">
              <w:rPr>
                <w:b/>
              </w:rPr>
              <w:t>13</w:t>
            </w:r>
            <w:r w:rsidR="008E2557" w:rsidRPr="008E2557">
              <w:rPr>
                <w:b/>
              </w:rPr>
              <w:t>)</w:t>
            </w:r>
            <w:r w:rsidR="008E2557">
              <w:t xml:space="preserve"> </w:t>
            </w:r>
            <w:r>
              <w:t>по передаче, промежуточному накоплению, хранению в голосовом почтовом ящике и извлечению хранимого голосового сообщения</w:t>
            </w:r>
          </w:p>
        </w:tc>
        <w:tc>
          <w:tcPr>
            <w:tcW w:w="617" w:type="dxa"/>
          </w:tcPr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be</w:t>
            </w:r>
          </w:p>
          <w:p w:rsidR="00885A90" w:rsidRPr="0068648D" w:rsidRDefault="00885A90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885A90" w:rsidRPr="000F7F40" w:rsidRDefault="00F2116C" w:rsidP="00F2116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  <w:lang w:val="en-US"/>
              </w:rPr>
            </w:pPr>
            <w:r w:rsidRPr="00F2116C">
              <w:rPr>
                <w:rStyle w:val="tlid-translation"/>
              </w:rPr>
              <w:t>паслуга</w:t>
            </w:r>
            <w:r w:rsidR="00BE34FD">
              <w:rPr>
                <w:rStyle w:val="tlid-translation"/>
                <w:lang w:val="en-US"/>
              </w:rPr>
              <w:t xml:space="preserve"> </w:t>
            </w:r>
            <w:r w:rsidRPr="00F2116C">
              <w:rPr>
                <w:rStyle w:val="tlid-translation"/>
              </w:rPr>
              <w:t>галасавой</w:t>
            </w:r>
            <w:r w:rsidRPr="00F2116C">
              <w:rPr>
                <w:rStyle w:val="tlid-translation"/>
                <w:lang w:val="en-US"/>
              </w:rPr>
              <w:t xml:space="preserve"> </w:t>
            </w:r>
            <w:r w:rsidRPr="00F2116C">
              <w:rPr>
                <w:rStyle w:val="tlid-translation"/>
              </w:rPr>
              <w:t>пошты</w:t>
            </w:r>
            <w:r w:rsidRPr="00F2116C">
              <w:rPr>
                <w:rStyle w:val="tlid-translation"/>
                <w:lang w:val="en-US"/>
              </w:rPr>
              <w:t xml:space="preserve"> </w:t>
            </w:r>
            <w:r w:rsidRPr="00F2116C">
              <w:rPr>
                <w:lang w:val="en-US"/>
              </w:rPr>
              <w:t>voice mail service</w:t>
            </w:r>
          </w:p>
        </w:tc>
      </w:tr>
      <w:tr w:rsidR="006425A4" w:rsidRPr="00F75C3B" w:rsidTr="00E961C5">
        <w:trPr>
          <w:cantSplit/>
        </w:trPr>
        <w:tc>
          <w:tcPr>
            <w:tcW w:w="6550" w:type="dxa"/>
          </w:tcPr>
          <w:p w:rsidR="008827C5" w:rsidRDefault="008827C5" w:rsidP="008827C5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="006425A4" w:rsidRPr="0068648D">
              <w:rPr>
                <w:b/>
              </w:rPr>
              <w:t>.</w:t>
            </w:r>
            <w:r w:rsidR="00534D42" w:rsidRPr="0068648D">
              <w:rPr>
                <w:b/>
              </w:rPr>
              <w:t>2.1</w:t>
            </w:r>
            <w:r w:rsidR="00DF107E" w:rsidRPr="00DF107E">
              <w:rPr>
                <w:b/>
              </w:rPr>
              <w:t>9</w:t>
            </w:r>
            <w:r w:rsidR="002F1A29" w:rsidRPr="0068648D">
              <w:rPr>
                <w:b/>
              </w:rPr>
              <w:t> </w:t>
            </w:r>
            <w:r w:rsidRPr="008827C5">
              <w:rPr>
                <w:b/>
              </w:rPr>
              <w:t>услуга аудиоконференции</w:t>
            </w:r>
            <w:r w:rsidR="006425A4" w:rsidRPr="0068648D">
              <w:rPr>
                <w:b/>
              </w:rPr>
              <w:t xml:space="preserve">: </w:t>
            </w:r>
            <w:r w:rsidRPr="008E2557">
              <w:rPr>
                <w:b/>
              </w:rPr>
              <w:t>Телематическая услуга</w:t>
            </w:r>
            <w:r w:rsidR="008E2557" w:rsidRPr="008E2557">
              <w:rPr>
                <w:b/>
              </w:rPr>
              <w:t xml:space="preserve"> (3.1.</w:t>
            </w:r>
            <w:r w:rsidR="0049241C" w:rsidRPr="0049241C">
              <w:rPr>
                <w:b/>
              </w:rPr>
              <w:t>13</w:t>
            </w:r>
            <w:r w:rsidR="008E2557" w:rsidRPr="008E2557">
              <w:rPr>
                <w:b/>
              </w:rPr>
              <w:t>)</w:t>
            </w:r>
            <w:r>
              <w:t xml:space="preserve"> по обмену голосовыми сообщениями в реальном масштабе времени одновременно между тремя и более </w:t>
            </w:r>
            <w:r w:rsidRPr="008E2557">
              <w:rPr>
                <w:b/>
              </w:rPr>
              <w:t>пользователями услуг электросвязи</w:t>
            </w:r>
            <w:r w:rsidR="008E2557" w:rsidRPr="008E2557">
              <w:rPr>
                <w:b/>
              </w:rPr>
              <w:t xml:space="preserve"> (3.4.4)</w:t>
            </w:r>
            <w:r>
              <w:t xml:space="preserve"> (группой пользователей услуг электросвязи) </w:t>
            </w:r>
          </w:p>
          <w:p w:rsidR="006425A4" w:rsidRPr="008827C5" w:rsidRDefault="008827C5" w:rsidP="008827C5">
            <w:pPr>
              <w:pStyle w:val="a5"/>
              <w:widowControl w:val="0"/>
              <w:ind w:left="425"/>
              <w:rPr>
                <w:sz w:val="18"/>
                <w:szCs w:val="18"/>
              </w:rPr>
            </w:pPr>
            <w:r w:rsidRPr="008827C5">
              <w:rPr>
                <w:sz w:val="18"/>
                <w:szCs w:val="18"/>
              </w:rPr>
              <w:t>Примечание – Дополнительно возможен обмен другими сообщениями (данными, документальными сообщениями и т. д.), исключая видеоинформацию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6425A4" w:rsidRPr="0068648D" w:rsidRDefault="006425A4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EE349A" w:rsidRPr="004C043A" w:rsidRDefault="00EE349A" w:rsidP="00EE349A">
            <w:pPr>
              <w:widowControl w:val="0"/>
              <w:jc w:val="left"/>
              <w:rPr>
                <w:rStyle w:val="tlid-translation"/>
                <w:lang w:val="en-US"/>
              </w:rPr>
            </w:pPr>
            <w:proofErr w:type="gramStart"/>
            <w:r w:rsidRPr="00EE349A">
              <w:rPr>
                <w:rStyle w:val="tlid-translation"/>
              </w:rPr>
              <w:t>паслуга</w:t>
            </w:r>
            <w:proofErr w:type="gramEnd"/>
            <w:r>
              <w:rPr>
                <w:rStyle w:val="tlid-translation"/>
                <w:lang w:val="en-US"/>
              </w:rPr>
              <w:t xml:space="preserve"> </w:t>
            </w:r>
            <w:r w:rsidRPr="00EE349A">
              <w:rPr>
                <w:rStyle w:val="tlid-translation"/>
              </w:rPr>
              <w:t>аўдыёканферэнцы</w:t>
            </w:r>
            <w:r w:rsidRPr="00EE349A">
              <w:rPr>
                <w:rStyle w:val="tlid-translation"/>
                <w:lang w:val="en-US"/>
              </w:rPr>
              <w:t xml:space="preserve">i </w:t>
            </w:r>
          </w:p>
          <w:p w:rsidR="006425A4" w:rsidRPr="000F7F40" w:rsidRDefault="00EE349A" w:rsidP="00EE349A">
            <w:pPr>
              <w:widowControl w:val="0"/>
              <w:jc w:val="left"/>
              <w:rPr>
                <w:lang w:val="en-US"/>
              </w:rPr>
            </w:pPr>
            <w:r w:rsidRPr="00EE349A">
              <w:rPr>
                <w:lang w:val="en-US"/>
              </w:rPr>
              <w:t>аudio</w:t>
            </w:r>
            <w:r w:rsidRPr="004C043A">
              <w:rPr>
                <w:lang w:val="en-US"/>
              </w:rPr>
              <w:t xml:space="preserve"> </w:t>
            </w:r>
            <w:r w:rsidRPr="00EE349A">
              <w:rPr>
                <w:lang w:val="en-US"/>
              </w:rPr>
              <w:t>conference service</w:t>
            </w:r>
          </w:p>
        </w:tc>
      </w:tr>
      <w:tr w:rsidR="00085E8A" w:rsidRPr="00F75C3B" w:rsidTr="00E961C5">
        <w:trPr>
          <w:cantSplit/>
          <w:trHeight w:val="679"/>
        </w:trPr>
        <w:tc>
          <w:tcPr>
            <w:tcW w:w="6550" w:type="dxa"/>
          </w:tcPr>
          <w:p w:rsidR="00101C53" w:rsidRPr="00101C53" w:rsidRDefault="00101C53" w:rsidP="00101C53">
            <w:pPr>
              <w:pStyle w:val="a5"/>
              <w:widowControl w:val="0"/>
              <w:ind w:firstLine="398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DF107E">
              <w:rPr>
                <w:rFonts w:cs="Arial"/>
                <w:b/>
              </w:rPr>
              <w:t>.2.</w:t>
            </w:r>
            <w:r w:rsidR="00DF107E" w:rsidRPr="00DF107E">
              <w:rPr>
                <w:rFonts w:cs="Arial"/>
                <w:b/>
              </w:rPr>
              <w:t>20</w:t>
            </w:r>
            <w:r w:rsidR="00D92AF4" w:rsidRPr="0068648D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услуга </w:t>
            </w:r>
            <w:r w:rsidRPr="00101C53">
              <w:rPr>
                <w:rFonts w:cs="Arial"/>
                <w:b/>
              </w:rPr>
              <w:t>видеоконференции</w:t>
            </w:r>
            <w:r w:rsidR="00085E8A" w:rsidRPr="0068648D">
              <w:rPr>
                <w:rFonts w:cs="Arial"/>
                <w:b/>
              </w:rPr>
              <w:t>:</w:t>
            </w:r>
            <w:r w:rsidR="00085E8A" w:rsidRPr="0068648D">
              <w:rPr>
                <w:rFonts w:cs="Arial"/>
              </w:rPr>
              <w:t xml:space="preserve"> </w:t>
            </w:r>
            <w:r w:rsidRPr="00046A33">
              <w:rPr>
                <w:rFonts w:cs="Arial"/>
                <w:b/>
              </w:rPr>
              <w:t xml:space="preserve">Телематическая услуга </w:t>
            </w:r>
            <w:r w:rsidR="00046A33" w:rsidRPr="00046A33">
              <w:rPr>
                <w:rFonts w:cs="Arial"/>
                <w:b/>
              </w:rPr>
              <w:t>(3.1.</w:t>
            </w:r>
            <w:r w:rsidR="0049241C" w:rsidRPr="0049241C">
              <w:rPr>
                <w:rFonts w:cs="Arial"/>
                <w:b/>
              </w:rPr>
              <w:t>13</w:t>
            </w:r>
            <w:r w:rsidR="00046A33" w:rsidRPr="00046A33">
              <w:rPr>
                <w:rFonts w:cs="Arial"/>
                <w:b/>
              </w:rPr>
              <w:t>)</w:t>
            </w:r>
            <w:r w:rsidR="00046A33">
              <w:rPr>
                <w:rFonts w:cs="Arial"/>
              </w:rPr>
              <w:t xml:space="preserve"> </w:t>
            </w:r>
            <w:r w:rsidRPr="00101C53">
              <w:rPr>
                <w:rFonts w:cs="Arial"/>
              </w:rPr>
              <w:t>по</w:t>
            </w:r>
            <w:r>
              <w:rPr>
                <w:rFonts w:cs="Arial"/>
              </w:rPr>
              <w:t xml:space="preserve"> </w:t>
            </w:r>
            <w:r w:rsidRPr="00101C53">
              <w:rPr>
                <w:rFonts w:cs="Arial"/>
              </w:rPr>
              <w:t xml:space="preserve">обмену голосовыми сообщениями и видеоинформацией в реальном масштабе времени между тремя и более </w:t>
            </w:r>
            <w:r w:rsidRPr="00046A33">
              <w:rPr>
                <w:rFonts w:cs="Arial"/>
                <w:b/>
              </w:rPr>
              <w:t>пользователями  услуг электросвязи</w:t>
            </w:r>
            <w:r w:rsidR="00046A33" w:rsidRPr="00046A33">
              <w:rPr>
                <w:rFonts w:cs="Arial"/>
                <w:b/>
              </w:rPr>
              <w:t xml:space="preserve"> (3.4.4)</w:t>
            </w:r>
            <w:r w:rsidRPr="00101C53">
              <w:rPr>
                <w:rFonts w:cs="Arial"/>
              </w:rPr>
              <w:t xml:space="preserve">. </w:t>
            </w:r>
          </w:p>
          <w:p w:rsidR="00085E8A" w:rsidRPr="00101C53" w:rsidRDefault="00101C53" w:rsidP="00101C53">
            <w:pPr>
              <w:pStyle w:val="a5"/>
              <w:widowControl w:val="0"/>
              <w:ind w:left="425"/>
              <w:rPr>
                <w:b/>
                <w:sz w:val="18"/>
                <w:szCs w:val="18"/>
              </w:rPr>
            </w:pPr>
            <w:r w:rsidRPr="00101C53">
              <w:rPr>
                <w:rFonts w:cs="Arial"/>
                <w:sz w:val="18"/>
                <w:szCs w:val="18"/>
              </w:rPr>
              <w:t>Примечание – Дополнительно возможен обмен другими сообщениями (данными, документальными сообщениями и т. д.)</w:t>
            </w:r>
          </w:p>
        </w:tc>
        <w:tc>
          <w:tcPr>
            <w:tcW w:w="617" w:type="dxa"/>
          </w:tcPr>
          <w:p w:rsidR="000D58E9" w:rsidRPr="0068648D" w:rsidRDefault="000D58E9" w:rsidP="00073448">
            <w:pPr>
              <w:widowControl w:val="0"/>
              <w:jc w:val="center"/>
            </w:pPr>
            <w:r w:rsidRPr="0068648D">
              <w:t>be</w:t>
            </w:r>
          </w:p>
          <w:p w:rsidR="00101C53" w:rsidRDefault="00101C53" w:rsidP="00073448">
            <w:pPr>
              <w:widowControl w:val="0"/>
              <w:jc w:val="center"/>
            </w:pPr>
          </w:p>
          <w:p w:rsidR="00085E8A" w:rsidRPr="0068648D" w:rsidRDefault="000D58E9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101C53" w:rsidRPr="00101C53" w:rsidRDefault="00101C53" w:rsidP="00101C53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101C53">
              <w:rPr>
                <w:rStyle w:val="tlid-translation"/>
              </w:rPr>
              <w:t>паслуга</w:t>
            </w:r>
            <w:r w:rsidRPr="00101C53">
              <w:rPr>
                <w:rStyle w:val="tlid-translation"/>
                <w:lang w:val="en-US"/>
              </w:rPr>
              <w:t xml:space="preserve"> </w:t>
            </w:r>
            <w:r w:rsidRPr="00101C53">
              <w:rPr>
                <w:rStyle w:val="tlid-translation"/>
              </w:rPr>
              <w:t>в</w:t>
            </w:r>
            <w:proofErr w:type="gramStart"/>
            <w:r w:rsidRPr="00101C53">
              <w:rPr>
                <w:rStyle w:val="tlid-translation"/>
                <w:lang w:val="en-US"/>
              </w:rPr>
              <w:t>i</w:t>
            </w:r>
            <w:proofErr w:type="gramEnd"/>
            <w:r w:rsidRPr="00101C53">
              <w:rPr>
                <w:rStyle w:val="tlid-translation"/>
              </w:rPr>
              <w:t>дэаканферэнцы</w:t>
            </w:r>
            <w:r w:rsidRPr="00101C53">
              <w:rPr>
                <w:rStyle w:val="tlid-translation"/>
                <w:lang w:val="en-US"/>
              </w:rPr>
              <w:t xml:space="preserve">i </w:t>
            </w:r>
          </w:p>
          <w:p w:rsidR="000D58E9" w:rsidRPr="00FC78BB" w:rsidRDefault="00101C53" w:rsidP="00101C53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101C53">
              <w:rPr>
                <w:rStyle w:val="tlid-translation"/>
                <w:lang w:val="en-US"/>
              </w:rPr>
              <w:t>video</w:t>
            </w:r>
            <w:r w:rsidRPr="00D622A8">
              <w:rPr>
                <w:rStyle w:val="tlid-translation"/>
                <w:lang w:val="en-US"/>
              </w:rPr>
              <w:t xml:space="preserve"> </w:t>
            </w:r>
            <w:r w:rsidRPr="00101C53">
              <w:rPr>
                <w:rStyle w:val="tlid-translation"/>
                <w:lang w:val="en-US"/>
              </w:rPr>
              <w:t>conference service</w:t>
            </w:r>
          </w:p>
        </w:tc>
      </w:tr>
      <w:tr w:rsidR="00CE40DD" w:rsidRPr="0068648D" w:rsidTr="00CE40DD">
        <w:trPr>
          <w:cantSplit/>
        </w:trPr>
        <w:tc>
          <w:tcPr>
            <w:tcW w:w="6550" w:type="dxa"/>
          </w:tcPr>
          <w:p w:rsidR="00CE40DD" w:rsidRDefault="00CE40DD" w:rsidP="00CE40DD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.2.2</w:t>
            </w:r>
            <w:r w:rsidR="00DF107E" w:rsidRPr="00DF107E">
              <w:rPr>
                <w:b/>
              </w:rPr>
              <w:t>1</w:t>
            </w:r>
            <w:r w:rsidRPr="0068648D">
              <w:rPr>
                <w:b/>
              </w:rPr>
              <w:t> </w:t>
            </w:r>
            <w:r w:rsidRPr="000B653C">
              <w:rPr>
                <w:b/>
              </w:rPr>
              <w:t>услуга телеуправления</w:t>
            </w:r>
            <w:r w:rsidRPr="0068648D">
              <w:rPr>
                <w:b/>
              </w:rPr>
              <w:t xml:space="preserve">: </w:t>
            </w:r>
            <w:r w:rsidRPr="003967EA">
              <w:rPr>
                <w:b/>
              </w:rPr>
              <w:t>Телематическая услуга (3.1.</w:t>
            </w:r>
            <w:r w:rsidR="0049241C" w:rsidRPr="0049241C">
              <w:rPr>
                <w:b/>
              </w:rPr>
              <w:t>13</w:t>
            </w:r>
            <w:r w:rsidRPr="003967EA">
              <w:rPr>
                <w:b/>
              </w:rPr>
              <w:t>)</w:t>
            </w:r>
            <w:r>
              <w:t xml:space="preserve"> по управлению техническими объектами на расстоянии с использованием телеметрии и телекоманд. </w:t>
            </w:r>
          </w:p>
          <w:p w:rsidR="00CE40DD" w:rsidRPr="0068648D" w:rsidRDefault="00CE40DD" w:rsidP="00CE40DD">
            <w:pPr>
              <w:widowControl w:val="0"/>
              <w:ind w:left="425"/>
            </w:pPr>
            <w:r w:rsidRPr="000B653C">
              <w:rPr>
                <w:sz w:val="18"/>
                <w:szCs w:val="18"/>
              </w:rPr>
              <w:t>Примечание – Примером услуги телеуправления являются: услуга домофонной связи, «умный дом»</w:t>
            </w:r>
          </w:p>
        </w:tc>
        <w:tc>
          <w:tcPr>
            <w:tcW w:w="617" w:type="dxa"/>
          </w:tcPr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be</w:t>
            </w:r>
          </w:p>
          <w:p w:rsidR="00CE40DD" w:rsidRPr="0068648D" w:rsidRDefault="00CE40DD" w:rsidP="00CE40D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CE40DD" w:rsidRDefault="00CE40DD" w:rsidP="00CE40DD">
            <w:pPr>
              <w:widowControl w:val="0"/>
              <w:jc w:val="left"/>
              <w:rPr>
                <w:rStyle w:val="tlid-translation"/>
              </w:rPr>
            </w:pPr>
            <w:r w:rsidRPr="000B653C">
              <w:rPr>
                <w:rStyle w:val="tlid-translation"/>
              </w:rPr>
              <w:t>паслуга тэлек</w:t>
            </w:r>
            <w:proofErr w:type="gramStart"/>
            <w:r w:rsidRPr="000B653C">
              <w:rPr>
                <w:rStyle w:val="tlid-translation"/>
              </w:rPr>
              <w:t>i</w:t>
            </w:r>
            <w:proofErr w:type="gramEnd"/>
            <w:r w:rsidRPr="000B653C">
              <w:rPr>
                <w:rStyle w:val="tlid-translation"/>
              </w:rPr>
              <w:t xml:space="preserve">равання </w:t>
            </w:r>
          </w:p>
          <w:p w:rsidR="00CE40DD" w:rsidRPr="0068648D" w:rsidRDefault="00CE40DD" w:rsidP="00CE40DD">
            <w:pPr>
              <w:widowControl w:val="0"/>
              <w:jc w:val="left"/>
            </w:pPr>
            <w:r w:rsidRPr="000B653C">
              <w:t>telecontrol service</w:t>
            </w:r>
          </w:p>
        </w:tc>
      </w:tr>
      <w:tr w:rsidR="000F7152" w:rsidRPr="0068648D" w:rsidTr="00C836ED">
        <w:trPr>
          <w:cantSplit/>
        </w:trPr>
        <w:tc>
          <w:tcPr>
            <w:tcW w:w="6550" w:type="dxa"/>
          </w:tcPr>
          <w:p w:rsidR="000F7152" w:rsidRDefault="000F7152" w:rsidP="00C836ED">
            <w:pPr>
              <w:pStyle w:val="aff0"/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.2.2</w:t>
            </w:r>
            <w:r w:rsidR="00DF107E" w:rsidRPr="00DF107E">
              <w:rPr>
                <w:b/>
              </w:rPr>
              <w:t>2</w:t>
            </w:r>
            <w:r w:rsidRPr="0068648D">
              <w:rPr>
                <w:b/>
              </w:rPr>
              <w:t> </w:t>
            </w:r>
            <w:r w:rsidRPr="000B653C">
              <w:rPr>
                <w:b/>
              </w:rPr>
              <w:t>услуга телеконтроля</w:t>
            </w:r>
            <w:r w:rsidRPr="0068648D">
              <w:rPr>
                <w:b/>
              </w:rPr>
              <w:t>:</w:t>
            </w:r>
            <w:r w:rsidRPr="0068648D">
              <w:t xml:space="preserve"> </w:t>
            </w:r>
            <w:r w:rsidRPr="003967EA">
              <w:rPr>
                <w:b/>
              </w:rPr>
              <w:t>Телематическая услуга (3.1.</w:t>
            </w:r>
            <w:r w:rsidR="0049241C" w:rsidRPr="0049241C">
              <w:rPr>
                <w:b/>
              </w:rPr>
              <w:t>13</w:t>
            </w:r>
            <w:r w:rsidRPr="003967EA">
              <w:rPr>
                <w:b/>
              </w:rPr>
              <w:t>)</w:t>
            </w:r>
            <w:r>
              <w:t xml:space="preserve"> по дистанционному наблюдению за техническими объектами с помощью средств электросвязи. </w:t>
            </w:r>
          </w:p>
          <w:p w:rsidR="000F7152" w:rsidRPr="000B653C" w:rsidRDefault="000F7152" w:rsidP="00C836ED">
            <w:pPr>
              <w:pStyle w:val="aff0"/>
              <w:widowControl w:val="0"/>
              <w:ind w:left="425"/>
              <w:rPr>
                <w:b/>
                <w:sz w:val="18"/>
                <w:szCs w:val="18"/>
              </w:rPr>
            </w:pPr>
            <w:r w:rsidRPr="000B653C">
              <w:rPr>
                <w:sz w:val="18"/>
                <w:szCs w:val="18"/>
              </w:rPr>
              <w:t>Примечание – Примером услуги телеконтроля является услуга видеонаблюдения</w:t>
            </w:r>
          </w:p>
        </w:tc>
        <w:tc>
          <w:tcPr>
            <w:tcW w:w="617" w:type="dxa"/>
          </w:tcPr>
          <w:p w:rsidR="000F7152" w:rsidRPr="0068648D" w:rsidRDefault="000F7152" w:rsidP="00C836E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0F7152" w:rsidRPr="0068648D" w:rsidRDefault="000F7152" w:rsidP="00C836E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0F7152" w:rsidRPr="0068648D" w:rsidRDefault="000F7152" w:rsidP="00C836ED">
            <w:pPr>
              <w:pStyle w:val="aff0"/>
              <w:widowControl w:val="0"/>
              <w:jc w:val="left"/>
            </w:pPr>
            <w:r w:rsidRPr="000B653C">
              <w:rPr>
                <w:rStyle w:val="tlid-translation"/>
              </w:rPr>
              <w:t xml:space="preserve">паслуга тэлекантролю </w:t>
            </w:r>
            <w:r>
              <w:rPr>
                <w:rStyle w:val="tlid-translation"/>
              </w:rPr>
              <w:t xml:space="preserve">telemonitoring </w:t>
            </w:r>
            <w:r w:rsidRPr="000B653C">
              <w:rPr>
                <w:rStyle w:val="tlid-translation"/>
              </w:rPr>
              <w:t>service</w:t>
            </w:r>
          </w:p>
        </w:tc>
      </w:tr>
      <w:tr w:rsidR="009E4AE2" w:rsidRPr="0068648D" w:rsidTr="00C836ED">
        <w:trPr>
          <w:cantSplit/>
          <w:trHeight w:val="371"/>
        </w:trPr>
        <w:tc>
          <w:tcPr>
            <w:tcW w:w="6550" w:type="dxa"/>
          </w:tcPr>
          <w:p w:rsidR="009E4AE2" w:rsidRDefault="009E4AE2" w:rsidP="00C836ED">
            <w:pPr>
              <w:widowControl w:val="0"/>
              <w:ind w:firstLine="398"/>
            </w:pPr>
            <w:r w:rsidRPr="00D470AA">
              <w:rPr>
                <w:b/>
              </w:rPr>
              <w:t>3</w:t>
            </w:r>
            <w:r w:rsidR="00DF107E">
              <w:rPr>
                <w:b/>
              </w:rPr>
              <w:t>.2.</w:t>
            </w:r>
            <w:r w:rsidR="00DF107E" w:rsidRPr="00DF107E">
              <w:rPr>
                <w:b/>
              </w:rPr>
              <w:t>23</w:t>
            </w:r>
            <w:r w:rsidRPr="0068648D">
              <w:rPr>
                <w:b/>
              </w:rPr>
              <w:t> </w:t>
            </w:r>
            <w:r w:rsidRPr="00D470AA">
              <w:rPr>
                <w:b/>
              </w:rPr>
              <w:t>услуга передач</w:t>
            </w:r>
            <w:r>
              <w:rPr>
                <w:b/>
              </w:rPr>
              <w:t>и</w:t>
            </w:r>
            <w:r w:rsidRPr="00D470AA">
              <w:rPr>
                <w:b/>
              </w:rPr>
              <w:t xml:space="preserve"> фа</w:t>
            </w:r>
            <w:r>
              <w:rPr>
                <w:b/>
              </w:rPr>
              <w:t xml:space="preserve">ксимильных сообщений; </w:t>
            </w:r>
            <w:r w:rsidRPr="00D470AA">
              <w:rPr>
                <w:i/>
              </w:rPr>
              <w:t>факсимильная услуга:</w:t>
            </w:r>
            <w:r w:rsidRPr="0068648D">
              <w:rPr>
                <w:b/>
              </w:rPr>
              <w:t xml:space="preserve"> </w:t>
            </w:r>
            <w:r w:rsidRPr="008E2557">
              <w:rPr>
                <w:b/>
              </w:rPr>
              <w:t>Телематическая услуга (3.1.</w:t>
            </w:r>
            <w:r w:rsidR="0049241C" w:rsidRPr="0049241C">
              <w:rPr>
                <w:b/>
              </w:rPr>
              <w:t>13</w:t>
            </w:r>
            <w:r w:rsidRPr="008E2557">
              <w:rPr>
                <w:b/>
              </w:rPr>
              <w:t xml:space="preserve">) </w:t>
            </w:r>
            <w:r>
              <w:t xml:space="preserve">по передаче  документальных сообщений между факсимильными терминалами. </w:t>
            </w:r>
          </w:p>
          <w:p w:rsidR="009E4AE2" w:rsidRPr="00D470AA" w:rsidRDefault="009E4AE2" w:rsidP="00C836ED">
            <w:pPr>
              <w:widowControl w:val="0"/>
              <w:ind w:left="425"/>
              <w:rPr>
                <w:sz w:val="18"/>
                <w:szCs w:val="18"/>
              </w:rPr>
            </w:pPr>
            <w:r w:rsidRPr="00D470AA">
              <w:rPr>
                <w:sz w:val="18"/>
                <w:szCs w:val="18"/>
              </w:rPr>
              <w:t xml:space="preserve">Примечания </w:t>
            </w:r>
          </w:p>
          <w:p w:rsidR="009E4AE2" w:rsidRPr="00D470AA" w:rsidRDefault="009E4AE2" w:rsidP="00C836ED">
            <w:pPr>
              <w:widowControl w:val="0"/>
              <w:ind w:left="425"/>
              <w:rPr>
                <w:sz w:val="18"/>
                <w:szCs w:val="18"/>
              </w:rPr>
            </w:pPr>
            <w:r w:rsidRPr="00D470AA">
              <w:rPr>
                <w:sz w:val="18"/>
                <w:szCs w:val="18"/>
              </w:rPr>
              <w:t>1 Факсимильный терминал – техническое средство, обеспечивающее преобразование графической информации на бумажном носителе в электрические сигналы, их передачу по сетям электросвязи и прием – обратное преобразование.</w:t>
            </w:r>
          </w:p>
          <w:p w:rsidR="009E4AE2" w:rsidRPr="0068648D" w:rsidRDefault="009E4AE2" w:rsidP="00C836ED">
            <w:pPr>
              <w:widowControl w:val="0"/>
              <w:ind w:left="425"/>
              <w:rPr>
                <w:b/>
              </w:rPr>
            </w:pPr>
            <w:r w:rsidRPr="00D470AA">
              <w:rPr>
                <w:sz w:val="18"/>
                <w:szCs w:val="18"/>
              </w:rPr>
              <w:t>2</w:t>
            </w:r>
            <w:proofErr w:type="gramStart"/>
            <w:r w:rsidRPr="00D470AA">
              <w:rPr>
                <w:sz w:val="18"/>
                <w:szCs w:val="18"/>
              </w:rPr>
              <w:t xml:space="preserve"> П</w:t>
            </w:r>
            <w:proofErr w:type="gramEnd"/>
            <w:r w:rsidRPr="00D470AA">
              <w:rPr>
                <w:sz w:val="18"/>
                <w:szCs w:val="18"/>
              </w:rPr>
              <w:t>ри использовании компьютеров в качестве факсимильных терминалов графическая информация может быть представлена в электронном виде.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Default="009E4AE2" w:rsidP="00C836ED">
            <w:pPr>
              <w:widowControl w:val="0"/>
              <w:jc w:val="center"/>
            </w:pPr>
          </w:p>
          <w:p w:rsidR="009E4AE2" w:rsidRDefault="009E4AE2" w:rsidP="00C836ED">
            <w:pPr>
              <w:widowControl w:val="0"/>
              <w:jc w:val="center"/>
            </w:pPr>
          </w:p>
          <w:p w:rsidR="009E4AE2" w:rsidRDefault="009E4AE2" w:rsidP="00C836ED">
            <w:pPr>
              <w:widowControl w:val="0"/>
              <w:jc w:val="center"/>
            </w:pPr>
          </w:p>
          <w:p w:rsidR="009E4AE2" w:rsidRPr="0068648D" w:rsidRDefault="009E4AE2" w:rsidP="00C836ED">
            <w:pPr>
              <w:widowControl w:val="0"/>
              <w:jc w:val="center"/>
            </w:pPr>
          </w:p>
          <w:p w:rsidR="009E4AE2" w:rsidRDefault="009E4AE2" w:rsidP="00C836ED">
            <w:pPr>
              <w:widowControl w:val="0"/>
              <w:jc w:val="center"/>
            </w:pPr>
            <w:r w:rsidRPr="0068648D">
              <w:t>en</w:t>
            </w:r>
          </w:p>
          <w:p w:rsidR="009E4AE2" w:rsidRPr="0068648D" w:rsidRDefault="009E4AE2" w:rsidP="00C836ED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9E4AE2" w:rsidRPr="00D470AA" w:rsidRDefault="009E4AE2" w:rsidP="00C836ED">
            <w:pPr>
              <w:pStyle w:val="af8"/>
              <w:widowControl w:val="0"/>
              <w:ind w:left="0"/>
              <w:jc w:val="left"/>
              <w:rPr>
                <w:rStyle w:val="tlid-translation"/>
                <w:i/>
                <w:lang w:val="ru-RU"/>
              </w:rPr>
            </w:pPr>
            <w:r w:rsidRPr="00D470AA">
              <w:rPr>
                <w:rStyle w:val="tlid-translation"/>
                <w:lang w:val="ru-RU"/>
              </w:rPr>
              <w:t>паслуга перадачы факс</w:t>
            </w:r>
            <w:proofErr w:type="gramStart"/>
            <w:r w:rsidRPr="00D470AA">
              <w:rPr>
                <w:rStyle w:val="tlid-translation"/>
                <w:lang w:val="ru-RU"/>
              </w:rPr>
              <w:t>i</w:t>
            </w:r>
            <w:proofErr w:type="gramEnd"/>
            <w:r w:rsidRPr="00D470AA">
              <w:rPr>
                <w:rStyle w:val="tlid-translation"/>
                <w:lang w:val="ru-RU"/>
              </w:rPr>
              <w:t xml:space="preserve">мiльных паведамленняў; </w:t>
            </w:r>
            <w:r w:rsidRPr="00D470AA">
              <w:rPr>
                <w:rStyle w:val="tlid-translation"/>
                <w:i/>
                <w:lang w:val="ru-RU"/>
              </w:rPr>
              <w:t xml:space="preserve">факсiмiльная </w:t>
            </w:r>
          </w:p>
          <w:p w:rsidR="009E4AE2" w:rsidRPr="00D470AA" w:rsidRDefault="009E4AE2" w:rsidP="00C836ED">
            <w:pPr>
              <w:pStyle w:val="af8"/>
              <w:widowControl w:val="0"/>
              <w:ind w:left="0" w:right="0"/>
              <w:jc w:val="left"/>
              <w:rPr>
                <w:rStyle w:val="tlid-translation"/>
                <w:i/>
                <w:lang w:val="ru-RU"/>
              </w:rPr>
            </w:pPr>
            <w:r w:rsidRPr="00D470AA">
              <w:rPr>
                <w:rStyle w:val="tlid-translation"/>
                <w:i/>
                <w:lang w:val="ru-RU"/>
              </w:rPr>
              <w:t xml:space="preserve">паслуга </w:t>
            </w:r>
          </w:p>
          <w:p w:rsidR="009E4AE2" w:rsidRPr="0068648D" w:rsidRDefault="009E4AE2" w:rsidP="00C836ED">
            <w:pPr>
              <w:pStyle w:val="af8"/>
              <w:widowControl w:val="0"/>
              <w:ind w:left="0" w:right="0"/>
              <w:jc w:val="left"/>
              <w:rPr>
                <w:lang w:val="ru-RU"/>
              </w:rPr>
            </w:pPr>
            <w:r w:rsidRPr="00D470AA">
              <w:rPr>
                <w:lang w:val="ru-RU"/>
              </w:rPr>
              <w:t>facsimile service</w:t>
            </w:r>
          </w:p>
        </w:tc>
      </w:tr>
      <w:tr w:rsidR="009E4AE2" w:rsidRPr="0068648D" w:rsidTr="00C836ED">
        <w:trPr>
          <w:cantSplit/>
          <w:trHeight w:val="71"/>
        </w:trPr>
        <w:tc>
          <w:tcPr>
            <w:tcW w:w="6550" w:type="dxa"/>
          </w:tcPr>
          <w:p w:rsidR="009E4AE2" w:rsidRDefault="009E4AE2" w:rsidP="00C836ED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="00DF107E">
              <w:rPr>
                <w:b/>
              </w:rPr>
              <w:t>.2.</w:t>
            </w:r>
            <w:r w:rsidRPr="0068648D">
              <w:rPr>
                <w:b/>
              </w:rPr>
              <w:t>2</w:t>
            </w:r>
            <w:r w:rsidR="00DF107E" w:rsidRPr="00DF107E">
              <w:rPr>
                <w:b/>
              </w:rPr>
              <w:t>4</w:t>
            </w:r>
            <w:r w:rsidRPr="0068648D">
              <w:rPr>
                <w:b/>
              </w:rPr>
              <w:t> </w:t>
            </w:r>
            <w:r w:rsidRPr="00DC4745">
              <w:rPr>
                <w:b/>
              </w:rPr>
              <w:t>услуга электронной почты</w:t>
            </w:r>
            <w:r w:rsidRPr="0068648D">
              <w:rPr>
                <w:b/>
              </w:rPr>
              <w:t xml:space="preserve">: </w:t>
            </w:r>
            <w:r w:rsidRPr="008E2557">
              <w:rPr>
                <w:b/>
              </w:rPr>
              <w:t>Телематическая услуга (3.1.</w:t>
            </w:r>
            <w:r w:rsidR="0049241C" w:rsidRPr="0049241C">
              <w:rPr>
                <w:b/>
              </w:rPr>
              <w:t>13</w:t>
            </w:r>
            <w:r w:rsidRPr="008E2557">
              <w:rPr>
                <w:b/>
              </w:rPr>
              <w:t>)</w:t>
            </w:r>
            <w:r>
              <w:t xml:space="preserve"> по обмену электронными сообщениями, которые одновременно могут содержать текст, изображения, аудио- и видеозаписи, с промежуточным накоплением между оконечным оборудованием данных.  </w:t>
            </w:r>
          </w:p>
          <w:p w:rsidR="009E4AE2" w:rsidRPr="003A664F" w:rsidRDefault="009E4AE2" w:rsidP="00C836ED">
            <w:pPr>
              <w:pStyle w:val="a5"/>
              <w:widowControl w:val="0"/>
              <w:ind w:left="425"/>
              <w:rPr>
                <w:sz w:val="18"/>
                <w:szCs w:val="18"/>
              </w:rPr>
            </w:pPr>
            <w:r w:rsidRPr="003A664F">
              <w:rPr>
                <w:sz w:val="18"/>
                <w:szCs w:val="18"/>
              </w:rPr>
              <w:t>Примечание – Различают услуги электронной почты, предоставляемые по протоколам UUCP, POP3/SMTP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Default="009E4AE2" w:rsidP="00C836ED">
            <w:pPr>
              <w:widowControl w:val="0"/>
              <w:jc w:val="center"/>
            </w:pP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E4AE2" w:rsidRDefault="009E4AE2" w:rsidP="00C836E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tlid-translation"/>
              </w:rPr>
            </w:pPr>
            <w:r w:rsidRPr="00612B84">
              <w:rPr>
                <w:rStyle w:val="tlid-translation"/>
              </w:rPr>
              <w:t xml:space="preserve">паслуга электроннай пошты </w:t>
            </w:r>
          </w:p>
          <w:p w:rsidR="009E4AE2" w:rsidRPr="0068648D" w:rsidRDefault="009E4AE2" w:rsidP="00C836E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</w:rPr>
            </w:pPr>
            <w:r w:rsidRPr="00612B84">
              <w:t>email services</w:t>
            </w:r>
          </w:p>
        </w:tc>
      </w:tr>
      <w:tr w:rsidR="006425A4" w:rsidRPr="00C742A6" w:rsidTr="00E961C5">
        <w:trPr>
          <w:cantSplit/>
        </w:trPr>
        <w:tc>
          <w:tcPr>
            <w:tcW w:w="6550" w:type="dxa"/>
          </w:tcPr>
          <w:p w:rsidR="006425A4" w:rsidRPr="0068648D" w:rsidRDefault="00FC69F9" w:rsidP="00DF107E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="000B47FA" w:rsidRPr="00297B45">
              <w:rPr>
                <w:b/>
              </w:rPr>
              <w:t>.2.</w:t>
            </w:r>
            <w:r w:rsidR="006425A4" w:rsidRPr="00297B45">
              <w:rPr>
                <w:b/>
              </w:rPr>
              <w:t>2</w:t>
            </w:r>
            <w:r w:rsidR="00DF107E" w:rsidRPr="00DF107E">
              <w:rPr>
                <w:b/>
              </w:rPr>
              <w:t>5</w:t>
            </w:r>
            <w:r w:rsidR="006425A4" w:rsidRPr="0068648D">
              <w:rPr>
                <w:b/>
              </w:rPr>
              <w:t> </w:t>
            </w:r>
            <w:r w:rsidRPr="00FC69F9">
              <w:rPr>
                <w:b/>
              </w:rPr>
              <w:t xml:space="preserve">услуга </w:t>
            </w:r>
            <w:r w:rsidRPr="000649D1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FC69F9">
              <w:rPr>
                <w:b/>
              </w:rPr>
              <w:t>предоставлени</w:t>
            </w:r>
            <w:r>
              <w:rPr>
                <w:b/>
              </w:rPr>
              <w:t>ю</w:t>
            </w:r>
            <w:r w:rsidRPr="00FC69F9">
              <w:rPr>
                <w:b/>
              </w:rPr>
              <w:t xml:space="preserve"> </w:t>
            </w:r>
            <w:proofErr w:type="gramStart"/>
            <w:r w:rsidRPr="00FC69F9">
              <w:rPr>
                <w:b/>
              </w:rPr>
              <w:t>телефонного</w:t>
            </w:r>
            <w:proofErr w:type="gramEnd"/>
            <w:r w:rsidRPr="00FC69F9">
              <w:rPr>
                <w:b/>
              </w:rPr>
              <w:t xml:space="preserve"> радиосоединения</w:t>
            </w:r>
            <w:r w:rsidR="006425A4" w:rsidRPr="0068648D">
              <w:rPr>
                <w:b/>
              </w:rPr>
              <w:t xml:space="preserve">: </w:t>
            </w:r>
            <w:r w:rsidRPr="000649D1">
              <w:rPr>
                <w:b/>
              </w:rPr>
              <w:t>Услуга подвижной электросвязи</w:t>
            </w:r>
            <w:r w:rsidR="000649D1" w:rsidRPr="000649D1">
              <w:rPr>
                <w:b/>
              </w:rPr>
              <w:t xml:space="preserve"> (3.1.10)</w:t>
            </w:r>
            <w:r>
              <w:t xml:space="preserve"> по  предоставлению телефонного соединения </w:t>
            </w:r>
            <w:r w:rsidRPr="000649D1">
              <w:rPr>
                <w:b/>
              </w:rPr>
              <w:t xml:space="preserve">пользователю услуг электросвязи </w:t>
            </w:r>
            <w:r w:rsidR="000649D1" w:rsidRPr="000649D1">
              <w:rPr>
                <w:b/>
              </w:rPr>
              <w:t>(3.4.4)</w:t>
            </w:r>
            <w:r w:rsidR="000649D1">
              <w:t xml:space="preserve"> </w:t>
            </w:r>
            <w:r>
              <w:t>по беспроводному интерфейсу «пользователь – сеть»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C742A6" w:rsidRDefault="00C742A6" w:rsidP="00073448">
            <w:pPr>
              <w:widowControl w:val="0"/>
              <w:jc w:val="center"/>
            </w:pPr>
          </w:p>
          <w:p w:rsidR="00C742A6" w:rsidRDefault="00C742A6" w:rsidP="00073448">
            <w:pPr>
              <w:widowControl w:val="0"/>
              <w:jc w:val="center"/>
            </w:pPr>
          </w:p>
          <w:p w:rsidR="00930A1D" w:rsidRDefault="00930A1D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13CE" w:rsidRPr="00C742A6" w:rsidRDefault="00930A1D" w:rsidP="00C742A6">
            <w:pPr>
              <w:widowControl w:val="0"/>
              <w:jc w:val="left"/>
            </w:pPr>
            <w:r w:rsidRPr="00930A1D">
              <w:rPr>
                <w:rStyle w:val="tlid-translation"/>
              </w:rPr>
              <w:t xml:space="preserve">паслуга </w:t>
            </w:r>
            <w:r w:rsidRPr="000649D1">
              <w:rPr>
                <w:rStyle w:val="tlid-translation"/>
              </w:rPr>
              <w:t>па</w:t>
            </w:r>
            <w:r w:rsidRPr="00930A1D">
              <w:rPr>
                <w:rStyle w:val="tlid-translation"/>
              </w:rPr>
              <w:t xml:space="preserve"> прадастаўленні тэлефоннага радыёзлучэння </w:t>
            </w:r>
            <w:r w:rsidR="00C742A6" w:rsidRPr="00C742A6">
              <w:rPr>
                <w:lang w:val="en-US"/>
              </w:rPr>
              <w:t>radiotelephone</w:t>
            </w:r>
            <w:r w:rsidR="00C742A6" w:rsidRPr="00930A1D">
              <w:t xml:space="preserve"> </w:t>
            </w:r>
            <w:r w:rsidR="00C742A6" w:rsidRPr="00C742A6">
              <w:rPr>
                <w:lang w:val="en-US"/>
              </w:rPr>
              <w:t>connection</w:t>
            </w:r>
            <w:r w:rsidR="00C742A6" w:rsidRPr="00930A1D">
              <w:t xml:space="preserve"> </w:t>
            </w:r>
            <w:r w:rsidR="00C742A6" w:rsidRPr="00C742A6">
              <w:rPr>
                <w:lang w:val="en-US"/>
              </w:rPr>
              <w:t>service</w:t>
            </w:r>
          </w:p>
        </w:tc>
      </w:tr>
      <w:tr w:rsidR="006425A4" w:rsidRPr="003C583E" w:rsidTr="00E961C5">
        <w:trPr>
          <w:cantSplit/>
          <w:trHeight w:val="570"/>
        </w:trPr>
        <w:tc>
          <w:tcPr>
            <w:tcW w:w="6550" w:type="dxa"/>
          </w:tcPr>
          <w:p w:rsidR="006425A4" w:rsidRPr="0068648D" w:rsidRDefault="00930A1D" w:rsidP="0049241C">
            <w:pPr>
              <w:pStyle w:val="a5"/>
              <w:widowControl w:val="0"/>
              <w:ind w:firstLine="398"/>
            </w:pPr>
            <w:r>
              <w:rPr>
                <w:b/>
              </w:rPr>
              <w:lastRenderedPageBreak/>
              <w:t>3</w:t>
            </w:r>
            <w:r w:rsidR="00534D42" w:rsidRPr="0068648D">
              <w:rPr>
                <w:b/>
              </w:rPr>
              <w:t>.</w:t>
            </w:r>
            <w:r w:rsidR="006425A4" w:rsidRPr="0068648D">
              <w:rPr>
                <w:b/>
              </w:rPr>
              <w:t>2</w:t>
            </w:r>
            <w:r w:rsidR="00534D42" w:rsidRPr="0068648D">
              <w:rPr>
                <w:b/>
              </w:rPr>
              <w:t>.2</w:t>
            </w:r>
            <w:r w:rsidR="00DF107E" w:rsidRPr="00DF107E">
              <w:rPr>
                <w:b/>
              </w:rPr>
              <w:t>6</w:t>
            </w:r>
            <w:r w:rsidR="006425A4" w:rsidRPr="0068648D">
              <w:rPr>
                <w:b/>
              </w:rPr>
              <w:t> </w:t>
            </w:r>
            <w:r w:rsidR="00D33CAC" w:rsidRPr="00D33CAC">
              <w:rPr>
                <w:b/>
              </w:rPr>
              <w:t>услуга передач</w:t>
            </w:r>
            <w:r w:rsidR="000649D1">
              <w:rPr>
                <w:b/>
              </w:rPr>
              <w:t>и</w:t>
            </w:r>
            <w:r w:rsidR="00D33CAC" w:rsidRPr="00D33CAC">
              <w:rPr>
                <w:b/>
              </w:rPr>
              <w:t xml:space="preserve"> данных с коммутацией пакетов для подвижных пользователей услуг электросвязи</w:t>
            </w:r>
            <w:r w:rsidR="006425A4" w:rsidRPr="0068648D">
              <w:rPr>
                <w:b/>
              </w:rPr>
              <w:t xml:space="preserve">: </w:t>
            </w:r>
            <w:r w:rsidR="00D33CAC" w:rsidRPr="000649D1">
              <w:rPr>
                <w:rFonts w:cs="Arial"/>
                <w:b/>
              </w:rPr>
              <w:t xml:space="preserve">Услуга  подвижной электросвязи </w:t>
            </w:r>
            <w:r w:rsidR="000649D1" w:rsidRPr="000649D1">
              <w:rPr>
                <w:rFonts w:cs="Arial"/>
                <w:b/>
              </w:rPr>
              <w:t>(3.1.1</w:t>
            </w:r>
            <w:r w:rsidR="0049241C" w:rsidRPr="0049241C">
              <w:rPr>
                <w:rFonts w:cs="Arial"/>
                <w:b/>
              </w:rPr>
              <w:t>5</w:t>
            </w:r>
            <w:r w:rsidR="000649D1" w:rsidRPr="000649D1">
              <w:rPr>
                <w:rFonts w:cs="Arial"/>
                <w:b/>
              </w:rPr>
              <w:t>)</w:t>
            </w:r>
            <w:r w:rsidR="000649D1">
              <w:rPr>
                <w:rFonts w:cs="Arial"/>
              </w:rPr>
              <w:t xml:space="preserve"> </w:t>
            </w:r>
            <w:r w:rsidR="00D33CAC" w:rsidRPr="00D33CAC">
              <w:rPr>
                <w:rFonts w:cs="Arial"/>
              </w:rPr>
              <w:t>по организации соединения между оконечными абонентскими устройствами сети подвижной электросвязи или оконечным абонентским устройством сети подвижной электросвязи и сетью Интернет с целью передачи данных в пакетном режиме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6425A4" w:rsidRPr="0068648D" w:rsidRDefault="006425A4" w:rsidP="00073448">
            <w:pPr>
              <w:widowControl w:val="0"/>
              <w:jc w:val="center"/>
            </w:pPr>
          </w:p>
          <w:p w:rsidR="006425A4" w:rsidRDefault="006425A4" w:rsidP="00073448">
            <w:pPr>
              <w:widowControl w:val="0"/>
              <w:jc w:val="center"/>
            </w:pPr>
          </w:p>
          <w:p w:rsidR="00D33CAC" w:rsidRDefault="00D33CAC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D33CAC" w:rsidRPr="003C583E" w:rsidRDefault="00D33CAC" w:rsidP="003C583E">
            <w:pPr>
              <w:widowControl w:val="0"/>
              <w:jc w:val="left"/>
            </w:pPr>
            <w:r>
              <w:t>паслуга перадачы даных з камутацыяй пакетаў для</w:t>
            </w:r>
            <w:r w:rsidR="003C583E" w:rsidRPr="003C583E">
              <w:t xml:space="preserve"> </w:t>
            </w:r>
            <w:r>
              <w:t>рухомых</w:t>
            </w:r>
            <w:r w:rsidRPr="003C583E">
              <w:t xml:space="preserve"> </w:t>
            </w:r>
            <w:r>
              <w:t>карыстальн</w:t>
            </w:r>
            <w:proofErr w:type="gramStart"/>
            <w:r w:rsidRPr="00D33CAC">
              <w:rPr>
                <w:lang w:val="en-US"/>
              </w:rPr>
              <w:t>i</w:t>
            </w:r>
            <w:proofErr w:type="gramEnd"/>
            <w:r>
              <w:t>каў</w:t>
            </w:r>
            <w:r w:rsidRPr="003C583E">
              <w:t xml:space="preserve"> </w:t>
            </w:r>
            <w:r>
              <w:t>паслуг</w:t>
            </w:r>
            <w:r w:rsidRPr="003C583E">
              <w:t xml:space="preserve"> </w:t>
            </w:r>
            <w:r>
              <w:t>электрасувяз</w:t>
            </w:r>
            <w:r w:rsidRPr="00D33CAC">
              <w:rPr>
                <w:lang w:val="en-US"/>
              </w:rPr>
              <w:t>i</w:t>
            </w:r>
            <w:r w:rsidRPr="003C583E">
              <w:t xml:space="preserve"> </w:t>
            </w:r>
            <w:r w:rsidRPr="00D33CAC">
              <w:rPr>
                <w:lang w:val="en-US"/>
              </w:rPr>
              <w:t>packet</w:t>
            </w:r>
            <w:r w:rsidRPr="003C583E">
              <w:t xml:space="preserve"> </w:t>
            </w:r>
            <w:r w:rsidRPr="00D33CAC">
              <w:rPr>
                <w:lang w:val="en-US"/>
              </w:rPr>
              <w:t>switched</w:t>
            </w:r>
            <w:r w:rsidRPr="003C583E">
              <w:t xml:space="preserve"> </w:t>
            </w:r>
            <w:r w:rsidRPr="00D33CAC">
              <w:rPr>
                <w:lang w:val="en-US"/>
              </w:rPr>
              <w:t>data</w:t>
            </w:r>
            <w:r w:rsidRPr="003C583E">
              <w:t xml:space="preserve"> </w:t>
            </w:r>
            <w:r w:rsidRPr="00D33CAC">
              <w:rPr>
                <w:lang w:val="en-US"/>
              </w:rPr>
              <w:t>transmission</w:t>
            </w:r>
            <w:r w:rsidRPr="003C583E">
              <w:t xml:space="preserve"> </w:t>
            </w:r>
            <w:r w:rsidRPr="00D33CAC">
              <w:rPr>
                <w:lang w:val="en-US"/>
              </w:rPr>
              <w:t>service</w:t>
            </w:r>
            <w:r w:rsidRPr="003C583E">
              <w:t xml:space="preserve"> </w:t>
            </w:r>
            <w:r w:rsidRPr="00D33CAC">
              <w:rPr>
                <w:lang w:val="en-US"/>
              </w:rPr>
              <w:t>for</w:t>
            </w:r>
            <w:r w:rsidRPr="003C583E">
              <w:t xml:space="preserve"> </w:t>
            </w:r>
            <w:r w:rsidRPr="00D33CAC">
              <w:rPr>
                <w:lang w:val="en-US"/>
              </w:rPr>
              <w:t>mobile</w:t>
            </w:r>
            <w:r w:rsidRPr="003C583E">
              <w:t xml:space="preserve"> </w:t>
            </w:r>
            <w:r w:rsidRPr="00D33CAC">
              <w:rPr>
                <w:lang w:val="en-US"/>
              </w:rPr>
              <w:t>users</w:t>
            </w:r>
            <w:r w:rsidRPr="003C583E">
              <w:t xml:space="preserve"> </w:t>
            </w:r>
            <w:r w:rsidRPr="00D33CAC">
              <w:rPr>
                <w:lang w:val="en-US"/>
              </w:rPr>
              <w:t>of</w:t>
            </w:r>
            <w:r w:rsidRPr="003C583E">
              <w:t xml:space="preserve"> </w:t>
            </w:r>
            <w:r w:rsidRPr="00D33CAC">
              <w:rPr>
                <w:lang w:val="en-US"/>
              </w:rPr>
              <w:t>telecommunication</w:t>
            </w:r>
            <w:r w:rsidRPr="003C583E">
              <w:t xml:space="preserve"> </w:t>
            </w:r>
            <w:r w:rsidRPr="00D33CAC">
              <w:rPr>
                <w:lang w:val="en-US"/>
              </w:rPr>
              <w:t>services</w:t>
            </w:r>
          </w:p>
        </w:tc>
      </w:tr>
      <w:tr w:rsidR="006425A4" w:rsidRPr="0068648D" w:rsidTr="00E961C5">
        <w:trPr>
          <w:cantSplit/>
        </w:trPr>
        <w:tc>
          <w:tcPr>
            <w:tcW w:w="6550" w:type="dxa"/>
          </w:tcPr>
          <w:p w:rsidR="006425A4" w:rsidRPr="0068648D" w:rsidRDefault="00B671B5" w:rsidP="0049241C">
            <w:pPr>
              <w:pStyle w:val="a5"/>
              <w:widowControl w:val="0"/>
              <w:ind w:firstLine="398"/>
              <w:rPr>
                <w:rFonts w:eastAsia="ArialBlack"/>
              </w:rPr>
            </w:pPr>
            <w:r>
              <w:rPr>
                <w:b/>
              </w:rPr>
              <w:t>3</w:t>
            </w:r>
            <w:r w:rsidR="00534D42" w:rsidRPr="00610B16">
              <w:rPr>
                <w:b/>
              </w:rPr>
              <w:t>.2.</w:t>
            </w:r>
            <w:r w:rsidR="006425A4" w:rsidRPr="00610B16">
              <w:rPr>
                <w:b/>
              </w:rPr>
              <w:t>2</w:t>
            </w:r>
            <w:r w:rsidR="00DF107E" w:rsidRPr="00DF107E">
              <w:rPr>
                <w:b/>
              </w:rPr>
              <w:t>7</w:t>
            </w:r>
            <w:r w:rsidR="006425A4" w:rsidRPr="00610B16">
              <w:rPr>
                <w:b/>
              </w:rPr>
              <w:t> </w:t>
            </w:r>
            <w:r w:rsidRPr="00B671B5">
              <w:rPr>
                <w:b/>
              </w:rPr>
              <w:t>услуга персонального радиовызова</w:t>
            </w:r>
            <w:r w:rsidR="006425A4" w:rsidRPr="00610B16">
              <w:rPr>
                <w:b/>
              </w:rPr>
              <w:t xml:space="preserve">: </w:t>
            </w:r>
            <w:r w:rsidRPr="003967EA">
              <w:rPr>
                <w:rFonts w:eastAsia="ArialBlack"/>
                <w:b/>
              </w:rPr>
              <w:t xml:space="preserve">Услуга  подвижной электросвязи </w:t>
            </w:r>
            <w:r w:rsidR="003967EA" w:rsidRPr="003967EA">
              <w:rPr>
                <w:rFonts w:eastAsia="ArialBlack"/>
                <w:b/>
              </w:rPr>
              <w:t>(3.1.1</w:t>
            </w:r>
            <w:r w:rsidR="0049241C" w:rsidRPr="0049241C">
              <w:rPr>
                <w:rFonts w:eastAsia="ArialBlack"/>
                <w:b/>
              </w:rPr>
              <w:t>5</w:t>
            </w:r>
            <w:r w:rsidR="003967EA" w:rsidRPr="003967EA">
              <w:rPr>
                <w:rFonts w:eastAsia="ArialBlack"/>
                <w:b/>
              </w:rPr>
              <w:t xml:space="preserve">) </w:t>
            </w:r>
            <w:r w:rsidRPr="00B671B5">
              <w:rPr>
                <w:rFonts w:eastAsia="ArialBlack"/>
              </w:rPr>
              <w:t>по обеспечению беспроводной адресной передачи сигналов вызова и сообщений в пределах обслуживаемой зоны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B671B5" w:rsidRDefault="00B671B5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B671B5" w:rsidRDefault="00B671B5" w:rsidP="00B671B5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паслуга персанальнага радыёвызаву</w:t>
            </w:r>
            <w:r w:rsidRPr="0068648D">
              <w:t xml:space="preserve"> </w:t>
            </w:r>
          </w:p>
          <w:p w:rsidR="006425A4" w:rsidRPr="0068648D" w:rsidRDefault="00B671B5" w:rsidP="00B671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</w:rPr>
            </w:pPr>
            <w:r w:rsidRPr="00B671B5">
              <w:t>radio paging service</w:t>
            </w:r>
          </w:p>
        </w:tc>
      </w:tr>
      <w:tr w:rsidR="006425A4" w:rsidRPr="00F75C3B" w:rsidTr="00E961C5">
        <w:trPr>
          <w:cantSplit/>
          <w:trHeight w:val="693"/>
        </w:trPr>
        <w:tc>
          <w:tcPr>
            <w:tcW w:w="6550" w:type="dxa"/>
          </w:tcPr>
          <w:p w:rsidR="006425A4" w:rsidRPr="0068648D" w:rsidRDefault="00C65D05" w:rsidP="00DF107E">
            <w:pPr>
              <w:pStyle w:val="a5"/>
              <w:widowControl w:val="0"/>
              <w:ind w:firstLine="398"/>
              <w:rPr>
                <w:b/>
              </w:rPr>
            </w:pPr>
            <w:bookmarkStart w:id="5" w:name="_Обеспечение_техническими_нормативными"/>
            <w:bookmarkEnd w:id="5"/>
            <w:r>
              <w:rPr>
                <w:b/>
              </w:rPr>
              <w:t>3</w:t>
            </w:r>
            <w:r w:rsidR="006425A4" w:rsidRPr="0068648D">
              <w:rPr>
                <w:b/>
              </w:rPr>
              <w:t>.</w:t>
            </w:r>
            <w:r w:rsidR="00782D83" w:rsidRPr="0068648D">
              <w:rPr>
                <w:b/>
              </w:rPr>
              <w:t>2.</w:t>
            </w:r>
            <w:r w:rsidR="007A1346" w:rsidRPr="0068648D">
              <w:rPr>
                <w:b/>
              </w:rPr>
              <w:t>2</w:t>
            </w:r>
            <w:r w:rsidR="00DF107E" w:rsidRPr="00DF107E">
              <w:rPr>
                <w:b/>
              </w:rPr>
              <w:t>8</w:t>
            </w:r>
            <w:r w:rsidR="002F1A29" w:rsidRPr="0068648D">
              <w:rPr>
                <w:b/>
              </w:rPr>
              <w:t> </w:t>
            </w:r>
            <w:r w:rsidRPr="00C65D05">
              <w:rPr>
                <w:b/>
              </w:rPr>
              <w:t>услуга передач</w:t>
            </w:r>
            <w:r w:rsidR="003967EA">
              <w:rPr>
                <w:b/>
              </w:rPr>
              <w:t>и</w:t>
            </w:r>
            <w:r w:rsidRPr="00C65D05">
              <w:rPr>
                <w:b/>
              </w:rPr>
              <w:t xml:space="preserve"> коротких сообщений; </w:t>
            </w:r>
            <w:r w:rsidRPr="00C65D05">
              <w:rPr>
                <w:i/>
              </w:rPr>
              <w:t>услуга SMS</w:t>
            </w:r>
            <w:r w:rsidR="006425A4" w:rsidRPr="00C65D05">
              <w:rPr>
                <w:i/>
              </w:rPr>
              <w:t>:</w:t>
            </w:r>
            <w:r w:rsidR="006425A4" w:rsidRPr="0068648D">
              <w:rPr>
                <w:b/>
              </w:rPr>
              <w:t xml:space="preserve"> </w:t>
            </w:r>
            <w:r w:rsidRPr="003967EA">
              <w:rPr>
                <w:b/>
              </w:rPr>
              <w:t xml:space="preserve">Услуга электросвязи </w:t>
            </w:r>
            <w:r w:rsidR="003967EA" w:rsidRPr="003967EA">
              <w:rPr>
                <w:b/>
              </w:rPr>
              <w:t>(3.1.1)</w:t>
            </w:r>
            <w:r w:rsidR="003967EA">
              <w:t xml:space="preserve"> </w:t>
            </w:r>
            <w:r>
              <w:t>по передаче коротких текстовых сообщений в сети электросвязи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A072B7" w:rsidRDefault="00A072B7" w:rsidP="00073448">
            <w:pPr>
              <w:widowControl w:val="0"/>
              <w:jc w:val="center"/>
            </w:pPr>
          </w:p>
          <w:p w:rsidR="00A072B7" w:rsidRDefault="00A072B7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A072B7" w:rsidRPr="00A072B7" w:rsidRDefault="00A072B7" w:rsidP="00A072B7">
            <w:pPr>
              <w:widowControl w:val="0"/>
              <w:jc w:val="left"/>
              <w:rPr>
                <w:rStyle w:val="tlid-translation"/>
              </w:rPr>
            </w:pPr>
            <w:r w:rsidRPr="00A072B7">
              <w:rPr>
                <w:rStyle w:val="tlid-translation"/>
              </w:rPr>
              <w:t xml:space="preserve">паслуга перадачы </w:t>
            </w:r>
            <w:r>
              <w:rPr>
                <w:rStyle w:val="tlid-translation"/>
              </w:rPr>
              <w:t>каротк</w:t>
            </w:r>
            <w:proofErr w:type="gramStart"/>
            <w:r>
              <w:rPr>
                <w:rStyle w:val="tlid-translation"/>
              </w:rPr>
              <w:t>i</w:t>
            </w:r>
            <w:proofErr w:type="gramEnd"/>
            <w:r>
              <w:rPr>
                <w:rStyle w:val="tlid-translation"/>
              </w:rPr>
              <w:t>х паведам</w:t>
            </w:r>
            <w:r w:rsidRPr="00A072B7">
              <w:rPr>
                <w:rStyle w:val="tlid-translation"/>
              </w:rPr>
              <w:t xml:space="preserve">ленняў; </w:t>
            </w:r>
          </w:p>
          <w:p w:rsidR="00A072B7" w:rsidRPr="00CE40DD" w:rsidRDefault="00A072B7" w:rsidP="00A072B7">
            <w:pPr>
              <w:widowControl w:val="0"/>
              <w:jc w:val="left"/>
              <w:rPr>
                <w:rStyle w:val="tlid-translation"/>
                <w:i/>
              </w:rPr>
            </w:pPr>
            <w:r w:rsidRPr="00A072B7">
              <w:rPr>
                <w:rStyle w:val="tlid-translation"/>
                <w:i/>
              </w:rPr>
              <w:t>паслуга</w:t>
            </w:r>
            <w:r w:rsidRPr="00CE40DD">
              <w:rPr>
                <w:rStyle w:val="tlid-translation"/>
                <w:i/>
              </w:rPr>
              <w:t xml:space="preserve"> </w:t>
            </w:r>
            <w:r w:rsidRPr="00D622A8">
              <w:rPr>
                <w:rStyle w:val="tlid-translation"/>
                <w:i/>
                <w:lang w:val="en-US"/>
              </w:rPr>
              <w:t>SMS</w:t>
            </w:r>
            <w:r w:rsidRPr="00CE40DD">
              <w:rPr>
                <w:rStyle w:val="tlid-translation"/>
                <w:i/>
              </w:rPr>
              <w:t xml:space="preserve"> </w:t>
            </w:r>
          </w:p>
          <w:p w:rsidR="00A072B7" w:rsidRPr="00A072B7" w:rsidRDefault="00A072B7" w:rsidP="00A072B7">
            <w:pPr>
              <w:widowControl w:val="0"/>
              <w:jc w:val="left"/>
              <w:rPr>
                <w:lang w:val="en-US"/>
              </w:rPr>
            </w:pPr>
            <w:r w:rsidRPr="00A072B7">
              <w:rPr>
                <w:lang w:val="en-US"/>
              </w:rPr>
              <w:t xml:space="preserve">short message service; </w:t>
            </w:r>
          </w:p>
          <w:p w:rsidR="006425A4" w:rsidRPr="00A072B7" w:rsidRDefault="00A072B7" w:rsidP="00A072B7">
            <w:pPr>
              <w:widowControl w:val="0"/>
              <w:jc w:val="left"/>
              <w:rPr>
                <w:i/>
                <w:lang w:val="en-US"/>
              </w:rPr>
            </w:pPr>
            <w:r w:rsidRPr="00A072B7">
              <w:rPr>
                <w:i/>
                <w:lang w:val="en-US"/>
              </w:rPr>
              <w:t>SMS service</w:t>
            </w:r>
          </w:p>
        </w:tc>
      </w:tr>
      <w:tr w:rsidR="006425A4" w:rsidRPr="00A113E5" w:rsidTr="00E961C5">
        <w:trPr>
          <w:cantSplit/>
          <w:trHeight w:val="679"/>
        </w:trPr>
        <w:tc>
          <w:tcPr>
            <w:tcW w:w="6550" w:type="dxa"/>
          </w:tcPr>
          <w:p w:rsidR="006425A4" w:rsidRPr="0068648D" w:rsidRDefault="00A113E5" w:rsidP="00DF107E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="006425A4" w:rsidRPr="0068648D">
              <w:rPr>
                <w:b/>
              </w:rPr>
              <w:t>.</w:t>
            </w:r>
            <w:r w:rsidR="00534D42" w:rsidRPr="0068648D">
              <w:rPr>
                <w:b/>
              </w:rPr>
              <w:t>2.</w:t>
            </w:r>
            <w:r w:rsidR="007A1346" w:rsidRPr="0068648D">
              <w:rPr>
                <w:b/>
              </w:rPr>
              <w:t>2</w:t>
            </w:r>
            <w:r w:rsidR="00DF107E" w:rsidRPr="00DF107E">
              <w:rPr>
                <w:b/>
              </w:rPr>
              <w:t>9</w:t>
            </w:r>
            <w:r w:rsidR="002F1A29" w:rsidRPr="0068648D">
              <w:rPr>
                <w:b/>
              </w:rPr>
              <w:t> </w:t>
            </w:r>
            <w:r w:rsidRPr="00A113E5">
              <w:rPr>
                <w:b/>
              </w:rPr>
              <w:t xml:space="preserve">услуга </w:t>
            </w:r>
            <w:r>
              <w:rPr>
                <w:b/>
              </w:rPr>
              <w:t>передач</w:t>
            </w:r>
            <w:r w:rsidR="003967EA">
              <w:rPr>
                <w:b/>
              </w:rPr>
              <w:t>и</w:t>
            </w:r>
            <w:r>
              <w:rPr>
                <w:b/>
              </w:rPr>
              <w:t xml:space="preserve"> мультимедийных </w:t>
            </w:r>
            <w:r w:rsidRPr="00A113E5">
              <w:rPr>
                <w:b/>
              </w:rPr>
              <w:t xml:space="preserve">сообщений;  </w:t>
            </w:r>
            <w:r w:rsidRPr="00A113E5">
              <w:rPr>
                <w:i/>
              </w:rPr>
              <w:t xml:space="preserve">услуга </w:t>
            </w:r>
            <w:proofErr w:type="gramStart"/>
            <w:r w:rsidRPr="00A113E5">
              <w:rPr>
                <w:i/>
              </w:rPr>
              <w:t>М</w:t>
            </w:r>
            <w:proofErr w:type="gramEnd"/>
            <w:r w:rsidRPr="00A113E5">
              <w:rPr>
                <w:i/>
              </w:rPr>
              <w:t>MS</w:t>
            </w:r>
            <w:r w:rsidR="006425A4" w:rsidRPr="00A113E5">
              <w:rPr>
                <w:i/>
              </w:rPr>
              <w:t>:</w:t>
            </w:r>
            <w:r w:rsidR="006425A4" w:rsidRPr="0068648D">
              <w:t xml:space="preserve"> </w:t>
            </w:r>
            <w:r w:rsidRPr="003967EA">
              <w:rPr>
                <w:b/>
              </w:rPr>
              <w:t xml:space="preserve">Услуга электросвязи </w:t>
            </w:r>
            <w:r w:rsidR="003967EA" w:rsidRPr="003967EA">
              <w:rPr>
                <w:b/>
              </w:rPr>
              <w:t>(3.1.1)</w:t>
            </w:r>
            <w:r w:rsidR="003967EA">
              <w:t xml:space="preserve"> </w:t>
            </w:r>
            <w:r>
              <w:t>по передаче мультимедийных сообщений в сети электросвязи</w:t>
            </w:r>
          </w:p>
        </w:tc>
        <w:tc>
          <w:tcPr>
            <w:tcW w:w="617" w:type="dxa"/>
          </w:tcPr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be</w:t>
            </w:r>
          </w:p>
          <w:p w:rsidR="00A113E5" w:rsidRDefault="00A113E5" w:rsidP="00073448">
            <w:pPr>
              <w:widowControl w:val="0"/>
              <w:jc w:val="center"/>
            </w:pPr>
          </w:p>
          <w:p w:rsidR="00A113E5" w:rsidRDefault="00A113E5" w:rsidP="00073448">
            <w:pPr>
              <w:widowControl w:val="0"/>
              <w:jc w:val="center"/>
            </w:pPr>
          </w:p>
          <w:p w:rsidR="00A113E5" w:rsidRDefault="00A113E5" w:rsidP="00073448">
            <w:pPr>
              <w:widowControl w:val="0"/>
              <w:jc w:val="center"/>
            </w:pPr>
          </w:p>
          <w:p w:rsidR="006425A4" w:rsidRPr="0068648D" w:rsidRDefault="006425A4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A113E5" w:rsidRPr="00A113E5" w:rsidRDefault="00A113E5" w:rsidP="00A113E5">
            <w:pPr>
              <w:widowControl w:val="0"/>
              <w:jc w:val="left"/>
              <w:rPr>
                <w:rStyle w:val="tlid-translation"/>
              </w:rPr>
            </w:pPr>
            <w:r w:rsidRPr="00A113E5">
              <w:rPr>
                <w:rStyle w:val="tlid-translation"/>
              </w:rPr>
              <w:t xml:space="preserve">паслуга перадачы мультымедыйных паведамленняў; </w:t>
            </w:r>
          </w:p>
          <w:p w:rsidR="00A113E5" w:rsidRPr="00CE40DD" w:rsidRDefault="00A113E5" w:rsidP="00A113E5">
            <w:pPr>
              <w:widowControl w:val="0"/>
              <w:jc w:val="left"/>
              <w:rPr>
                <w:rStyle w:val="tlid-translation"/>
                <w:i/>
              </w:rPr>
            </w:pPr>
            <w:r w:rsidRPr="00A113E5">
              <w:rPr>
                <w:rStyle w:val="tlid-translation"/>
                <w:i/>
              </w:rPr>
              <w:t>паслуга</w:t>
            </w:r>
            <w:r w:rsidRPr="00CE40DD">
              <w:rPr>
                <w:rStyle w:val="tlid-translation"/>
                <w:i/>
              </w:rPr>
              <w:t xml:space="preserve"> </w:t>
            </w:r>
            <w:proofErr w:type="gramStart"/>
            <w:r w:rsidRPr="00A113E5">
              <w:rPr>
                <w:rStyle w:val="tlid-translation"/>
                <w:i/>
              </w:rPr>
              <w:t>М</w:t>
            </w:r>
            <w:proofErr w:type="gramEnd"/>
            <w:r w:rsidRPr="00D622A8">
              <w:rPr>
                <w:rStyle w:val="tlid-translation"/>
                <w:i/>
                <w:lang w:val="en-US"/>
              </w:rPr>
              <w:t>MS</w:t>
            </w:r>
          </w:p>
          <w:p w:rsidR="00A113E5" w:rsidRPr="00CE40DD" w:rsidRDefault="00A113E5" w:rsidP="00A113E5">
            <w:pPr>
              <w:widowControl w:val="0"/>
              <w:jc w:val="left"/>
              <w:rPr>
                <w:rStyle w:val="tlid-translation"/>
              </w:rPr>
            </w:pPr>
            <w:r w:rsidRPr="00A113E5">
              <w:rPr>
                <w:rStyle w:val="tlid-translation"/>
                <w:lang w:val="en-US"/>
              </w:rPr>
              <w:t>multimedia</w:t>
            </w:r>
            <w:r w:rsidRPr="00CE40DD">
              <w:rPr>
                <w:rStyle w:val="tlid-translation"/>
              </w:rPr>
              <w:t xml:space="preserve"> </w:t>
            </w:r>
            <w:r w:rsidRPr="00A113E5">
              <w:rPr>
                <w:rStyle w:val="tlid-translation"/>
                <w:lang w:val="en-US"/>
              </w:rPr>
              <w:t>message</w:t>
            </w:r>
            <w:r w:rsidRPr="00CE40DD">
              <w:rPr>
                <w:rStyle w:val="tlid-translation"/>
              </w:rPr>
              <w:t xml:space="preserve"> </w:t>
            </w:r>
            <w:r w:rsidRPr="00A113E5">
              <w:rPr>
                <w:rStyle w:val="tlid-translation"/>
                <w:lang w:val="en-US"/>
              </w:rPr>
              <w:t>service</w:t>
            </w:r>
            <w:r w:rsidRPr="00CE40DD">
              <w:rPr>
                <w:rStyle w:val="tlid-translation"/>
              </w:rPr>
              <w:t xml:space="preserve">; </w:t>
            </w:r>
          </w:p>
          <w:p w:rsidR="006425A4" w:rsidRPr="00A113E5" w:rsidRDefault="00A113E5" w:rsidP="00A113E5">
            <w:pPr>
              <w:widowControl w:val="0"/>
              <w:jc w:val="left"/>
              <w:rPr>
                <w:i/>
                <w:lang w:val="en-US"/>
              </w:rPr>
            </w:pPr>
            <w:r w:rsidRPr="00A113E5">
              <w:rPr>
                <w:rStyle w:val="tlid-translation"/>
                <w:i/>
                <w:lang w:val="en-US"/>
              </w:rPr>
              <w:t>MMS service</w:t>
            </w:r>
          </w:p>
        </w:tc>
      </w:tr>
      <w:tr w:rsidR="00D32160" w:rsidRPr="0068648D" w:rsidTr="00E961C5">
        <w:trPr>
          <w:cantSplit/>
        </w:trPr>
        <w:tc>
          <w:tcPr>
            <w:tcW w:w="6550" w:type="dxa"/>
          </w:tcPr>
          <w:p w:rsidR="00AF7D01" w:rsidRPr="00FD64FC" w:rsidRDefault="00AF7D01" w:rsidP="00531D6B">
            <w:pPr>
              <w:pStyle w:val="3"/>
              <w:keepNext w:val="0"/>
              <w:widowControl w:val="0"/>
              <w:spacing w:before="0" w:after="0"/>
              <w:ind w:firstLine="425"/>
              <w:rPr>
                <w:lang w:val="en-US"/>
              </w:rPr>
            </w:pPr>
            <w:bookmarkStart w:id="6" w:name="_Алфавитный__указатель"/>
            <w:bookmarkEnd w:id="6"/>
          </w:p>
          <w:p w:rsidR="00D32160" w:rsidRPr="0068648D" w:rsidRDefault="004A63B9" w:rsidP="00AF7D01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>
              <w:rPr>
                <w:lang w:val="en-US"/>
              </w:rPr>
              <w:t>3</w:t>
            </w:r>
            <w:r w:rsidR="00D32160" w:rsidRPr="0068648D">
              <w:t>.</w:t>
            </w:r>
            <w:r w:rsidR="008325B1" w:rsidRPr="0068648D">
              <w:t>3</w:t>
            </w:r>
            <w:r w:rsidR="00D32160" w:rsidRPr="0068648D">
              <w:t> </w:t>
            </w:r>
            <w:r w:rsidR="00AF7D01">
              <w:t>Дополнительные услуги</w:t>
            </w:r>
          </w:p>
        </w:tc>
        <w:tc>
          <w:tcPr>
            <w:tcW w:w="617" w:type="dxa"/>
          </w:tcPr>
          <w:p w:rsidR="00D32160" w:rsidRPr="0068648D" w:rsidRDefault="00D32160" w:rsidP="0007344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D32160" w:rsidRPr="0068648D" w:rsidRDefault="00D32160" w:rsidP="0007344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9E4AE2" w:rsidRPr="00F75C3B" w:rsidTr="00C836ED">
        <w:trPr>
          <w:cantSplit/>
        </w:trPr>
        <w:tc>
          <w:tcPr>
            <w:tcW w:w="6550" w:type="dxa"/>
          </w:tcPr>
          <w:p w:rsidR="009E4AE2" w:rsidRPr="0068648D" w:rsidRDefault="009E4AE2" w:rsidP="00DF107E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1</w:t>
            </w:r>
            <w:r w:rsidRPr="0068648D">
              <w:rPr>
                <w:b/>
              </w:rPr>
              <w:t> </w:t>
            </w:r>
            <w:r w:rsidRPr="00CB21DB">
              <w:rPr>
                <w:b/>
              </w:rPr>
              <w:t>услуга звукоусиления</w:t>
            </w:r>
            <w:r w:rsidRPr="0068648D">
              <w:rPr>
                <w:b/>
              </w:rPr>
              <w:t xml:space="preserve">: </w:t>
            </w:r>
            <w:r w:rsidRPr="00E913B1">
              <w:rPr>
                <w:b/>
              </w:rPr>
              <w:t>Услуга электросвязи (3.1.1)</w:t>
            </w:r>
            <w:r>
              <w:t xml:space="preserve"> </w:t>
            </w:r>
            <w:r w:rsidRPr="00CB21DB">
              <w:t>по усилению громкости звука посредством электроакустических установок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E4AE2" w:rsidRPr="00AE0A2C" w:rsidRDefault="009E4AE2" w:rsidP="00C836ED">
            <w:pPr>
              <w:widowControl w:val="0"/>
              <w:jc w:val="left"/>
              <w:rPr>
                <w:lang w:val="en-US"/>
              </w:rPr>
            </w:pPr>
            <w:r>
              <w:t>паслуга</w:t>
            </w:r>
            <w:r w:rsidRPr="00AE0A2C">
              <w:rPr>
                <w:lang w:val="en-US"/>
              </w:rPr>
              <w:t xml:space="preserve"> </w:t>
            </w:r>
            <w:r>
              <w:t>гукаўзмацнення</w:t>
            </w:r>
            <w:r w:rsidRPr="00AE0A2C">
              <w:rPr>
                <w:lang w:val="en-US"/>
              </w:rPr>
              <w:t xml:space="preserve"> </w:t>
            </w:r>
          </w:p>
          <w:p w:rsidR="009E4AE2" w:rsidRPr="00AE0A2C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AE0A2C">
              <w:rPr>
                <w:lang w:val="en-US"/>
              </w:rPr>
              <w:t>sound amplification service</w:t>
            </w:r>
          </w:p>
        </w:tc>
      </w:tr>
      <w:tr w:rsidR="009E4AE2" w:rsidRPr="00F75C3B" w:rsidTr="00C836ED">
        <w:trPr>
          <w:cantSplit/>
        </w:trPr>
        <w:tc>
          <w:tcPr>
            <w:tcW w:w="6550" w:type="dxa"/>
          </w:tcPr>
          <w:p w:rsidR="009E4AE2" w:rsidRPr="007A7508" w:rsidRDefault="009E4AE2" w:rsidP="00C836ED">
            <w:pPr>
              <w:widowControl w:val="0"/>
              <w:ind w:firstLine="398"/>
            </w:pPr>
            <w:r w:rsidRPr="007A7508">
              <w:rPr>
                <w:b/>
              </w:rPr>
              <w:t>3.3.</w:t>
            </w:r>
            <w:r w:rsidR="00DF107E" w:rsidRPr="007A7508">
              <w:rPr>
                <w:b/>
              </w:rPr>
              <w:t>2</w:t>
            </w:r>
            <w:r w:rsidRPr="007A7508">
              <w:rPr>
                <w:b/>
              </w:rPr>
              <w:t> услуга по присоединению сети электросвязи</w:t>
            </w:r>
            <w:r w:rsidRPr="0068648D">
              <w:rPr>
                <w:b/>
              </w:rPr>
              <w:t xml:space="preserve">: </w:t>
            </w:r>
            <w:r w:rsidRPr="0049241C">
              <w:rPr>
                <w:b/>
              </w:rPr>
              <w:t>Услуга электросвязи</w:t>
            </w:r>
            <w:r w:rsidR="0049241C" w:rsidRPr="0049241C">
              <w:rPr>
                <w:b/>
              </w:rPr>
              <w:t xml:space="preserve"> (3.1.1)</w:t>
            </w:r>
            <w:r w:rsidR="007A7508">
              <w:rPr>
                <w:b/>
              </w:rPr>
              <w:t>,</w:t>
            </w:r>
            <w:r>
              <w:t xml:space="preserve"> </w:t>
            </w:r>
            <w:r w:rsidR="007A7508">
              <w:t>направленная на удовлетворение потребности операторов электросвязи в</w:t>
            </w:r>
            <w:r>
              <w:t xml:space="preserve"> организации технического взаимодействия </w:t>
            </w:r>
            <w:r w:rsidR="007A7508">
              <w:t>сетей</w:t>
            </w:r>
            <w:r>
              <w:t xml:space="preserve"> электросвязи</w:t>
            </w:r>
            <w:r w:rsidR="007A7508">
              <w:t>,</w:t>
            </w:r>
            <w:r>
              <w:t xml:space="preserve"> при </w:t>
            </w:r>
            <w:r w:rsidRPr="007A7508">
              <w:t>котором должны быть обеспечены установление соединения и передач</w:t>
            </w:r>
            <w:r w:rsidR="007A7508">
              <w:t>а</w:t>
            </w:r>
            <w:r w:rsidRPr="007A7508">
              <w:t xml:space="preserve"> информации между пользователями.</w:t>
            </w:r>
          </w:p>
          <w:p w:rsidR="009E4AE2" w:rsidRPr="007A7508" w:rsidRDefault="009E4AE2" w:rsidP="007A7508">
            <w:pPr>
              <w:widowControl w:val="0"/>
              <w:ind w:left="425"/>
              <w:rPr>
                <w:sz w:val="18"/>
                <w:szCs w:val="18"/>
              </w:rPr>
            </w:pPr>
            <w:r w:rsidRPr="007A7508">
              <w:rPr>
                <w:sz w:val="18"/>
                <w:szCs w:val="18"/>
              </w:rPr>
              <w:t xml:space="preserve">Примечание – Соединение и передача информации включают </w:t>
            </w:r>
            <w:r w:rsidRPr="007A7508">
              <w:rPr>
                <w:color w:val="FF0000"/>
                <w:sz w:val="18"/>
                <w:szCs w:val="18"/>
              </w:rPr>
              <w:t xml:space="preserve"> </w:t>
            </w:r>
            <w:r w:rsidRPr="007A7508">
              <w:rPr>
                <w:sz w:val="18"/>
                <w:szCs w:val="18"/>
              </w:rPr>
              <w:t xml:space="preserve">прием, передачу, обработку и хранение данных, в том числе данных </w:t>
            </w:r>
            <w:proofErr w:type="gramStart"/>
            <w:r w:rsidRPr="007A7508">
              <w:rPr>
                <w:sz w:val="18"/>
                <w:szCs w:val="18"/>
              </w:rPr>
              <w:t>аудиовизуального</w:t>
            </w:r>
            <w:proofErr w:type="gramEnd"/>
            <w:r w:rsidRPr="007A7508">
              <w:rPr>
                <w:sz w:val="18"/>
                <w:szCs w:val="18"/>
              </w:rPr>
              <w:t xml:space="preserve"> контента, голосовых сообщений и других мультимедийных сообщений, с использованием проводных и беспроводных технологий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Pr="0068648D" w:rsidRDefault="009E4AE2" w:rsidP="00C836ED">
            <w:pPr>
              <w:widowControl w:val="0"/>
              <w:jc w:val="center"/>
            </w:pP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E4AE2" w:rsidRPr="00355DB6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C6632E">
              <w:rPr>
                <w:rStyle w:val="tlid-translation"/>
              </w:rPr>
              <w:t>паслуга</w:t>
            </w:r>
            <w:r w:rsidRPr="00355DB6">
              <w:rPr>
                <w:rStyle w:val="tlid-translation"/>
                <w:lang w:val="en-US"/>
              </w:rPr>
              <w:t xml:space="preserve"> </w:t>
            </w:r>
            <w:r w:rsidRPr="00C6632E">
              <w:rPr>
                <w:rStyle w:val="tlid-translation"/>
              </w:rPr>
              <w:t>па</w:t>
            </w:r>
            <w:r w:rsidRPr="00355DB6">
              <w:rPr>
                <w:rStyle w:val="tlid-translation"/>
                <w:lang w:val="en-US"/>
              </w:rPr>
              <w:t xml:space="preserve"> </w:t>
            </w:r>
            <w:r w:rsidRPr="00C6632E">
              <w:rPr>
                <w:rStyle w:val="tlid-translation"/>
              </w:rPr>
              <w:t>далучэнні</w:t>
            </w:r>
            <w:r w:rsidRPr="00355DB6">
              <w:rPr>
                <w:rStyle w:val="tlid-translation"/>
                <w:lang w:val="en-US"/>
              </w:rPr>
              <w:t xml:space="preserve"> </w:t>
            </w:r>
            <w:r w:rsidRPr="00C6632E">
              <w:rPr>
                <w:rStyle w:val="tlid-translation"/>
              </w:rPr>
              <w:t>сеткі</w:t>
            </w:r>
            <w:r w:rsidRPr="00355DB6">
              <w:rPr>
                <w:rStyle w:val="tlid-translation"/>
                <w:lang w:val="en-US"/>
              </w:rPr>
              <w:t xml:space="preserve"> </w:t>
            </w:r>
            <w:r w:rsidRPr="00C6632E">
              <w:rPr>
                <w:rStyle w:val="tlid-translation"/>
              </w:rPr>
              <w:t>электрасувязі</w:t>
            </w:r>
          </w:p>
          <w:p w:rsidR="009E4AE2" w:rsidRPr="00355DB6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355DB6">
              <w:rPr>
                <w:lang w:val="en-US"/>
              </w:rPr>
              <w:t>telecommunication network connection service</w:t>
            </w:r>
          </w:p>
        </w:tc>
      </w:tr>
      <w:tr w:rsidR="00265218" w:rsidRPr="0068648D" w:rsidTr="00C836ED">
        <w:trPr>
          <w:cantSplit/>
          <w:trHeight w:val="679"/>
        </w:trPr>
        <w:tc>
          <w:tcPr>
            <w:tcW w:w="6550" w:type="dxa"/>
          </w:tcPr>
          <w:p w:rsidR="00265218" w:rsidRPr="0068648D" w:rsidRDefault="00265218" w:rsidP="00DF107E">
            <w:pPr>
              <w:pStyle w:val="a5"/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3</w:t>
            </w:r>
            <w:r w:rsidRPr="0068648D">
              <w:rPr>
                <w:b/>
              </w:rPr>
              <w:t> </w:t>
            </w:r>
            <w:r w:rsidRPr="00DE0E70">
              <w:rPr>
                <w:b/>
              </w:rPr>
              <w:t>услуга пиринга</w:t>
            </w:r>
            <w:r w:rsidRPr="0068648D">
              <w:rPr>
                <w:b/>
              </w:rPr>
              <w:t xml:space="preserve">: </w:t>
            </w:r>
            <w:r w:rsidRPr="00E913B1">
              <w:rPr>
                <w:b/>
              </w:rPr>
              <w:t>Услуга передачи данных (3.1.8)</w:t>
            </w:r>
            <w:r>
              <w:t xml:space="preserve"> по обеспечению доступа к точке обмена трафиком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Default="00265218" w:rsidP="00C836ED">
            <w:pPr>
              <w:widowControl w:val="0"/>
              <w:jc w:val="left"/>
            </w:pPr>
            <w:r w:rsidRPr="007863A7">
              <w:t>паслуга п</w:t>
            </w:r>
            <w:proofErr w:type="gramStart"/>
            <w:r w:rsidRPr="007863A7">
              <w:t>i</w:t>
            </w:r>
            <w:proofErr w:type="gramEnd"/>
            <w:r w:rsidRPr="007863A7">
              <w:t xml:space="preserve">рынгу </w:t>
            </w:r>
          </w:p>
          <w:p w:rsidR="00265218" w:rsidRPr="0068648D" w:rsidRDefault="00265218" w:rsidP="00C836ED">
            <w:pPr>
              <w:widowControl w:val="0"/>
              <w:jc w:val="left"/>
            </w:pPr>
            <w:r w:rsidRPr="007863A7">
              <w:t>peering</w:t>
            </w:r>
          </w:p>
        </w:tc>
      </w:tr>
      <w:tr w:rsidR="009E4AE2" w:rsidRPr="00F75C3B" w:rsidTr="00C836ED">
        <w:trPr>
          <w:cantSplit/>
          <w:trHeight w:val="372"/>
        </w:trPr>
        <w:tc>
          <w:tcPr>
            <w:tcW w:w="6550" w:type="dxa"/>
          </w:tcPr>
          <w:p w:rsidR="009E4AE2" w:rsidRPr="00F8284D" w:rsidRDefault="009E4AE2" w:rsidP="00C836ED">
            <w:pPr>
              <w:widowControl w:val="0"/>
              <w:ind w:firstLine="398"/>
            </w:pPr>
            <w:r w:rsidRPr="00F8284D">
              <w:rPr>
                <w:b/>
              </w:rPr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4</w:t>
            </w:r>
            <w:r w:rsidRPr="0068648D">
              <w:rPr>
                <w:b/>
              </w:rPr>
              <w:t> </w:t>
            </w:r>
            <w:r w:rsidRPr="00F8284D">
              <w:rPr>
                <w:b/>
              </w:rPr>
              <w:t>услуга международной электросвязи</w:t>
            </w:r>
            <w:r w:rsidRPr="0068648D">
              <w:rPr>
                <w:b/>
              </w:rPr>
              <w:t>:</w:t>
            </w:r>
            <w:r w:rsidRPr="0068648D">
              <w:t xml:space="preserve"> </w:t>
            </w:r>
            <w:r w:rsidRPr="00F8284D">
              <w:t xml:space="preserve">Предоставление </w:t>
            </w:r>
            <w:r>
              <w:t xml:space="preserve">электросвязи между </w:t>
            </w:r>
            <w:r w:rsidRPr="00F8284D">
              <w:t>предприятиями или станциями электросвязи</w:t>
            </w:r>
            <w:r>
              <w:t xml:space="preserve"> лю</w:t>
            </w:r>
            <w:r w:rsidRPr="00F8284D">
              <w:t>бого типа, находящимися в разных странах или принадлежащими разным странам [3]</w:t>
            </w:r>
          </w:p>
          <w:p w:rsidR="009E4AE2" w:rsidRPr="00F8284D" w:rsidRDefault="009E4AE2" w:rsidP="00C836ED">
            <w:pPr>
              <w:widowControl w:val="0"/>
              <w:ind w:left="425"/>
              <w:rPr>
                <w:sz w:val="18"/>
                <w:szCs w:val="18"/>
              </w:rPr>
            </w:pPr>
            <w:r w:rsidRPr="00F8284D">
              <w:rPr>
                <w:sz w:val="18"/>
                <w:szCs w:val="18"/>
              </w:rPr>
              <w:t>Примечание</w:t>
            </w:r>
            <w:r>
              <w:rPr>
                <w:sz w:val="18"/>
                <w:szCs w:val="18"/>
              </w:rPr>
              <w:t xml:space="preserve"> – </w:t>
            </w:r>
            <w:r w:rsidRPr="00F8284D">
              <w:rPr>
                <w:sz w:val="18"/>
                <w:szCs w:val="18"/>
              </w:rPr>
              <w:t>К услугам международной электросвязи также относятся услуги, оказываемые с использованием сетей электросвязи Республики Беларусь и сетей электросвязи иностра</w:t>
            </w:r>
            <w:r>
              <w:rPr>
                <w:sz w:val="18"/>
                <w:szCs w:val="18"/>
              </w:rPr>
              <w:t>нных государств либо с использо</w:t>
            </w:r>
            <w:r w:rsidRPr="00F8284D">
              <w:rPr>
                <w:sz w:val="18"/>
                <w:szCs w:val="18"/>
              </w:rPr>
              <w:t>ванием сетей электросвязи иностранных государств, если</w:t>
            </w:r>
            <w:r>
              <w:rPr>
                <w:sz w:val="18"/>
                <w:szCs w:val="18"/>
              </w:rPr>
              <w:t xml:space="preserve"> предоставле</w:t>
            </w:r>
            <w:r w:rsidRPr="00F8284D">
              <w:rPr>
                <w:sz w:val="18"/>
                <w:szCs w:val="18"/>
              </w:rPr>
              <w:t>ние услуги электросвязи из одного иностранного государства в другое осуществляется через сети электросвязи, расположенные на  территории Республики Беларусь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Pr="0068648D" w:rsidRDefault="009E4AE2" w:rsidP="00C836ED">
            <w:pPr>
              <w:widowControl w:val="0"/>
              <w:jc w:val="center"/>
            </w:pP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E4AE2" w:rsidRPr="00F8284D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F8284D">
              <w:rPr>
                <w:rStyle w:val="tlid-translation"/>
              </w:rPr>
              <w:t>паслуга</w:t>
            </w:r>
            <w:r w:rsidRPr="00F8284D">
              <w:rPr>
                <w:rStyle w:val="tlid-translation"/>
                <w:lang w:val="en-US"/>
              </w:rPr>
              <w:t xml:space="preserve"> </w:t>
            </w:r>
            <w:r w:rsidRPr="00F8284D">
              <w:rPr>
                <w:rStyle w:val="tlid-translation"/>
              </w:rPr>
              <w:t>міжнароднай</w:t>
            </w:r>
            <w:r w:rsidRPr="00F8284D">
              <w:rPr>
                <w:rStyle w:val="tlid-translation"/>
                <w:lang w:val="en-US"/>
              </w:rPr>
              <w:t xml:space="preserve"> </w:t>
            </w:r>
            <w:r w:rsidRPr="00F8284D">
              <w:rPr>
                <w:rStyle w:val="tlid-translation"/>
              </w:rPr>
              <w:t>электрасувязі</w:t>
            </w:r>
            <w:r w:rsidRPr="00F8284D">
              <w:rPr>
                <w:rStyle w:val="tlid-translation"/>
                <w:lang w:val="en-US"/>
              </w:rPr>
              <w:t xml:space="preserve">  international telecommunication service  </w:t>
            </w:r>
          </w:p>
        </w:tc>
      </w:tr>
      <w:tr w:rsidR="009E4AE2" w:rsidRPr="00F75C3B" w:rsidTr="00C836ED">
        <w:trPr>
          <w:cantSplit/>
          <w:trHeight w:val="372"/>
        </w:trPr>
        <w:tc>
          <w:tcPr>
            <w:tcW w:w="6550" w:type="dxa"/>
            <w:shd w:val="clear" w:color="auto" w:fill="auto"/>
          </w:tcPr>
          <w:p w:rsidR="009E4AE2" w:rsidRPr="0068648D" w:rsidRDefault="009E4AE2" w:rsidP="00DF107E">
            <w:pPr>
              <w:widowControl w:val="0"/>
              <w:ind w:firstLine="398"/>
              <w:rPr>
                <w:b/>
              </w:rPr>
            </w:pPr>
            <w:r w:rsidRPr="009D4DB8">
              <w:rPr>
                <w:b/>
              </w:rPr>
              <w:lastRenderedPageBreak/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5</w:t>
            </w:r>
            <w:r w:rsidRPr="0068648D">
              <w:rPr>
                <w:b/>
              </w:rPr>
              <w:t> </w:t>
            </w:r>
            <w:r w:rsidRPr="009D4DB8">
              <w:rPr>
                <w:b/>
              </w:rPr>
              <w:t>услуга по предоставлению операторам электросвязи доступа к международным сетям передачи данных, в том числе к сегменту Интернет</w:t>
            </w:r>
            <w:r w:rsidRPr="000F7F40">
              <w:rPr>
                <w:b/>
              </w:rPr>
              <w:t>:</w:t>
            </w:r>
            <w:r w:rsidRPr="0068648D">
              <w:t xml:space="preserve"> </w:t>
            </w:r>
            <w:r w:rsidRPr="002061BD">
              <w:rPr>
                <w:b/>
              </w:rPr>
              <w:t>Услуга передачи данных (3.1.8)</w:t>
            </w:r>
            <w:r>
              <w:t xml:space="preserve"> по организации постоянного соединения между оборудованием</w:t>
            </w:r>
            <w:r w:rsidRPr="009D4DB8">
              <w:t xml:space="preserve"> </w:t>
            </w:r>
            <w:r>
              <w:t>оператора присоединяемой сети передачи данных и оборудованием оператора присоединяющей сети передачи данных,  обеспечивающего пропуск трафика из присоединяемой сети  электросвязи в международные сети передачи данных, в</w:t>
            </w:r>
            <w:r w:rsidRPr="009D4DB8">
              <w:t xml:space="preserve"> </w:t>
            </w:r>
            <w:r>
              <w:t>том числе Интернет</w:t>
            </w:r>
          </w:p>
        </w:tc>
        <w:tc>
          <w:tcPr>
            <w:tcW w:w="617" w:type="dxa"/>
            <w:shd w:val="clear" w:color="auto" w:fill="auto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Pr="0068648D" w:rsidRDefault="009E4AE2" w:rsidP="00C836ED">
            <w:pPr>
              <w:widowControl w:val="0"/>
              <w:jc w:val="center"/>
            </w:pPr>
          </w:p>
          <w:p w:rsidR="009E4AE2" w:rsidRDefault="009E4AE2" w:rsidP="00C836ED">
            <w:pPr>
              <w:widowControl w:val="0"/>
              <w:jc w:val="center"/>
              <w:rPr>
                <w:lang w:val="en-US"/>
              </w:rPr>
            </w:pPr>
          </w:p>
          <w:p w:rsidR="009E4AE2" w:rsidRDefault="009E4AE2" w:rsidP="00C836ED">
            <w:pPr>
              <w:widowControl w:val="0"/>
              <w:jc w:val="center"/>
              <w:rPr>
                <w:lang w:val="en-US"/>
              </w:rPr>
            </w:pPr>
          </w:p>
          <w:p w:rsidR="009E4AE2" w:rsidRDefault="009E4AE2" w:rsidP="00C836ED">
            <w:pPr>
              <w:widowControl w:val="0"/>
              <w:jc w:val="center"/>
              <w:rPr>
                <w:lang w:val="en-US"/>
              </w:rPr>
            </w:pPr>
          </w:p>
          <w:p w:rsidR="009E4AE2" w:rsidRDefault="009E4AE2" w:rsidP="00C836ED">
            <w:pPr>
              <w:widowControl w:val="0"/>
              <w:jc w:val="center"/>
              <w:rPr>
                <w:lang w:val="en-US"/>
              </w:rPr>
            </w:pPr>
          </w:p>
          <w:p w:rsidR="0084221C" w:rsidRPr="00562028" w:rsidRDefault="0084221C" w:rsidP="00C836ED">
            <w:pPr>
              <w:widowControl w:val="0"/>
              <w:jc w:val="center"/>
              <w:rPr>
                <w:lang w:val="en-US"/>
              </w:rPr>
            </w:pP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  <w:shd w:val="clear" w:color="auto" w:fill="auto"/>
          </w:tcPr>
          <w:p w:rsidR="009E4AE2" w:rsidRPr="0068648D" w:rsidRDefault="009E4AE2" w:rsidP="00C836ED">
            <w:pPr>
              <w:widowControl w:val="0"/>
              <w:jc w:val="left"/>
              <w:rPr>
                <w:rStyle w:val="tlid-translation"/>
              </w:rPr>
            </w:pPr>
            <w:r w:rsidRPr="00562028">
              <w:rPr>
                <w:rStyle w:val="tlid-translation"/>
              </w:rPr>
              <w:t xml:space="preserve">паслуга па </w:t>
            </w:r>
            <w:r w:rsidR="0084221C" w:rsidRPr="00415EAE">
              <w:rPr>
                <w:rStyle w:val="tlid-translation"/>
              </w:rPr>
              <w:t xml:space="preserve">прадастаўленні </w:t>
            </w:r>
            <w:r w:rsidRPr="00562028">
              <w:rPr>
                <w:rStyle w:val="tlid-translation"/>
              </w:rPr>
              <w:t>аператарам электрасувязі доступу да міжнародных сетак перадачы даных, у тым лі</w:t>
            </w:r>
            <w:proofErr w:type="gramStart"/>
            <w:r w:rsidRPr="00562028">
              <w:rPr>
                <w:rStyle w:val="tlid-translation"/>
              </w:rPr>
              <w:t>ку да</w:t>
            </w:r>
            <w:proofErr w:type="gramEnd"/>
            <w:r w:rsidRPr="00562028">
              <w:rPr>
                <w:rStyle w:val="tlid-translation"/>
              </w:rPr>
              <w:t xml:space="preserve"> сегмента Інтэрнэт</w:t>
            </w:r>
          </w:p>
          <w:p w:rsidR="009E4AE2" w:rsidRPr="002E7341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562028">
              <w:rPr>
                <w:lang w:val="en-US"/>
              </w:rPr>
              <w:t>the service of providing the telecommunication operator with access to international data networks,</w:t>
            </w:r>
            <w:r>
              <w:rPr>
                <w:lang w:val="en-US"/>
              </w:rPr>
              <w:t xml:space="preserve"> </w:t>
            </w:r>
            <w:r w:rsidRPr="00562028">
              <w:rPr>
                <w:lang w:val="en-US"/>
              </w:rPr>
              <w:t xml:space="preserve">including the Internet </w:t>
            </w:r>
            <w:r w:rsidRPr="002E7341">
              <w:rPr>
                <w:lang w:val="en-US"/>
              </w:rPr>
              <w:t>segment</w:t>
            </w:r>
          </w:p>
        </w:tc>
      </w:tr>
      <w:tr w:rsidR="009E4AE2" w:rsidRPr="00F75C3B" w:rsidTr="00C836ED">
        <w:trPr>
          <w:cantSplit/>
          <w:trHeight w:val="679"/>
        </w:trPr>
        <w:tc>
          <w:tcPr>
            <w:tcW w:w="6550" w:type="dxa"/>
          </w:tcPr>
          <w:p w:rsidR="009E4AE2" w:rsidRPr="0068648D" w:rsidRDefault="009E4AE2" w:rsidP="00DF107E">
            <w:pPr>
              <w:pStyle w:val="a5"/>
              <w:widowControl w:val="0"/>
              <w:ind w:firstLine="398"/>
              <w:rPr>
                <w:rFonts w:cs="Arial"/>
              </w:rPr>
            </w:pPr>
            <w:r w:rsidRPr="00D60E1F">
              <w:rPr>
                <w:rFonts w:cs="Arial"/>
                <w:b/>
              </w:rPr>
              <w:t>3</w:t>
            </w:r>
            <w:r w:rsidRPr="0068648D">
              <w:rPr>
                <w:rFonts w:cs="Arial"/>
                <w:b/>
              </w:rPr>
              <w:t>.3.</w:t>
            </w:r>
            <w:r w:rsidR="00DF107E" w:rsidRPr="00DF107E">
              <w:rPr>
                <w:rFonts w:cs="Arial"/>
                <w:b/>
              </w:rPr>
              <w:t>6</w:t>
            </w:r>
            <w:r w:rsidRPr="0068648D">
              <w:rPr>
                <w:rFonts w:cs="Arial"/>
                <w:b/>
              </w:rPr>
              <w:t> </w:t>
            </w:r>
            <w:r w:rsidRPr="001C1ACC">
              <w:rPr>
                <w:rFonts w:cs="Arial"/>
                <w:b/>
              </w:rPr>
              <w:t>услуга предоставления доступа к сети сотовой подвижной электросвязи</w:t>
            </w:r>
            <w:r w:rsidRPr="0068648D">
              <w:rPr>
                <w:rFonts w:cs="Arial"/>
                <w:b/>
              </w:rPr>
              <w:t>:</w:t>
            </w:r>
            <w:r w:rsidRPr="0068648D">
              <w:rPr>
                <w:rFonts w:cs="Arial"/>
              </w:rPr>
              <w:t xml:space="preserve"> </w:t>
            </w:r>
            <w:r w:rsidRPr="0049241C">
              <w:rPr>
                <w:rFonts w:cs="Arial"/>
                <w:b/>
              </w:rPr>
              <w:t>Услуга сотовой подвижной электросвязи</w:t>
            </w:r>
            <w:r w:rsidR="0049241C">
              <w:rPr>
                <w:rFonts w:cs="Arial"/>
                <w:b/>
              </w:rPr>
              <w:t xml:space="preserve"> (3.1.17)</w:t>
            </w:r>
            <w:r w:rsidRPr="001C1ACC">
              <w:rPr>
                <w:rFonts w:cs="Arial"/>
              </w:rPr>
              <w:t xml:space="preserve"> по выделению абонентского номера, активации карты доступа, обеспечивающей доступ оконечного абонентского устройства (терминала) к сети сотовой подвижной электросвязи</w:t>
            </w:r>
          </w:p>
        </w:tc>
        <w:tc>
          <w:tcPr>
            <w:tcW w:w="617" w:type="dxa"/>
          </w:tcPr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be</w:t>
            </w:r>
          </w:p>
          <w:p w:rsidR="009E4AE2" w:rsidRPr="0049241C" w:rsidRDefault="009E4AE2" w:rsidP="00C836ED">
            <w:pPr>
              <w:widowControl w:val="0"/>
              <w:jc w:val="center"/>
            </w:pPr>
          </w:p>
          <w:p w:rsidR="009E4AE2" w:rsidRPr="0049241C" w:rsidRDefault="009E4AE2" w:rsidP="00C836ED">
            <w:pPr>
              <w:widowControl w:val="0"/>
              <w:jc w:val="center"/>
            </w:pPr>
          </w:p>
          <w:p w:rsidR="009E4AE2" w:rsidRPr="0068648D" w:rsidRDefault="009E4AE2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E4AE2" w:rsidRDefault="009E4AE2" w:rsidP="00C836ED">
            <w:pPr>
              <w:widowControl w:val="0"/>
              <w:jc w:val="left"/>
              <w:rPr>
                <w:rStyle w:val="tlid-translation"/>
              </w:rPr>
            </w:pPr>
            <w:r w:rsidRPr="001C1ACC">
              <w:rPr>
                <w:rStyle w:val="tlid-translation"/>
              </w:rPr>
              <w:t>паслуга прадастаўлення доступу да сеткі сотавай рухомай электрасувязі</w:t>
            </w:r>
          </w:p>
          <w:p w:rsidR="009E4AE2" w:rsidRPr="00BD30C3" w:rsidRDefault="009E4AE2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1C1ACC">
              <w:rPr>
                <w:rStyle w:val="tlid-translation"/>
                <w:lang w:val="en-US"/>
              </w:rPr>
              <w:t>service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for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providing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access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to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the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1C1ACC">
              <w:rPr>
                <w:rStyle w:val="tlid-translation"/>
                <w:lang w:val="en-US"/>
              </w:rPr>
              <w:t>cellular</w:t>
            </w:r>
            <w:r w:rsidRPr="009E267C">
              <w:rPr>
                <w:rStyle w:val="tlid-translation"/>
                <w:lang w:val="en-US"/>
              </w:rPr>
              <w:t xml:space="preserve"> </w:t>
            </w:r>
            <w:r w:rsidRPr="00BD30C3">
              <w:rPr>
                <w:rStyle w:val="tlid-translation"/>
                <w:lang w:val="en-US"/>
              </w:rPr>
              <w:t>mobile telecommunications network</w:t>
            </w:r>
          </w:p>
        </w:tc>
      </w:tr>
      <w:tr w:rsidR="00265218" w:rsidRPr="00F75C3B" w:rsidTr="00C836ED">
        <w:trPr>
          <w:cantSplit/>
        </w:trPr>
        <w:tc>
          <w:tcPr>
            <w:tcW w:w="6550" w:type="dxa"/>
          </w:tcPr>
          <w:p w:rsidR="00265218" w:rsidRPr="0068648D" w:rsidRDefault="00265218" w:rsidP="00DF107E">
            <w:pPr>
              <w:widowControl w:val="0"/>
              <w:ind w:firstLine="398"/>
            </w:pPr>
            <w:r>
              <w:rPr>
                <w:b/>
              </w:rPr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7</w:t>
            </w:r>
            <w:r w:rsidRPr="0068648D">
              <w:rPr>
                <w:b/>
              </w:rPr>
              <w:t> </w:t>
            </w:r>
            <w:r w:rsidRPr="00AE0A2C">
              <w:rPr>
                <w:b/>
              </w:rPr>
              <w:t>услуга переносимости абонентского номера (номеров) сотовой подвижной электросвязи</w:t>
            </w:r>
            <w:r w:rsidRPr="0068648D">
              <w:rPr>
                <w:b/>
              </w:rPr>
              <w:t xml:space="preserve">: </w:t>
            </w:r>
            <w:r w:rsidRPr="00E913B1">
              <w:rPr>
                <w:b/>
              </w:rPr>
              <w:t>Услуга электросвязи (3.1.1)</w:t>
            </w:r>
            <w:r>
              <w:t xml:space="preserve"> </w:t>
            </w:r>
            <w:r w:rsidRPr="00AE0A2C">
              <w:t xml:space="preserve">по сохранению за </w:t>
            </w:r>
            <w:r w:rsidRPr="00E913B1">
              <w:rPr>
                <w:b/>
              </w:rPr>
              <w:t>абонентом (3.4.1)</w:t>
            </w:r>
            <w:r>
              <w:t xml:space="preserve"> </w:t>
            </w:r>
            <w:r w:rsidRPr="00AE0A2C">
              <w:t>его абонентского номера (номеров) сотовой подвижной электросвязи при смене абонентом оператора сотовой подвижной электросвязи [</w:t>
            </w:r>
            <w:r>
              <w:t>2</w:t>
            </w:r>
            <w:r w:rsidRPr="00AE0A2C">
              <w:t>]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Default="00265218" w:rsidP="00C836ED">
            <w:pPr>
              <w:widowControl w:val="0"/>
              <w:jc w:val="center"/>
            </w:pPr>
          </w:p>
          <w:p w:rsidR="00265218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Pr="00AE0A2C" w:rsidRDefault="00265218" w:rsidP="00C836ED">
            <w:pPr>
              <w:widowControl w:val="0"/>
              <w:jc w:val="left"/>
              <w:rPr>
                <w:rStyle w:val="tlid-translation"/>
              </w:rPr>
            </w:pPr>
            <w:r w:rsidRPr="00AE0A2C">
              <w:rPr>
                <w:rStyle w:val="tlid-translation"/>
              </w:rPr>
              <w:t>паслуга пераноснасц</w:t>
            </w:r>
            <w:proofErr w:type="gramStart"/>
            <w:r w:rsidRPr="00AE0A2C">
              <w:rPr>
                <w:rStyle w:val="tlid-translation"/>
              </w:rPr>
              <w:t>i</w:t>
            </w:r>
            <w:proofErr w:type="gramEnd"/>
            <w:r w:rsidRPr="00AE0A2C">
              <w:rPr>
                <w:rStyle w:val="tlid-translation"/>
              </w:rPr>
              <w:t xml:space="preserve"> абаненцкага нумара </w:t>
            </w:r>
            <w:r w:rsidRPr="007358DA">
              <w:rPr>
                <w:rStyle w:val="tlid-translation"/>
              </w:rPr>
              <w:t xml:space="preserve">(нумароў) </w:t>
            </w:r>
            <w:r w:rsidRPr="00AE0A2C">
              <w:rPr>
                <w:rStyle w:val="tlid-translation"/>
              </w:rPr>
              <w:t xml:space="preserve">сотавай рухомай электрасувязi  </w:t>
            </w:r>
          </w:p>
          <w:p w:rsidR="00265218" w:rsidRPr="005C52BD" w:rsidRDefault="00265218" w:rsidP="00C836ED">
            <w:pPr>
              <w:widowControl w:val="0"/>
              <w:jc w:val="left"/>
              <w:rPr>
                <w:lang w:val="en-US"/>
              </w:rPr>
            </w:pPr>
            <w:r w:rsidRPr="007358DA">
              <w:rPr>
                <w:lang w:val="en-US"/>
              </w:rPr>
              <w:t>portability service for subscriber number(s) of cellular mobile telecommunications</w:t>
            </w:r>
          </w:p>
        </w:tc>
      </w:tr>
      <w:tr w:rsidR="00265218" w:rsidRPr="00F75C3B" w:rsidTr="00C836ED">
        <w:trPr>
          <w:cantSplit/>
        </w:trPr>
        <w:tc>
          <w:tcPr>
            <w:tcW w:w="6550" w:type="dxa"/>
          </w:tcPr>
          <w:p w:rsidR="00265218" w:rsidRPr="0068648D" w:rsidRDefault="00265218" w:rsidP="00DF107E">
            <w:pPr>
              <w:widowControl w:val="0"/>
              <w:ind w:firstLine="398"/>
            </w:pPr>
            <w:r w:rsidRPr="00A56B1A">
              <w:rPr>
                <w:b/>
              </w:rPr>
              <w:t>3</w:t>
            </w:r>
            <w:r w:rsidRPr="0068648D">
              <w:rPr>
                <w:b/>
              </w:rPr>
              <w:t>.3.</w:t>
            </w:r>
            <w:r w:rsidR="00DF107E" w:rsidRPr="00DF107E">
              <w:rPr>
                <w:b/>
              </w:rPr>
              <w:t>8</w:t>
            </w:r>
            <w:r w:rsidRPr="0068648D">
              <w:rPr>
                <w:b/>
              </w:rPr>
              <w:t> </w:t>
            </w:r>
            <w:r w:rsidRPr="00C6632E">
              <w:rPr>
                <w:b/>
              </w:rPr>
              <w:t xml:space="preserve">услуга передачи неструктурированных данных; </w:t>
            </w:r>
            <w:r w:rsidRPr="00C6632E">
              <w:rPr>
                <w:i/>
              </w:rPr>
              <w:t>услуга USSD</w:t>
            </w:r>
            <w:r w:rsidRPr="0068648D">
              <w:rPr>
                <w:b/>
              </w:rPr>
              <w:t xml:space="preserve">: </w:t>
            </w:r>
            <w:r w:rsidRPr="00D21C75">
              <w:rPr>
                <w:b/>
              </w:rPr>
              <w:t>Услуга электросвязи</w:t>
            </w:r>
            <w:r w:rsidR="00D21C75" w:rsidRPr="00D21C75">
              <w:rPr>
                <w:b/>
              </w:rPr>
              <w:t xml:space="preserve"> (3.1.1)</w:t>
            </w:r>
            <w:r w:rsidRPr="00C6632E">
              <w:t>, позволяющая организовать</w:t>
            </w:r>
            <w:r>
              <w:t xml:space="preserve"> двунаправ</w:t>
            </w:r>
            <w:r w:rsidRPr="00C6632E">
              <w:t>ленный обмен короткими текстовыми сообщениями</w:t>
            </w:r>
            <w:r>
              <w:t xml:space="preserve"> между </w:t>
            </w:r>
            <w:r w:rsidRPr="00D21C75">
              <w:rPr>
                <w:b/>
              </w:rPr>
              <w:t>пользователем услуг электросвязи</w:t>
            </w:r>
            <w:r w:rsidR="00D21C75" w:rsidRPr="00D21C75">
              <w:rPr>
                <w:b/>
              </w:rPr>
              <w:t xml:space="preserve"> (3.4.4)</w:t>
            </w:r>
            <w:r w:rsidRPr="00C6632E">
              <w:t xml:space="preserve"> и средствами</w:t>
            </w:r>
            <w:r>
              <w:t xml:space="preserve"> электросвязи оператора </w:t>
            </w:r>
            <w:r w:rsidRPr="00C6632E">
              <w:t>сети сотовой подвижной электросвязи в режиме реального времени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Pr="00D21C75" w:rsidRDefault="00265218" w:rsidP="00C836ED">
            <w:pPr>
              <w:widowControl w:val="0"/>
              <w:jc w:val="center"/>
            </w:pPr>
          </w:p>
          <w:p w:rsidR="00265218" w:rsidRPr="00D21C75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Pr="00A016DF" w:rsidRDefault="00265218" w:rsidP="00C836ED">
            <w:pPr>
              <w:widowControl w:val="0"/>
              <w:jc w:val="left"/>
              <w:rPr>
                <w:rStyle w:val="tlid-translation"/>
                <w:i/>
              </w:rPr>
            </w:pPr>
            <w:r w:rsidRPr="00A016DF">
              <w:rPr>
                <w:rStyle w:val="tlid-translation"/>
              </w:rPr>
              <w:t xml:space="preserve">паслуга перадачы неструктураваных даных; </w:t>
            </w:r>
            <w:r w:rsidRPr="00A016DF">
              <w:rPr>
                <w:rStyle w:val="tlid-translation"/>
                <w:i/>
              </w:rPr>
              <w:t>паслуга USSD</w:t>
            </w:r>
          </w:p>
          <w:p w:rsidR="00265218" w:rsidRPr="009E267C" w:rsidRDefault="00265218" w:rsidP="00C836ED">
            <w:pPr>
              <w:widowControl w:val="0"/>
              <w:jc w:val="left"/>
              <w:rPr>
                <w:lang w:val="en-US"/>
              </w:rPr>
            </w:pPr>
            <w:r w:rsidRPr="00A016DF">
              <w:rPr>
                <w:lang w:val="en-US"/>
              </w:rPr>
              <w:t>unstructured</w:t>
            </w:r>
            <w:r w:rsidRPr="009E267C">
              <w:rPr>
                <w:lang w:val="en-US"/>
              </w:rPr>
              <w:t xml:space="preserve"> </w:t>
            </w:r>
            <w:r w:rsidRPr="00A016DF">
              <w:rPr>
                <w:lang w:val="en-US"/>
              </w:rPr>
              <w:t>supplementary</w:t>
            </w:r>
            <w:r w:rsidRPr="009E267C">
              <w:rPr>
                <w:lang w:val="en-US"/>
              </w:rPr>
              <w:t xml:space="preserve"> </w:t>
            </w:r>
            <w:r w:rsidRPr="00A016DF">
              <w:rPr>
                <w:lang w:val="en-US"/>
              </w:rPr>
              <w:t>service</w:t>
            </w:r>
            <w:r w:rsidRPr="009E267C">
              <w:rPr>
                <w:lang w:val="en-US"/>
              </w:rPr>
              <w:t xml:space="preserve"> </w:t>
            </w:r>
            <w:r w:rsidRPr="00A016DF">
              <w:rPr>
                <w:lang w:val="en-US"/>
              </w:rPr>
              <w:t>data</w:t>
            </w:r>
            <w:r w:rsidRPr="009E267C">
              <w:rPr>
                <w:lang w:val="en-US"/>
              </w:rPr>
              <w:t xml:space="preserve">; </w:t>
            </w:r>
          </w:p>
          <w:p w:rsidR="00265218" w:rsidRPr="009E267C" w:rsidRDefault="00265218" w:rsidP="00C836ED">
            <w:pPr>
              <w:widowControl w:val="0"/>
              <w:jc w:val="left"/>
              <w:rPr>
                <w:lang w:val="en-US"/>
              </w:rPr>
            </w:pPr>
            <w:r w:rsidRPr="00A016DF">
              <w:rPr>
                <w:i/>
                <w:lang w:val="en-US"/>
              </w:rPr>
              <w:t>USSD</w:t>
            </w:r>
            <w:r w:rsidRPr="009E267C">
              <w:rPr>
                <w:i/>
                <w:lang w:val="en-US"/>
              </w:rPr>
              <w:t xml:space="preserve"> </w:t>
            </w:r>
            <w:r w:rsidRPr="00A016DF">
              <w:rPr>
                <w:i/>
                <w:lang w:val="en-US"/>
              </w:rPr>
              <w:t>service</w:t>
            </w:r>
          </w:p>
        </w:tc>
      </w:tr>
      <w:tr w:rsidR="00DF107E" w:rsidRPr="0053389D" w:rsidTr="00C836ED">
        <w:trPr>
          <w:cantSplit/>
        </w:trPr>
        <w:tc>
          <w:tcPr>
            <w:tcW w:w="6550" w:type="dxa"/>
          </w:tcPr>
          <w:p w:rsidR="00DF107E" w:rsidRPr="0068648D" w:rsidRDefault="00DF107E" w:rsidP="003570BD">
            <w:pPr>
              <w:widowControl w:val="0"/>
              <w:ind w:firstLine="398"/>
              <w:rPr>
                <w:b/>
              </w:rPr>
            </w:pPr>
            <w:r>
              <w:rPr>
                <w:b/>
                <w:spacing w:val="-2"/>
              </w:rPr>
              <w:t>3</w:t>
            </w:r>
            <w:r w:rsidRPr="000F7F40">
              <w:rPr>
                <w:b/>
                <w:spacing w:val="-2"/>
              </w:rPr>
              <w:t>.</w:t>
            </w:r>
            <w:r w:rsidR="003570BD" w:rsidRPr="003570BD">
              <w:rPr>
                <w:b/>
                <w:spacing w:val="-2"/>
              </w:rPr>
              <w:t>3</w:t>
            </w:r>
            <w:r w:rsidRPr="000F7F40">
              <w:rPr>
                <w:b/>
                <w:spacing w:val="-2"/>
              </w:rPr>
              <w:t>.</w:t>
            </w:r>
            <w:r w:rsidRPr="00F70F4E">
              <w:rPr>
                <w:b/>
                <w:spacing w:val="-2"/>
              </w:rPr>
              <w:t>9</w:t>
            </w:r>
            <w:r w:rsidRPr="000F7F40">
              <w:rPr>
                <w:b/>
                <w:spacing w:val="-2"/>
              </w:rPr>
              <w:t> </w:t>
            </w:r>
            <w:r>
              <w:rPr>
                <w:b/>
                <w:spacing w:val="-2"/>
              </w:rPr>
              <w:t>роуминг</w:t>
            </w:r>
            <w:r w:rsidRPr="005074CA">
              <w:rPr>
                <w:b/>
                <w:spacing w:val="-2"/>
              </w:rPr>
              <w:t xml:space="preserve">: </w:t>
            </w:r>
            <w:r>
              <w:rPr>
                <w:spacing w:val="-2"/>
              </w:rPr>
              <w:t>О</w:t>
            </w:r>
            <w:r w:rsidRPr="00F70F4E">
              <w:rPr>
                <w:spacing w:val="-2"/>
              </w:rPr>
              <w:t xml:space="preserve">казание </w:t>
            </w:r>
            <w:r w:rsidRPr="00D21C75">
              <w:rPr>
                <w:b/>
                <w:spacing w:val="-2"/>
              </w:rPr>
              <w:t>услуг сотовой подвижной электросвязи</w:t>
            </w:r>
            <w:r w:rsidR="00D21C75" w:rsidRPr="00D21C75">
              <w:rPr>
                <w:b/>
                <w:spacing w:val="-2"/>
              </w:rPr>
              <w:t xml:space="preserve"> (3.1.17)</w:t>
            </w:r>
            <w:r w:rsidRPr="00F70F4E">
              <w:rPr>
                <w:spacing w:val="-2"/>
              </w:rPr>
              <w:t xml:space="preserve"> </w:t>
            </w:r>
            <w:r w:rsidRPr="007629DB">
              <w:rPr>
                <w:b/>
                <w:spacing w:val="-2"/>
              </w:rPr>
              <w:t>абоненту (3.4.1)</w:t>
            </w:r>
            <w:r w:rsidRPr="00F70F4E">
              <w:rPr>
                <w:spacing w:val="-2"/>
              </w:rPr>
              <w:t xml:space="preserve"> одного оператора сотовой подвижной электросвязи в сети другого оператора сотовой подвижной электросвязи</w:t>
            </w:r>
            <w:r>
              <w:rPr>
                <w:spacing w:val="-2"/>
              </w:rPr>
              <w:t xml:space="preserve"> </w:t>
            </w:r>
            <w:r w:rsidRPr="005441CD">
              <w:rPr>
                <w:rFonts w:cs="Arial"/>
              </w:rPr>
              <w:t>[</w:t>
            </w:r>
            <w:r>
              <w:rPr>
                <w:rFonts w:cs="Arial"/>
              </w:rPr>
              <w:t>2</w:t>
            </w:r>
            <w:r w:rsidRPr="005441CD"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DF107E" w:rsidRPr="0068648D" w:rsidRDefault="00DF107E" w:rsidP="00C836ED">
            <w:pPr>
              <w:widowControl w:val="0"/>
              <w:jc w:val="center"/>
            </w:pPr>
            <w:r w:rsidRPr="0068648D">
              <w:t>be</w:t>
            </w:r>
          </w:p>
          <w:p w:rsidR="00DF107E" w:rsidRPr="0068648D" w:rsidRDefault="00DF107E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DF107E" w:rsidRDefault="00DF107E" w:rsidP="00C836ED">
            <w:pPr>
              <w:widowControl w:val="0"/>
              <w:jc w:val="left"/>
              <w:rPr>
                <w:rStyle w:val="tlid-translation"/>
              </w:rPr>
            </w:pPr>
            <w:r>
              <w:rPr>
                <w:rStyle w:val="tlid-translation"/>
              </w:rPr>
              <w:t>р</w:t>
            </w:r>
            <w:r w:rsidRPr="00F70F4E">
              <w:rPr>
                <w:rStyle w:val="tlid-translation"/>
              </w:rPr>
              <w:t>оўм</w:t>
            </w:r>
            <w:proofErr w:type="gramStart"/>
            <w:r w:rsidRPr="00F70F4E">
              <w:rPr>
                <w:rStyle w:val="tlid-translation"/>
              </w:rPr>
              <w:t>i</w:t>
            </w:r>
            <w:proofErr w:type="gramEnd"/>
            <w:r w:rsidRPr="00F70F4E">
              <w:rPr>
                <w:rStyle w:val="tlid-translation"/>
              </w:rPr>
              <w:t>нг</w:t>
            </w:r>
          </w:p>
          <w:p w:rsidR="00DF107E" w:rsidRPr="00610893" w:rsidRDefault="00DF107E" w:rsidP="00C836ED">
            <w:pPr>
              <w:widowControl w:val="0"/>
              <w:jc w:val="left"/>
              <w:rPr>
                <w:rStyle w:val="tlid-translation"/>
              </w:rPr>
            </w:pPr>
            <w:r w:rsidRPr="00F70F4E">
              <w:rPr>
                <w:rStyle w:val="tlid-translation"/>
                <w:lang w:val="en-US"/>
              </w:rPr>
              <w:t>roaming</w:t>
            </w:r>
          </w:p>
        </w:tc>
      </w:tr>
      <w:tr w:rsidR="00265218" w:rsidRPr="00F75C3B" w:rsidTr="00C836ED">
        <w:trPr>
          <w:cantSplit/>
        </w:trPr>
        <w:tc>
          <w:tcPr>
            <w:tcW w:w="6550" w:type="dxa"/>
          </w:tcPr>
          <w:p w:rsidR="00265218" w:rsidRPr="00A56B1A" w:rsidRDefault="00265218" w:rsidP="00C836ED">
            <w:pPr>
              <w:widowControl w:val="0"/>
              <w:ind w:firstLine="398"/>
            </w:pPr>
            <w:r w:rsidRPr="00A56B1A">
              <w:rPr>
                <w:b/>
              </w:rPr>
              <w:t>3</w:t>
            </w:r>
            <w:r w:rsidRPr="0068648D">
              <w:rPr>
                <w:b/>
              </w:rPr>
              <w:t>.3.1</w:t>
            </w:r>
            <w:r w:rsidR="003570BD" w:rsidRPr="003570BD">
              <w:rPr>
                <w:b/>
              </w:rPr>
              <w:t>0</w:t>
            </w:r>
            <w:r w:rsidRPr="0068648D">
              <w:rPr>
                <w:b/>
              </w:rPr>
              <w:t> </w:t>
            </w:r>
            <w:r w:rsidRPr="00A56B1A">
              <w:rPr>
                <w:b/>
              </w:rPr>
              <w:t>услуга организации доступа к информационным ресурсам</w:t>
            </w:r>
            <w:r w:rsidRPr="0068648D">
              <w:rPr>
                <w:b/>
              </w:rPr>
              <w:t xml:space="preserve">: </w:t>
            </w:r>
            <w:r w:rsidRPr="00D21C75">
              <w:rPr>
                <w:b/>
              </w:rPr>
              <w:t>Услуга электросвязи</w:t>
            </w:r>
            <w:r w:rsidR="00D21C75" w:rsidRPr="00D21C75">
              <w:rPr>
                <w:b/>
              </w:rPr>
              <w:t xml:space="preserve"> (3.1.1)</w:t>
            </w:r>
            <w:r>
              <w:t xml:space="preserve">, позволяющая осуществить с использованием технических средств </w:t>
            </w:r>
            <w:r w:rsidRPr="00D21C75">
              <w:rPr>
                <w:b/>
              </w:rPr>
              <w:t>оператора электросвязи</w:t>
            </w:r>
            <w:r w:rsidR="00D21C75" w:rsidRPr="00D21C75">
              <w:rPr>
                <w:b/>
              </w:rPr>
              <w:t xml:space="preserve"> (3.4.7)</w:t>
            </w:r>
            <w:r>
              <w:t xml:space="preserve"> доступ пользователей сетей электросвязи к информационным</w:t>
            </w:r>
            <w:r w:rsidRPr="00A56B1A">
              <w:t xml:space="preserve"> </w:t>
            </w:r>
            <w:r>
              <w:t>ресурсам посредством телефонного соединения, передачи данных, SMS или USSD</w:t>
            </w:r>
          </w:p>
          <w:p w:rsidR="00265218" w:rsidRPr="00A56B1A" w:rsidRDefault="00265218" w:rsidP="00C836ED">
            <w:pPr>
              <w:widowControl w:val="0"/>
              <w:ind w:left="425"/>
              <w:rPr>
                <w:b/>
              </w:rPr>
            </w:pPr>
            <w:r w:rsidRPr="00A56B1A">
              <w:rPr>
                <w:sz w:val="18"/>
                <w:szCs w:val="18"/>
              </w:rPr>
              <w:t>Примечание – Примерами информацио</w:t>
            </w:r>
            <w:r>
              <w:rPr>
                <w:sz w:val="18"/>
                <w:szCs w:val="18"/>
              </w:rPr>
              <w:t>нных ресурсов могут быть библио</w:t>
            </w:r>
            <w:r w:rsidRPr="00A56B1A">
              <w:rPr>
                <w:sz w:val="18"/>
                <w:szCs w:val="18"/>
              </w:rPr>
              <w:t>теки, архивы, электронные базы данн</w:t>
            </w:r>
            <w:r>
              <w:rPr>
                <w:sz w:val="18"/>
                <w:szCs w:val="18"/>
              </w:rPr>
              <w:t>ых, сайты, информационные порта</w:t>
            </w:r>
            <w:r w:rsidRPr="00A56B1A">
              <w:rPr>
                <w:sz w:val="18"/>
                <w:szCs w:val="18"/>
              </w:rPr>
              <w:t>лы, различные сервисы и т. п.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Default="00265218" w:rsidP="00C836ED">
            <w:pPr>
              <w:widowControl w:val="0"/>
              <w:jc w:val="center"/>
              <w:rPr>
                <w:lang w:val="en-US"/>
              </w:rPr>
            </w:pPr>
          </w:p>
          <w:p w:rsidR="00265218" w:rsidRDefault="00265218" w:rsidP="00C836ED">
            <w:pPr>
              <w:widowControl w:val="0"/>
              <w:jc w:val="center"/>
              <w:rPr>
                <w:lang w:val="en-US"/>
              </w:rPr>
            </w:pPr>
          </w:p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Pr="0068648D" w:rsidRDefault="00265218" w:rsidP="00C836ED">
            <w:pPr>
              <w:widowControl w:val="0"/>
              <w:jc w:val="left"/>
              <w:rPr>
                <w:rStyle w:val="tlid-translation"/>
              </w:rPr>
            </w:pPr>
            <w:r w:rsidRPr="00A56B1A">
              <w:rPr>
                <w:rStyle w:val="tlid-translation"/>
              </w:rPr>
              <w:t>паслуга арганізацыі доступу да інфармацыйных рэсурсаў</w:t>
            </w:r>
          </w:p>
          <w:p w:rsidR="00265218" w:rsidRPr="00D60E1F" w:rsidRDefault="00265218" w:rsidP="00C836ED">
            <w:pPr>
              <w:widowControl w:val="0"/>
              <w:jc w:val="left"/>
              <w:rPr>
                <w:lang w:val="en-US"/>
              </w:rPr>
            </w:pPr>
            <w:r w:rsidRPr="00D60E1F">
              <w:rPr>
                <w:lang w:val="en-US"/>
              </w:rPr>
              <w:t>access organization service information resources</w:t>
            </w:r>
          </w:p>
        </w:tc>
      </w:tr>
      <w:tr w:rsidR="004C54A0" w:rsidRPr="00F75C3B" w:rsidTr="00E961C5">
        <w:trPr>
          <w:cantSplit/>
        </w:trPr>
        <w:tc>
          <w:tcPr>
            <w:tcW w:w="6550" w:type="dxa"/>
          </w:tcPr>
          <w:p w:rsidR="004C54A0" w:rsidRPr="004260FD" w:rsidRDefault="004260FD" w:rsidP="004260FD">
            <w:pPr>
              <w:widowControl w:val="0"/>
              <w:ind w:firstLine="398"/>
            </w:pPr>
            <w:r w:rsidRPr="004260FD">
              <w:rPr>
                <w:b/>
              </w:rPr>
              <w:lastRenderedPageBreak/>
              <w:t>3</w:t>
            </w:r>
            <w:r w:rsidR="004C54A0" w:rsidRPr="0068648D">
              <w:rPr>
                <w:b/>
              </w:rPr>
              <w:t>.</w:t>
            </w:r>
            <w:r w:rsidR="00B2074D" w:rsidRPr="0068648D">
              <w:rPr>
                <w:b/>
              </w:rPr>
              <w:t>3.</w:t>
            </w:r>
            <w:r w:rsidR="00DF107E" w:rsidRPr="00DF107E">
              <w:rPr>
                <w:b/>
              </w:rPr>
              <w:t>1</w:t>
            </w:r>
            <w:r w:rsidR="003570BD" w:rsidRPr="003570BD">
              <w:rPr>
                <w:b/>
              </w:rPr>
              <w:t>1</w:t>
            </w:r>
            <w:r w:rsidR="00B2074D" w:rsidRPr="0068648D">
              <w:rPr>
                <w:b/>
              </w:rPr>
              <w:t> </w:t>
            </w:r>
            <w:r w:rsidRPr="004260FD">
              <w:rPr>
                <w:b/>
              </w:rPr>
              <w:t>услуга организации доступа к справочно-информационным службам</w:t>
            </w:r>
            <w:r w:rsidR="004C54A0" w:rsidRPr="0068648D">
              <w:rPr>
                <w:b/>
              </w:rPr>
              <w:t xml:space="preserve">: </w:t>
            </w:r>
            <w:r w:rsidRPr="00E913B1">
              <w:rPr>
                <w:b/>
              </w:rPr>
              <w:t>Услуга электросвязи</w:t>
            </w:r>
            <w:r w:rsidR="00E913B1" w:rsidRPr="00E913B1">
              <w:rPr>
                <w:b/>
              </w:rPr>
              <w:t xml:space="preserve"> (3.1.1)</w:t>
            </w:r>
            <w:r>
              <w:t>, позволяющая</w:t>
            </w:r>
            <w:r w:rsidRPr="004260FD">
              <w:t xml:space="preserve"> </w:t>
            </w:r>
            <w:r>
              <w:t xml:space="preserve">осуществить с использованием технических средств </w:t>
            </w:r>
            <w:r w:rsidRPr="002061BD">
              <w:rPr>
                <w:b/>
              </w:rPr>
              <w:t>оператора электросвязи</w:t>
            </w:r>
            <w:r w:rsidR="002061BD" w:rsidRPr="002061BD">
              <w:rPr>
                <w:b/>
              </w:rPr>
              <w:t xml:space="preserve"> (3.4.7)</w:t>
            </w:r>
            <w:r>
              <w:t xml:space="preserve"> доступ в пределах Республики Беларусь пользователей сетей электросвязи к справочно-информационной службе посредством телефонного соединения</w:t>
            </w:r>
          </w:p>
          <w:p w:rsidR="004260FD" w:rsidRPr="004260FD" w:rsidRDefault="004260FD" w:rsidP="004260FD">
            <w:pPr>
              <w:widowControl w:val="0"/>
              <w:ind w:left="425"/>
              <w:rPr>
                <w:sz w:val="18"/>
                <w:szCs w:val="18"/>
              </w:rPr>
            </w:pPr>
            <w:r w:rsidRPr="004260FD">
              <w:rPr>
                <w:sz w:val="18"/>
                <w:szCs w:val="18"/>
              </w:rPr>
              <w:t xml:space="preserve">Примечание – Примерами справочно-информационных служб могут быть центры обработки вызовов. </w:t>
            </w:r>
          </w:p>
          <w:p w:rsidR="004260FD" w:rsidRPr="004260FD" w:rsidRDefault="004260FD" w:rsidP="004260FD">
            <w:pPr>
              <w:widowControl w:val="0"/>
              <w:ind w:left="425"/>
              <w:rPr>
                <w:sz w:val="18"/>
                <w:szCs w:val="18"/>
              </w:rPr>
            </w:pPr>
            <w:r w:rsidRPr="004260FD">
              <w:rPr>
                <w:sz w:val="18"/>
                <w:szCs w:val="18"/>
              </w:rPr>
              <w:t xml:space="preserve">Услуга предусматривает подключение </w:t>
            </w:r>
            <w:proofErr w:type="gramStart"/>
            <w:r w:rsidRPr="004260FD">
              <w:rPr>
                <w:sz w:val="18"/>
                <w:szCs w:val="18"/>
              </w:rPr>
              <w:t>центра обработки вызовов заказчика услуги</w:t>
            </w:r>
            <w:proofErr w:type="gramEnd"/>
            <w:r w:rsidRPr="004260FD">
              <w:rPr>
                <w:sz w:val="18"/>
                <w:szCs w:val="18"/>
              </w:rPr>
              <w:t xml:space="preserve"> к сети оператора электросвязи и маршрутизацию  телефонных вызовов абонентов сети электросвязи в центр обработки</w:t>
            </w:r>
            <w:r>
              <w:rPr>
                <w:sz w:val="18"/>
                <w:szCs w:val="18"/>
              </w:rPr>
              <w:t xml:space="preserve"> вызовов заказ</w:t>
            </w:r>
            <w:r w:rsidRPr="004260FD">
              <w:rPr>
                <w:sz w:val="18"/>
                <w:szCs w:val="18"/>
              </w:rPr>
              <w:t xml:space="preserve">чика услуги. </w:t>
            </w:r>
          </w:p>
          <w:p w:rsidR="004260FD" w:rsidRPr="004260FD" w:rsidRDefault="004260FD" w:rsidP="004260FD">
            <w:pPr>
              <w:widowControl w:val="0"/>
              <w:ind w:left="425"/>
              <w:rPr>
                <w:b/>
                <w:sz w:val="18"/>
                <w:szCs w:val="18"/>
              </w:rPr>
            </w:pPr>
            <w:r w:rsidRPr="004260FD">
              <w:rPr>
                <w:sz w:val="18"/>
                <w:szCs w:val="18"/>
              </w:rPr>
              <w:t>Услуга не включает выполнение оператором электросвязи</w:t>
            </w:r>
            <w:r>
              <w:rPr>
                <w:sz w:val="18"/>
                <w:szCs w:val="18"/>
              </w:rPr>
              <w:t xml:space="preserve"> деятельности</w:t>
            </w:r>
            <w:r w:rsidRPr="004260FD">
              <w:rPr>
                <w:sz w:val="18"/>
                <w:szCs w:val="18"/>
              </w:rPr>
              <w:t xml:space="preserve"> справочно-информационных служб</w:t>
            </w:r>
          </w:p>
        </w:tc>
        <w:tc>
          <w:tcPr>
            <w:tcW w:w="617" w:type="dxa"/>
          </w:tcPr>
          <w:p w:rsidR="004C54A0" w:rsidRPr="0068648D" w:rsidRDefault="004C54A0" w:rsidP="00073448">
            <w:pPr>
              <w:widowControl w:val="0"/>
              <w:jc w:val="center"/>
            </w:pPr>
            <w:r w:rsidRPr="0068648D">
              <w:t>be</w:t>
            </w:r>
          </w:p>
          <w:p w:rsidR="004260FD" w:rsidRDefault="004260FD" w:rsidP="00531D6B">
            <w:pPr>
              <w:widowControl w:val="0"/>
              <w:jc w:val="center"/>
              <w:rPr>
                <w:lang w:val="en-US"/>
              </w:rPr>
            </w:pPr>
          </w:p>
          <w:p w:rsidR="004260FD" w:rsidRDefault="004260FD" w:rsidP="00531D6B">
            <w:pPr>
              <w:widowControl w:val="0"/>
              <w:jc w:val="center"/>
              <w:rPr>
                <w:lang w:val="en-US"/>
              </w:rPr>
            </w:pPr>
          </w:p>
          <w:p w:rsidR="004C54A0" w:rsidRPr="0068648D" w:rsidRDefault="004C54A0" w:rsidP="00531D6B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4C54A0" w:rsidRPr="0068648D" w:rsidRDefault="004260FD" w:rsidP="004260FD">
            <w:pPr>
              <w:widowControl w:val="0"/>
              <w:jc w:val="left"/>
            </w:pPr>
            <w:r w:rsidRPr="004260FD">
              <w:rPr>
                <w:rStyle w:val="tlid-translation"/>
              </w:rPr>
              <w:t>паслуга арганізацыі доступу да даведачн</w:t>
            </w:r>
            <w:proofErr w:type="gramStart"/>
            <w:r w:rsidRPr="004260FD">
              <w:rPr>
                <w:rStyle w:val="tlid-translation"/>
              </w:rPr>
              <w:t>а-</w:t>
            </w:r>
            <w:proofErr w:type="gramEnd"/>
            <w:r w:rsidRPr="004260FD">
              <w:rPr>
                <w:rStyle w:val="tlid-translation"/>
              </w:rPr>
              <w:t xml:space="preserve">інфармацыйных службаў </w:t>
            </w:r>
          </w:p>
          <w:p w:rsidR="004C54A0" w:rsidRPr="00F8284D" w:rsidRDefault="004260FD" w:rsidP="004260FD">
            <w:pPr>
              <w:widowControl w:val="0"/>
              <w:jc w:val="left"/>
              <w:rPr>
                <w:lang w:val="en-US"/>
              </w:rPr>
            </w:pPr>
            <w:r w:rsidRPr="004260FD">
              <w:rPr>
                <w:lang w:val="en-US"/>
              </w:rPr>
              <w:t>service organization of access to refer</w:t>
            </w:r>
            <w:r w:rsidRPr="00F8284D">
              <w:rPr>
                <w:lang w:val="en-US"/>
              </w:rPr>
              <w:t>ence and information services</w:t>
            </w:r>
          </w:p>
        </w:tc>
      </w:tr>
      <w:tr w:rsidR="00085E8A" w:rsidRPr="007F63D0" w:rsidTr="00E961C5">
        <w:trPr>
          <w:cantSplit/>
        </w:trPr>
        <w:tc>
          <w:tcPr>
            <w:tcW w:w="6550" w:type="dxa"/>
          </w:tcPr>
          <w:p w:rsidR="00085E8A" w:rsidRPr="0068648D" w:rsidRDefault="002E7341" w:rsidP="003570BD">
            <w:pPr>
              <w:widowControl w:val="0"/>
              <w:ind w:firstLine="398"/>
            </w:pPr>
            <w:r w:rsidRPr="00DF107E">
              <w:rPr>
                <w:b/>
              </w:rPr>
              <w:t>3</w:t>
            </w:r>
            <w:r w:rsidR="004251FA" w:rsidRPr="00DF107E">
              <w:rPr>
                <w:b/>
              </w:rPr>
              <w:t>.3</w:t>
            </w:r>
            <w:r w:rsidR="00085E8A" w:rsidRPr="00DF107E">
              <w:rPr>
                <w:b/>
              </w:rPr>
              <w:t>.</w:t>
            </w:r>
            <w:r w:rsidR="00DF107E" w:rsidRPr="00DF107E">
              <w:rPr>
                <w:b/>
              </w:rPr>
              <w:t>1</w:t>
            </w:r>
            <w:r w:rsidR="003570BD" w:rsidRPr="003570BD">
              <w:rPr>
                <w:b/>
              </w:rPr>
              <w:t>2</w:t>
            </w:r>
            <w:r w:rsidR="00085E8A" w:rsidRPr="00DF107E">
              <w:rPr>
                <w:b/>
              </w:rPr>
              <w:t> </w:t>
            </w:r>
            <w:r w:rsidRPr="002E7341">
              <w:rPr>
                <w:b/>
              </w:rPr>
              <w:t>услуга по предоставлению доступа в линейно-кабельные сооружения электросвязи</w:t>
            </w:r>
            <w:r w:rsidR="00085E8A" w:rsidRPr="0068648D">
              <w:rPr>
                <w:b/>
              </w:rPr>
              <w:t xml:space="preserve">: </w:t>
            </w:r>
            <w:r w:rsidRPr="002E7341">
              <w:t>Предоставление права</w:t>
            </w:r>
            <w:r>
              <w:t xml:space="preserve"> размещения </w:t>
            </w:r>
            <w:r w:rsidRPr="002E7341">
              <w:t>и (или) эксплуатации кабелей электросвязи в совокупности подземных трубопроводов и колодцев, предназначенных для прокладки, монтажа и технического обслуживания кабелей электросвязи</w:t>
            </w:r>
          </w:p>
        </w:tc>
        <w:tc>
          <w:tcPr>
            <w:tcW w:w="617" w:type="dxa"/>
          </w:tcPr>
          <w:p w:rsidR="00085E8A" w:rsidRPr="0068648D" w:rsidRDefault="00085E8A" w:rsidP="00073448">
            <w:pPr>
              <w:widowControl w:val="0"/>
              <w:jc w:val="center"/>
            </w:pPr>
            <w:r w:rsidRPr="0068648D">
              <w:t>be</w:t>
            </w:r>
          </w:p>
          <w:p w:rsidR="00085E8A" w:rsidRDefault="00085E8A" w:rsidP="00073448">
            <w:pPr>
              <w:widowControl w:val="0"/>
              <w:jc w:val="center"/>
              <w:rPr>
                <w:lang w:val="en-US"/>
              </w:rPr>
            </w:pPr>
          </w:p>
          <w:p w:rsidR="002E7341" w:rsidRDefault="002E7341" w:rsidP="00073448">
            <w:pPr>
              <w:widowControl w:val="0"/>
              <w:jc w:val="center"/>
              <w:rPr>
                <w:lang w:val="en-US"/>
              </w:rPr>
            </w:pPr>
          </w:p>
          <w:p w:rsidR="002E7341" w:rsidRPr="002E7341" w:rsidRDefault="002E7341" w:rsidP="00073448">
            <w:pPr>
              <w:widowControl w:val="0"/>
              <w:jc w:val="center"/>
              <w:rPr>
                <w:lang w:val="en-US"/>
              </w:rPr>
            </w:pPr>
          </w:p>
          <w:p w:rsidR="00085E8A" w:rsidRPr="0068648D" w:rsidRDefault="00085E8A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5F046A" w:rsidRPr="007F63D0" w:rsidRDefault="002E7341" w:rsidP="002E7341">
            <w:pPr>
              <w:widowControl w:val="0"/>
              <w:jc w:val="left"/>
            </w:pPr>
            <w:r>
              <w:t>паслуга</w:t>
            </w:r>
            <w:r w:rsidRPr="007F63D0">
              <w:t xml:space="preserve"> </w:t>
            </w:r>
            <w:r>
              <w:t>па</w:t>
            </w:r>
            <w:r w:rsidRPr="007F63D0">
              <w:t xml:space="preserve"> </w:t>
            </w:r>
            <w:r w:rsidR="007F63D0" w:rsidRPr="00415EAE">
              <w:rPr>
                <w:rStyle w:val="tlid-translation"/>
              </w:rPr>
              <w:t>прадастаўленні</w:t>
            </w:r>
            <w:r w:rsidR="007F63D0">
              <w:t xml:space="preserve"> </w:t>
            </w:r>
            <w:r>
              <w:t>доступу</w:t>
            </w:r>
            <w:r w:rsidRPr="007F63D0">
              <w:t xml:space="preserve"> </w:t>
            </w:r>
            <w:r>
              <w:t>ў</w:t>
            </w:r>
            <w:r w:rsidRPr="007F63D0">
              <w:t xml:space="preserve"> </w:t>
            </w:r>
            <w:r>
              <w:t>лінейна</w:t>
            </w:r>
            <w:r w:rsidRPr="007F63D0">
              <w:t>-</w:t>
            </w:r>
            <w:r>
              <w:t>кабельныя</w:t>
            </w:r>
            <w:r w:rsidRPr="007F63D0">
              <w:t xml:space="preserve"> </w:t>
            </w:r>
            <w:r>
              <w:t>збудаванні</w:t>
            </w:r>
            <w:r w:rsidRPr="007F63D0">
              <w:t xml:space="preserve"> </w:t>
            </w:r>
            <w:r>
              <w:t>электрасувязі</w:t>
            </w:r>
            <w:r w:rsidRPr="007F63D0">
              <w:t xml:space="preserve"> </w:t>
            </w:r>
            <w:r w:rsidRPr="002E7341">
              <w:rPr>
                <w:lang w:val="en-US"/>
              </w:rPr>
              <w:t>service</w:t>
            </w:r>
            <w:r w:rsidRPr="007F63D0">
              <w:t xml:space="preserve"> </w:t>
            </w:r>
            <w:r w:rsidRPr="002E7341">
              <w:rPr>
                <w:lang w:val="en-US"/>
              </w:rPr>
              <w:t>to</w:t>
            </w:r>
            <w:r w:rsidRPr="007F63D0">
              <w:t xml:space="preserve"> </w:t>
            </w:r>
            <w:r w:rsidRPr="002E7341">
              <w:rPr>
                <w:lang w:val="en-US"/>
              </w:rPr>
              <w:t>provide</w:t>
            </w:r>
            <w:r w:rsidRPr="007F63D0">
              <w:t xml:space="preserve"> </w:t>
            </w:r>
            <w:r w:rsidRPr="002E7341">
              <w:rPr>
                <w:lang w:val="en-US"/>
              </w:rPr>
              <w:t>access</w:t>
            </w:r>
            <w:r w:rsidRPr="007F63D0">
              <w:t xml:space="preserve"> </w:t>
            </w:r>
            <w:r w:rsidRPr="002E7341">
              <w:rPr>
                <w:lang w:val="en-US"/>
              </w:rPr>
              <w:t>to</w:t>
            </w:r>
            <w:r w:rsidRPr="007F63D0">
              <w:t xml:space="preserve"> </w:t>
            </w:r>
            <w:r w:rsidRPr="002E7341">
              <w:rPr>
                <w:lang w:val="en-US"/>
              </w:rPr>
              <w:t>line</w:t>
            </w:r>
            <w:r w:rsidRPr="007F63D0">
              <w:t>-</w:t>
            </w:r>
            <w:r w:rsidRPr="002E7341">
              <w:rPr>
                <w:lang w:val="en-US"/>
              </w:rPr>
              <w:t>cable</w:t>
            </w:r>
            <w:r w:rsidRPr="007F63D0">
              <w:t xml:space="preserve"> </w:t>
            </w:r>
            <w:r w:rsidRPr="00C6632E">
              <w:rPr>
                <w:lang w:val="en-US"/>
              </w:rPr>
              <w:t>telecommunication</w:t>
            </w:r>
            <w:r w:rsidRPr="007F63D0">
              <w:t xml:space="preserve"> </w:t>
            </w:r>
            <w:r w:rsidRPr="00C6632E">
              <w:rPr>
                <w:lang w:val="en-US"/>
              </w:rPr>
              <w:t>facilities</w:t>
            </w:r>
          </w:p>
        </w:tc>
      </w:tr>
      <w:tr w:rsidR="00C871D5" w:rsidRPr="00F75C3B" w:rsidTr="00E961C5">
        <w:trPr>
          <w:cantSplit/>
        </w:trPr>
        <w:tc>
          <w:tcPr>
            <w:tcW w:w="6550" w:type="dxa"/>
          </w:tcPr>
          <w:p w:rsidR="00C871D5" w:rsidRPr="0068648D" w:rsidRDefault="00D27F6D" w:rsidP="003570BD">
            <w:pPr>
              <w:widowControl w:val="0"/>
              <w:ind w:firstLine="398"/>
              <w:rPr>
                <w:b/>
              </w:rPr>
            </w:pPr>
            <w:r w:rsidRPr="00D27F6D">
              <w:rPr>
                <w:b/>
              </w:rPr>
              <w:t>3</w:t>
            </w:r>
            <w:r w:rsidR="00C871D5" w:rsidRPr="0068648D">
              <w:rPr>
                <w:b/>
              </w:rPr>
              <w:t>.3.</w:t>
            </w:r>
            <w:r w:rsidR="002B1A29" w:rsidRPr="0068648D">
              <w:rPr>
                <w:b/>
              </w:rPr>
              <w:t>1</w:t>
            </w:r>
            <w:r w:rsidR="003570BD" w:rsidRPr="003570BD">
              <w:rPr>
                <w:b/>
              </w:rPr>
              <w:t>3</w:t>
            </w:r>
            <w:r w:rsidR="002F1A29" w:rsidRPr="0068648D">
              <w:rPr>
                <w:b/>
              </w:rPr>
              <w:t> </w:t>
            </w:r>
            <w:r w:rsidRPr="00D27F6D">
              <w:rPr>
                <w:b/>
              </w:rPr>
              <w:t>рассылка SMS-сообщений</w:t>
            </w:r>
            <w:r w:rsidR="00C871D5"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А</w:t>
            </w:r>
            <w:r w:rsidRPr="00EE12E1">
              <w:rPr>
                <w:rFonts w:cs="Arial"/>
              </w:rPr>
              <w:t>втоматическая передача абонентам SMS-сообщений по сети сотовой подвижной электросвязи</w:t>
            </w:r>
            <w:r>
              <w:rPr>
                <w:rFonts w:cs="Arial"/>
              </w:rPr>
              <w:t xml:space="preserve"> 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C871D5" w:rsidRPr="0068648D" w:rsidRDefault="00C871D5" w:rsidP="00073448">
            <w:pPr>
              <w:widowControl w:val="0"/>
              <w:jc w:val="center"/>
            </w:pPr>
            <w:r w:rsidRPr="0068648D">
              <w:t>be</w:t>
            </w:r>
          </w:p>
          <w:p w:rsidR="00C871D5" w:rsidRPr="0068648D" w:rsidRDefault="00C871D5" w:rsidP="00073448">
            <w:pPr>
              <w:widowControl w:val="0"/>
              <w:jc w:val="center"/>
            </w:pPr>
          </w:p>
          <w:p w:rsidR="00C871D5" w:rsidRPr="0068648D" w:rsidRDefault="00C871D5" w:rsidP="00073448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7CB5" w:rsidRPr="009E267C" w:rsidRDefault="00267CB5" w:rsidP="00073448">
            <w:pPr>
              <w:widowControl w:val="0"/>
              <w:jc w:val="left"/>
              <w:rPr>
                <w:rFonts w:cs="Arial"/>
                <w:lang w:val="en-US"/>
              </w:rPr>
            </w:pPr>
            <w:r w:rsidRPr="00267CB5">
              <w:rPr>
                <w:rFonts w:cs="Arial"/>
              </w:rPr>
              <w:t>рассыланне</w:t>
            </w:r>
            <w:r w:rsidRPr="009E267C">
              <w:rPr>
                <w:rFonts w:cs="Arial"/>
                <w:lang w:val="en-US"/>
              </w:rPr>
              <w:t xml:space="preserve"> </w:t>
            </w:r>
          </w:p>
          <w:p w:rsidR="00C871D5" w:rsidRPr="00D27F6D" w:rsidRDefault="00267CB5" w:rsidP="00073448">
            <w:pPr>
              <w:widowControl w:val="0"/>
              <w:jc w:val="left"/>
              <w:rPr>
                <w:lang w:val="en-US"/>
              </w:rPr>
            </w:pPr>
            <w:r w:rsidRPr="009E267C">
              <w:rPr>
                <w:rFonts w:cs="Arial"/>
                <w:lang w:val="en-US"/>
              </w:rPr>
              <w:t>SMS-</w:t>
            </w:r>
            <w:r w:rsidRPr="00267CB5">
              <w:rPr>
                <w:rFonts w:cs="Arial"/>
              </w:rPr>
              <w:t>паведамленняў</w:t>
            </w:r>
          </w:p>
          <w:p w:rsidR="00C871D5" w:rsidRPr="00D27F6D" w:rsidRDefault="00D27F6D" w:rsidP="00531D6B">
            <w:pPr>
              <w:widowControl w:val="0"/>
              <w:jc w:val="left"/>
              <w:rPr>
                <w:lang w:val="en-US"/>
              </w:rPr>
            </w:pPr>
            <w:r w:rsidRPr="00C15E50">
              <w:rPr>
                <w:rFonts w:cs="Arial"/>
                <w:lang w:val="en-US"/>
              </w:rPr>
              <w:t>sending SMS messages</w:t>
            </w:r>
          </w:p>
        </w:tc>
      </w:tr>
      <w:tr w:rsidR="00A5464F" w:rsidRPr="00F75C3B" w:rsidTr="009B1A82">
        <w:trPr>
          <w:cantSplit/>
        </w:trPr>
        <w:tc>
          <w:tcPr>
            <w:tcW w:w="6550" w:type="dxa"/>
          </w:tcPr>
          <w:p w:rsidR="00A5464F" w:rsidRPr="0068648D" w:rsidRDefault="00A5464F" w:rsidP="00A5464F">
            <w:pPr>
              <w:widowControl w:val="0"/>
              <w:ind w:firstLine="398"/>
              <w:rPr>
                <w:b/>
              </w:rPr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.3.1</w:t>
            </w:r>
            <w:r>
              <w:rPr>
                <w:b/>
              </w:rPr>
              <w:t>4</w:t>
            </w:r>
            <w:r w:rsidRPr="0068648D">
              <w:rPr>
                <w:b/>
              </w:rPr>
              <w:t> </w:t>
            </w:r>
            <w:r w:rsidRPr="00A5464F">
              <w:rPr>
                <w:b/>
              </w:rPr>
              <w:t>расширенный пакет телевизионных программ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П</w:t>
            </w:r>
            <w:r w:rsidRPr="00A5464F">
              <w:rPr>
                <w:rFonts w:cs="Arial"/>
              </w:rPr>
              <w:t xml:space="preserve">еречень телевизионных программ белорусского и иностранного производства, распространяемых помимо обязательного общедоступного пакета телепрограмм </w:t>
            </w:r>
            <w:r>
              <w:rPr>
                <w:rFonts w:cs="Arial"/>
              </w:rPr>
              <w:t>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A5464F" w:rsidRPr="0068648D" w:rsidRDefault="00A5464F" w:rsidP="009B1A82">
            <w:pPr>
              <w:widowControl w:val="0"/>
              <w:jc w:val="center"/>
            </w:pPr>
            <w:r w:rsidRPr="0068648D">
              <w:t>be</w:t>
            </w:r>
          </w:p>
          <w:p w:rsidR="00A5464F" w:rsidRPr="0068648D" w:rsidRDefault="00A5464F" w:rsidP="009B1A82">
            <w:pPr>
              <w:widowControl w:val="0"/>
              <w:jc w:val="center"/>
            </w:pPr>
          </w:p>
          <w:p w:rsidR="00A5464F" w:rsidRPr="0068648D" w:rsidRDefault="00A5464F" w:rsidP="009B1A82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A5464F" w:rsidRPr="00D27F6D" w:rsidRDefault="00A5464F" w:rsidP="009B1A82">
            <w:pPr>
              <w:widowControl w:val="0"/>
              <w:jc w:val="left"/>
              <w:rPr>
                <w:lang w:val="en-US"/>
              </w:rPr>
            </w:pPr>
            <w:r w:rsidRPr="00A5464F">
              <w:rPr>
                <w:rFonts w:cs="Arial"/>
              </w:rPr>
              <w:t>пашыраны</w:t>
            </w:r>
            <w:r w:rsidRPr="006E307F">
              <w:rPr>
                <w:rFonts w:cs="Arial"/>
                <w:lang w:val="en-US"/>
              </w:rPr>
              <w:t xml:space="preserve"> </w:t>
            </w:r>
            <w:r w:rsidRPr="00A5464F">
              <w:rPr>
                <w:rFonts w:cs="Arial"/>
              </w:rPr>
              <w:t>пакет</w:t>
            </w:r>
            <w:r w:rsidRPr="006E307F">
              <w:rPr>
                <w:rFonts w:cs="Arial"/>
                <w:lang w:val="en-US"/>
              </w:rPr>
              <w:t xml:space="preserve"> </w:t>
            </w:r>
            <w:r w:rsidRPr="00A5464F">
              <w:rPr>
                <w:rFonts w:cs="Arial"/>
              </w:rPr>
              <w:t>тэлевізійных</w:t>
            </w:r>
            <w:r w:rsidRPr="006E307F">
              <w:rPr>
                <w:rFonts w:cs="Arial"/>
                <w:lang w:val="en-US"/>
              </w:rPr>
              <w:t xml:space="preserve"> </w:t>
            </w:r>
            <w:r w:rsidRPr="00A5464F">
              <w:rPr>
                <w:rFonts w:cs="Arial"/>
              </w:rPr>
              <w:t>праграм</w:t>
            </w:r>
          </w:p>
          <w:p w:rsidR="00A5464F" w:rsidRPr="00D27F6D" w:rsidRDefault="00A5464F" w:rsidP="009B1A82">
            <w:pPr>
              <w:widowControl w:val="0"/>
              <w:jc w:val="left"/>
              <w:rPr>
                <w:lang w:val="en-US"/>
              </w:rPr>
            </w:pPr>
            <w:r w:rsidRPr="00A5464F">
              <w:rPr>
                <w:rFonts w:cs="Arial"/>
                <w:lang w:val="en-US"/>
              </w:rPr>
              <w:t>expanded package of TV programs</w:t>
            </w:r>
          </w:p>
        </w:tc>
      </w:tr>
      <w:tr w:rsidR="009B1A82" w:rsidRPr="009B1A82" w:rsidTr="009B1A82">
        <w:trPr>
          <w:cantSplit/>
        </w:trPr>
        <w:tc>
          <w:tcPr>
            <w:tcW w:w="6550" w:type="dxa"/>
          </w:tcPr>
          <w:p w:rsidR="009B1A82" w:rsidRPr="0068648D" w:rsidRDefault="009B1A82" w:rsidP="009B1A82">
            <w:pPr>
              <w:widowControl w:val="0"/>
              <w:ind w:firstLine="398"/>
              <w:rPr>
                <w:b/>
              </w:rPr>
            </w:pPr>
            <w:r w:rsidRPr="00D27F6D">
              <w:rPr>
                <w:b/>
              </w:rPr>
              <w:t>3</w:t>
            </w:r>
            <w:r w:rsidRPr="0068648D">
              <w:rPr>
                <w:b/>
              </w:rPr>
              <w:t>.3.1</w:t>
            </w:r>
            <w:r>
              <w:rPr>
                <w:b/>
              </w:rPr>
              <w:t>5</w:t>
            </w:r>
            <w:r w:rsidRPr="0068648D">
              <w:rPr>
                <w:b/>
              </w:rPr>
              <w:t> </w:t>
            </w:r>
            <w:r w:rsidRPr="009B1A82">
              <w:rPr>
                <w:b/>
              </w:rPr>
              <w:t>сервис мгновенного обмена сообщениями (мессенджер)</w:t>
            </w:r>
            <w:r w:rsidRPr="0068648D">
              <w:rPr>
                <w:b/>
              </w:rPr>
              <w:t xml:space="preserve">: </w:t>
            </w:r>
            <w:r>
              <w:rPr>
                <w:rFonts w:cs="Arial"/>
              </w:rPr>
              <w:t>С</w:t>
            </w:r>
            <w:r w:rsidRPr="009B1A82">
              <w:rPr>
                <w:rFonts w:cs="Arial"/>
              </w:rPr>
              <w:t>ервис, основанный на информационно-коммуникационных технологиях, функционирующий</w:t>
            </w:r>
            <w:r>
              <w:rPr>
                <w:rFonts w:cs="Arial"/>
              </w:rPr>
              <w:t>,</w:t>
            </w:r>
            <w:r w:rsidRPr="009B1A82">
              <w:rPr>
                <w:rFonts w:cs="Arial"/>
              </w:rPr>
              <w:t xml:space="preserve"> в том числе</w:t>
            </w:r>
            <w:r>
              <w:rPr>
                <w:rFonts w:cs="Arial"/>
              </w:rPr>
              <w:t>,</w:t>
            </w:r>
            <w:r w:rsidRPr="009B1A82">
              <w:rPr>
                <w:rFonts w:cs="Arial"/>
              </w:rPr>
              <w:t xml:space="preserve"> с использованием программных средств, устанавливаемых на оконечные абонентские устройства (терминалы) абонентов (пользователей услуг электросвязи), позволяющий обеспечивать обмен сообщениями, изображениями, файлами и иной информацией между оконечными абонентскими устройствами (терминалами) в режиме реального времени </w:t>
            </w:r>
            <w:r>
              <w:rPr>
                <w:rFonts w:cs="Arial"/>
              </w:rPr>
              <w:t>[</w:t>
            </w:r>
            <w:r w:rsidRPr="00D27F6D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9B1A82" w:rsidRPr="0068648D" w:rsidRDefault="009B1A82" w:rsidP="009B1A82">
            <w:pPr>
              <w:widowControl w:val="0"/>
              <w:jc w:val="center"/>
            </w:pPr>
            <w:r w:rsidRPr="0068648D">
              <w:t>be</w:t>
            </w:r>
          </w:p>
          <w:p w:rsidR="009B1A82" w:rsidRDefault="009B1A82" w:rsidP="009B1A82">
            <w:pPr>
              <w:widowControl w:val="0"/>
              <w:jc w:val="center"/>
            </w:pPr>
          </w:p>
          <w:p w:rsidR="009B1A82" w:rsidRPr="0068648D" w:rsidRDefault="009B1A82" w:rsidP="009B1A82">
            <w:pPr>
              <w:widowControl w:val="0"/>
              <w:jc w:val="center"/>
            </w:pPr>
          </w:p>
          <w:p w:rsidR="009B1A82" w:rsidRPr="0068648D" w:rsidRDefault="009B1A82" w:rsidP="009B1A82">
            <w:pPr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B1A82" w:rsidRPr="009B1A82" w:rsidRDefault="009B1A82" w:rsidP="009B1A82">
            <w:pPr>
              <w:widowControl w:val="0"/>
              <w:jc w:val="left"/>
            </w:pPr>
            <w:r w:rsidRPr="009B1A82">
              <w:rPr>
                <w:rFonts w:cs="Arial"/>
              </w:rPr>
              <w:t>сервіс імгненнага абмену паведамленнямі (мессендж</w:t>
            </w:r>
            <w:r>
              <w:rPr>
                <w:rFonts w:cs="Arial"/>
              </w:rPr>
              <w:t>э</w:t>
            </w:r>
            <w:r w:rsidRPr="009B1A82">
              <w:rPr>
                <w:rFonts w:cs="Arial"/>
              </w:rPr>
              <w:t>р)</w:t>
            </w:r>
          </w:p>
          <w:p w:rsidR="009B1A82" w:rsidRPr="009B1A82" w:rsidRDefault="009B1A82" w:rsidP="009B1A82">
            <w:pPr>
              <w:widowControl w:val="0"/>
              <w:jc w:val="left"/>
            </w:pPr>
            <w:r w:rsidRPr="009B1A82">
              <w:rPr>
                <w:rFonts w:cs="Arial"/>
                <w:lang w:val="en-US"/>
              </w:rPr>
              <w:t>instant</w:t>
            </w:r>
            <w:r w:rsidRPr="009B1A82">
              <w:rPr>
                <w:rFonts w:cs="Arial"/>
              </w:rPr>
              <w:t xml:space="preserve"> </w:t>
            </w:r>
            <w:r w:rsidRPr="009B1A82">
              <w:rPr>
                <w:rFonts w:cs="Arial"/>
                <w:lang w:val="en-US"/>
              </w:rPr>
              <w:t>messaging</w:t>
            </w:r>
            <w:r w:rsidRPr="009B1A82">
              <w:rPr>
                <w:rFonts w:cs="Arial"/>
              </w:rPr>
              <w:t xml:space="preserve"> </w:t>
            </w:r>
            <w:r w:rsidRPr="009B1A82">
              <w:rPr>
                <w:rFonts w:cs="Arial"/>
                <w:lang w:val="en-US"/>
              </w:rPr>
              <w:t>service</w:t>
            </w:r>
            <w:r w:rsidRPr="009B1A82">
              <w:rPr>
                <w:rFonts w:cs="Arial"/>
              </w:rPr>
              <w:t xml:space="preserve"> (</w:t>
            </w:r>
            <w:r w:rsidRPr="009B1A82">
              <w:rPr>
                <w:rFonts w:cs="Arial"/>
                <w:lang w:val="en-US"/>
              </w:rPr>
              <w:t>messenger</w:t>
            </w:r>
            <w:r w:rsidRPr="009B1A82">
              <w:rPr>
                <w:rFonts w:cs="Arial"/>
              </w:rPr>
              <w:t>)</w:t>
            </w:r>
          </w:p>
        </w:tc>
      </w:tr>
      <w:tr w:rsidR="009F5B8B" w:rsidRPr="0068648D" w:rsidTr="00CE40DD">
        <w:trPr>
          <w:cantSplit/>
        </w:trPr>
        <w:tc>
          <w:tcPr>
            <w:tcW w:w="6550" w:type="dxa"/>
          </w:tcPr>
          <w:p w:rsidR="009F5B8B" w:rsidRPr="009B1A82" w:rsidRDefault="009F5B8B" w:rsidP="00CE40DD">
            <w:pPr>
              <w:pStyle w:val="3"/>
              <w:keepNext w:val="0"/>
              <w:widowControl w:val="0"/>
              <w:spacing w:before="0" w:after="0"/>
              <w:ind w:firstLine="425"/>
            </w:pPr>
          </w:p>
          <w:p w:rsidR="009F5B8B" w:rsidRPr="0068648D" w:rsidRDefault="009F5B8B" w:rsidP="009F5B8B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B1A82">
              <w:t>3</w:t>
            </w:r>
            <w:r w:rsidRPr="0068648D">
              <w:t>.4 </w:t>
            </w:r>
            <w:r>
              <w:t>Субъекты оказания услуг электросвязи</w:t>
            </w:r>
          </w:p>
        </w:tc>
        <w:tc>
          <w:tcPr>
            <w:tcW w:w="617" w:type="dxa"/>
          </w:tcPr>
          <w:p w:rsidR="009F5B8B" w:rsidRPr="0068648D" w:rsidRDefault="009F5B8B" w:rsidP="00CE40DD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9F5B8B" w:rsidRPr="0068648D" w:rsidRDefault="009F5B8B" w:rsidP="00CE40DD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9F5B8B" w:rsidRPr="009B23A8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F5B8B" w:rsidRPr="001056C6" w:rsidRDefault="009F5B8B" w:rsidP="009B23A8">
            <w:pPr>
              <w:pStyle w:val="3"/>
              <w:keepNext w:val="0"/>
              <w:widowControl w:val="0"/>
              <w:spacing w:before="0" w:after="0"/>
              <w:ind w:firstLine="398"/>
              <w:rPr>
                <w:sz w:val="18"/>
                <w:szCs w:val="18"/>
              </w:rPr>
            </w:pPr>
            <w:r w:rsidRPr="009F5B8B">
              <w:t>3.4.1</w:t>
            </w:r>
            <w:r w:rsidRPr="001056C6">
              <w:rPr>
                <w:b w:val="0"/>
                <w:lang w:val="en-US"/>
              </w:rPr>
              <w:t> </w:t>
            </w:r>
            <w:r w:rsidRPr="009F5B8B">
              <w:rPr>
                <w:spacing w:val="-4"/>
              </w:rPr>
              <w:t>абонент</w:t>
            </w:r>
            <w:r w:rsidRPr="009F5B8B">
              <w:t>:</w:t>
            </w:r>
            <w:r>
              <w:t xml:space="preserve"> </w:t>
            </w:r>
            <w:r w:rsidRPr="009B23A8">
              <w:t>Пользователь услуг электросвязи</w:t>
            </w:r>
            <w:r w:rsidR="009B23A8">
              <w:rPr>
                <w:b w:val="0"/>
              </w:rPr>
              <w:t xml:space="preserve"> </w:t>
            </w:r>
            <w:r w:rsidR="009B23A8" w:rsidRPr="00E63595">
              <w:t>(</w:t>
            </w:r>
            <w:r w:rsidR="00E63595">
              <w:t>3.4.4</w:t>
            </w:r>
            <w:r w:rsidR="009B23A8" w:rsidRPr="00E63595">
              <w:t>)</w:t>
            </w:r>
            <w:r w:rsidRPr="00812AE2">
              <w:rPr>
                <w:b w:val="0"/>
              </w:rPr>
              <w:t>, с которым заключен договор об оказании таких услуг при выделении для этих целей абонентского номера или уникального кода идентификации</w:t>
            </w:r>
            <w:r>
              <w:rPr>
                <w:b w:val="0"/>
              </w:rPr>
              <w:t xml:space="preserve"> </w:t>
            </w:r>
            <w:r w:rsidRPr="009F5B8B">
              <w:rPr>
                <w:b w:val="0"/>
              </w:rPr>
              <w:t>[1]</w:t>
            </w:r>
          </w:p>
        </w:tc>
        <w:tc>
          <w:tcPr>
            <w:tcW w:w="617" w:type="dxa"/>
          </w:tcPr>
          <w:p w:rsidR="009F5B8B" w:rsidRPr="0068648D" w:rsidRDefault="009F5B8B" w:rsidP="00CE40DD">
            <w:pPr>
              <w:widowControl w:val="0"/>
              <w:jc w:val="center"/>
            </w:pPr>
            <w:r w:rsidRPr="0068648D">
              <w:t>be</w:t>
            </w:r>
          </w:p>
          <w:p w:rsidR="009F5B8B" w:rsidRPr="0068648D" w:rsidRDefault="009F5B8B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F5B8B" w:rsidRPr="009B23A8" w:rsidRDefault="007D5A6B" w:rsidP="00CE40DD">
            <w:pPr>
              <w:pStyle w:val="aff0"/>
              <w:widowControl w:val="0"/>
              <w:jc w:val="left"/>
            </w:pPr>
            <w:r w:rsidRPr="00610893">
              <w:t>абанент</w:t>
            </w:r>
          </w:p>
          <w:p w:rsidR="009F5B8B" w:rsidRPr="009B23A8" w:rsidRDefault="007D5A6B" w:rsidP="00CE40DD">
            <w:pPr>
              <w:pStyle w:val="aff0"/>
              <w:widowControl w:val="0"/>
              <w:jc w:val="left"/>
            </w:pPr>
            <w:r w:rsidRPr="00DF0FB0">
              <w:t>subscriber</w:t>
            </w:r>
          </w:p>
        </w:tc>
      </w:tr>
      <w:tr w:rsidR="009F5B8B" w:rsidRPr="008E4F33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F5B8B" w:rsidRPr="001056C6" w:rsidRDefault="009F5B8B" w:rsidP="00E63595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1056C6">
              <w:rPr>
                <w:b/>
              </w:rPr>
              <w:t>3.4.</w:t>
            </w:r>
            <w:r>
              <w:rPr>
                <w:b/>
              </w:rPr>
              <w:t>2</w:t>
            </w:r>
            <w:r w:rsidRPr="001056C6">
              <w:rPr>
                <w:b/>
                <w:lang w:val="en-US"/>
              </w:rPr>
              <w:t> </w:t>
            </w:r>
            <w:r w:rsidR="007D5A6B" w:rsidRPr="00207225">
              <w:rPr>
                <w:b/>
                <w:spacing w:val="-4"/>
              </w:rPr>
              <w:t>адресат</w:t>
            </w:r>
            <w:r w:rsidRPr="00207225">
              <w:rPr>
                <w:b/>
              </w:rPr>
              <w:t>:</w:t>
            </w:r>
            <w:r>
              <w:t xml:space="preserve"> </w:t>
            </w:r>
            <w:r w:rsidR="007D5A6B" w:rsidRPr="009B23A8">
              <w:rPr>
                <w:b/>
                <w:spacing w:val="-4"/>
              </w:rPr>
              <w:t>Пользователь услуг электросвязи</w:t>
            </w:r>
            <w:r w:rsidR="009B23A8">
              <w:rPr>
                <w:spacing w:val="-4"/>
              </w:rPr>
              <w:t xml:space="preserve"> </w:t>
            </w:r>
            <w:r w:rsidR="009B23A8" w:rsidRPr="00E63595">
              <w:rPr>
                <w:b/>
                <w:spacing w:val="-4"/>
              </w:rPr>
              <w:t>(</w:t>
            </w:r>
            <w:r w:rsidR="00E63595">
              <w:rPr>
                <w:b/>
                <w:spacing w:val="-4"/>
              </w:rPr>
              <w:t>3.4.4</w:t>
            </w:r>
            <w:r w:rsidR="009B23A8" w:rsidRPr="00E63595">
              <w:rPr>
                <w:b/>
                <w:spacing w:val="-4"/>
              </w:rPr>
              <w:t>)</w:t>
            </w:r>
            <w:r w:rsidR="007D5A6B" w:rsidRPr="00610893">
              <w:rPr>
                <w:spacing w:val="-4"/>
              </w:rPr>
              <w:t>, которому адресуется телеграмма [2]</w:t>
            </w:r>
          </w:p>
        </w:tc>
        <w:tc>
          <w:tcPr>
            <w:tcW w:w="617" w:type="dxa"/>
          </w:tcPr>
          <w:p w:rsidR="009F5B8B" w:rsidRPr="0068648D" w:rsidRDefault="009F5B8B" w:rsidP="00CE40DD">
            <w:pPr>
              <w:widowControl w:val="0"/>
              <w:jc w:val="center"/>
            </w:pPr>
            <w:r w:rsidRPr="0068648D">
              <w:t>be</w:t>
            </w:r>
          </w:p>
          <w:p w:rsidR="009F5B8B" w:rsidRPr="0068648D" w:rsidRDefault="009F5B8B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9F5B8B" w:rsidRDefault="007D5A6B" w:rsidP="00CE40DD">
            <w:pPr>
              <w:pStyle w:val="aff0"/>
              <w:widowControl w:val="0"/>
              <w:jc w:val="left"/>
            </w:pPr>
            <w:r w:rsidRPr="00544E6D">
              <w:t>адрасат</w:t>
            </w:r>
          </w:p>
          <w:p w:rsidR="009F5B8B" w:rsidRPr="00BF2A3B" w:rsidRDefault="007D5A6B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544E6D">
              <w:t>addressee</w:t>
            </w:r>
          </w:p>
        </w:tc>
      </w:tr>
      <w:tr w:rsidR="009B23A8" w:rsidRPr="00923C62" w:rsidTr="00CE40DD">
        <w:trPr>
          <w:cantSplit/>
        </w:trPr>
        <w:tc>
          <w:tcPr>
            <w:tcW w:w="6550" w:type="dxa"/>
          </w:tcPr>
          <w:p w:rsidR="009B23A8" w:rsidRPr="009B23A8" w:rsidRDefault="009B23A8" w:rsidP="00E63595">
            <w:pPr>
              <w:pStyle w:val="3"/>
              <w:keepNext w:val="0"/>
              <w:widowControl w:val="0"/>
              <w:spacing w:before="0" w:after="0"/>
              <w:ind w:firstLine="398"/>
            </w:pPr>
            <w:r w:rsidRPr="009B23A8">
              <w:t>3.</w:t>
            </w:r>
            <w:r w:rsidR="00E63595">
              <w:t>4</w:t>
            </w:r>
            <w:r w:rsidRPr="009B23A8">
              <w:t>.</w:t>
            </w:r>
            <w:r w:rsidR="00E63595">
              <w:t>3</w:t>
            </w:r>
            <w:r w:rsidRPr="009B23A8">
              <w:t xml:space="preserve"> заявитель: </w:t>
            </w:r>
            <w:r w:rsidRPr="009B23A8">
              <w:rPr>
                <w:b w:val="0"/>
              </w:rPr>
              <w:t xml:space="preserve">Лицо, обратившееся к </w:t>
            </w:r>
            <w:r w:rsidRPr="009B23A8">
              <w:t>оператору электросвязи (</w:t>
            </w:r>
            <w:r w:rsidR="00E63595">
              <w:t>3.4.7</w:t>
            </w:r>
            <w:r w:rsidRPr="009B23A8">
              <w:t>)</w:t>
            </w:r>
            <w:r w:rsidRPr="009B23A8">
              <w:rPr>
                <w:b w:val="0"/>
              </w:rPr>
              <w:t xml:space="preserve"> или </w:t>
            </w:r>
            <w:r w:rsidRPr="009B23A8">
              <w:t>поставщику услуг электросвязи (</w:t>
            </w:r>
            <w:r w:rsidR="00E63595">
              <w:t>3.4.5</w:t>
            </w:r>
            <w:r w:rsidRPr="009B23A8">
              <w:t>)</w:t>
            </w:r>
            <w:r w:rsidRPr="009B23A8">
              <w:rPr>
                <w:b w:val="0"/>
              </w:rPr>
              <w:t xml:space="preserve"> с заявлением о заключении договора [2]</w:t>
            </w:r>
          </w:p>
        </w:tc>
        <w:tc>
          <w:tcPr>
            <w:tcW w:w="617" w:type="dxa"/>
          </w:tcPr>
          <w:p w:rsidR="009B23A8" w:rsidRPr="009B23A8" w:rsidRDefault="009B23A8" w:rsidP="00CE40DD">
            <w:pPr>
              <w:widowControl w:val="0"/>
              <w:jc w:val="center"/>
            </w:pPr>
            <w:r w:rsidRPr="009B23A8">
              <w:t>be</w:t>
            </w:r>
          </w:p>
          <w:p w:rsidR="009B23A8" w:rsidRPr="009B23A8" w:rsidRDefault="009B23A8" w:rsidP="00CE40DD">
            <w:pPr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9B23A8" w:rsidRPr="009B23A8" w:rsidRDefault="009B23A8" w:rsidP="00CE40DD">
            <w:pPr>
              <w:widowControl w:val="0"/>
              <w:jc w:val="left"/>
            </w:pPr>
            <w:r w:rsidRPr="009B23A8">
              <w:t xml:space="preserve">заяўнік </w:t>
            </w:r>
          </w:p>
          <w:p w:rsidR="009B23A8" w:rsidRPr="009B23A8" w:rsidRDefault="009B23A8" w:rsidP="00CE40DD">
            <w:pPr>
              <w:widowControl w:val="0"/>
              <w:jc w:val="left"/>
            </w:pPr>
            <w:r w:rsidRPr="009B23A8">
              <w:t>petitioner</w:t>
            </w:r>
          </w:p>
        </w:tc>
      </w:tr>
      <w:tr w:rsidR="00207225" w:rsidRPr="00F75C3B" w:rsidTr="00207225">
        <w:trPr>
          <w:cantSplit/>
          <w:trHeight w:val="486"/>
        </w:trPr>
        <w:tc>
          <w:tcPr>
            <w:tcW w:w="6550" w:type="dxa"/>
          </w:tcPr>
          <w:p w:rsidR="00207225" w:rsidRPr="00D622A8" w:rsidRDefault="00E63595" w:rsidP="00E63595">
            <w:pPr>
              <w:pStyle w:val="aff0"/>
              <w:widowControl w:val="0"/>
              <w:ind w:firstLine="398"/>
              <w:rPr>
                <w:highlight w:val="yellow"/>
              </w:rPr>
            </w:pPr>
            <w:r>
              <w:rPr>
                <w:b/>
                <w:spacing w:val="-4"/>
              </w:rPr>
              <w:t>3</w:t>
            </w:r>
            <w:r w:rsidR="00207225" w:rsidRPr="00207225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4.4</w:t>
            </w:r>
            <w:r w:rsidR="00207225" w:rsidRPr="00207225">
              <w:rPr>
                <w:b/>
                <w:spacing w:val="-4"/>
              </w:rPr>
              <w:t xml:space="preserve"> пользователь услуг электросвязи: </w:t>
            </w:r>
            <w:r w:rsidR="00207225" w:rsidRPr="00207225">
              <w:rPr>
                <w:spacing w:val="-4"/>
              </w:rPr>
              <w:t xml:space="preserve">Юридическое или (и) физическое лицо, заказывающее </w:t>
            </w:r>
            <w:r w:rsidR="00207225" w:rsidRPr="009B23A8">
              <w:rPr>
                <w:b/>
                <w:spacing w:val="-4"/>
              </w:rPr>
              <w:t>услуги электросвязи</w:t>
            </w:r>
            <w:r w:rsidR="009B23A8">
              <w:rPr>
                <w:spacing w:val="-4"/>
              </w:rPr>
              <w:t xml:space="preserve"> </w:t>
            </w:r>
            <w:r w:rsidR="009B23A8" w:rsidRPr="00E63595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3.1.1</w:t>
            </w:r>
            <w:r w:rsidR="009B23A8" w:rsidRPr="00E63595">
              <w:rPr>
                <w:b/>
                <w:spacing w:val="-4"/>
              </w:rPr>
              <w:t>)</w:t>
            </w:r>
            <w:r w:rsidR="00207225" w:rsidRPr="00E63595">
              <w:rPr>
                <w:b/>
                <w:spacing w:val="-4"/>
              </w:rPr>
              <w:t xml:space="preserve"> </w:t>
            </w:r>
            <w:r w:rsidR="00207225" w:rsidRPr="00207225">
              <w:rPr>
                <w:spacing w:val="-4"/>
              </w:rPr>
              <w:t>и (или) пользующееся ими [1]</w:t>
            </w:r>
          </w:p>
        </w:tc>
        <w:tc>
          <w:tcPr>
            <w:tcW w:w="617" w:type="dxa"/>
          </w:tcPr>
          <w:p w:rsidR="00207225" w:rsidRPr="00207225" w:rsidRDefault="00207225" w:rsidP="00CE40DD">
            <w:pPr>
              <w:pStyle w:val="aff0"/>
              <w:widowControl w:val="0"/>
              <w:jc w:val="center"/>
            </w:pPr>
            <w:r w:rsidRPr="00207225">
              <w:t>be</w:t>
            </w:r>
          </w:p>
          <w:p w:rsidR="00207225" w:rsidRPr="009B23A8" w:rsidRDefault="00207225" w:rsidP="00CE40DD">
            <w:pPr>
              <w:pStyle w:val="aff0"/>
              <w:widowControl w:val="0"/>
              <w:jc w:val="center"/>
            </w:pPr>
          </w:p>
          <w:p w:rsidR="00207225" w:rsidRPr="00207225" w:rsidRDefault="00207225" w:rsidP="00CE40DD">
            <w:pPr>
              <w:pStyle w:val="aff0"/>
              <w:widowControl w:val="0"/>
              <w:jc w:val="center"/>
            </w:pPr>
            <w:r w:rsidRPr="00207225">
              <w:t>en</w:t>
            </w:r>
          </w:p>
        </w:tc>
        <w:tc>
          <w:tcPr>
            <w:tcW w:w="2576" w:type="dxa"/>
          </w:tcPr>
          <w:p w:rsidR="00207225" w:rsidRPr="00CE40DD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207225">
              <w:t>карыстальнік</w:t>
            </w:r>
            <w:r w:rsidRPr="00CE40DD">
              <w:rPr>
                <w:lang w:val="en-US"/>
              </w:rPr>
              <w:t xml:space="preserve"> </w:t>
            </w:r>
            <w:r w:rsidRPr="00207225">
              <w:t>паслуг</w:t>
            </w:r>
            <w:r w:rsidRPr="00CE40DD">
              <w:rPr>
                <w:lang w:val="en-US"/>
              </w:rPr>
              <w:t xml:space="preserve"> </w:t>
            </w:r>
            <w:r w:rsidRPr="00207225">
              <w:t>электрасувязі</w:t>
            </w:r>
            <w:r w:rsidRPr="00CE40DD">
              <w:rPr>
                <w:lang w:val="en-US"/>
              </w:rPr>
              <w:t xml:space="preserve"> </w:t>
            </w:r>
          </w:p>
          <w:p w:rsidR="00207225" w:rsidRPr="00CE40DD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207225">
              <w:rPr>
                <w:lang w:val="en-US"/>
              </w:rPr>
              <w:t>user</w:t>
            </w:r>
            <w:r w:rsidRPr="00CE40DD">
              <w:rPr>
                <w:lang w:val="en-US"/>
              </w:rPr>
              <w:t xml:space="preserve"> </w:t>
            </w:r>
            <w:r w:rsidRPr="00207225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207225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207225">
              <w:rPr>
                <w:lang w:val="en-US"/>
              </w:rPr>
              <w:t>services</w:t>
            </w:r>
          </w:p>
        </w:tc>
      </w:tr>
      <w:tr w:rsidR="009B23A8" w:rsidRPr="00F75C3B" w:rsidTr="00CE40DD">
        <w:trPr>
          <w:cantSplit/>
          <w:trHeight w:val="486"/>
        </w:trPr>
        <w:tc>
          <w:tcPr>
            <w:tcW w:w="6550" w:type="dxa"/>
          </w:tcPr>
          <w:p w:rsidR="009B23A8" w:rsidRPr="009B23A8" w:rsidRDefault="009B23A8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lastRenderedPageBreak/>
              <w:t>3.</w:t>
            </w:r>
            <w:r w:rsidR="00E63595"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 w:rsidR="00E63595">
              <w:rPr>
                <w:b/>
                <w:spacing w:val="-4"/>
              </w:rPr>
              <w:t>5</w:t>
            </w:r>
            <w:r w:rsidRPr="009B23A8">
              <w:rPr>
                <w:b/>
                <w:spacing w:val="-4"/>
              </w:rPr>
              <w:t xml:space="preserve"> поставщик услуг электросвязи: </w:t>
            </w:r>
            <w:r w:rsidRPr="009B23A8">
              <w:rPr>
                <w:spacing w:val="-4"/>
              </w:rPr>
              <w:t xml:space="preserve">Юридическое лицо или индивидуальный предприниматель, предоставляющие </w:t>
            </w:r>
            <w:r w:rsidRPr="009B23A8">
              <w:rPr>
                <w:b/>
                <w:spacing w:val="-4"/>
              </w:rPr>
              <w:t>услуги электросвязи (3.1.1)</w:t>
            </w:r>
            <w:r w:rsidRPr="009B23A8">
              <w:rPr>
                <w:spacing w:val="-4"/>
              </w:rPr>
              <w:t>, для оказания которых не требуется получения специального разрешения (лицензии) на деятельность в области связи</w:t>
            </w:r>
            <w:r w:rsidRPr="009B23A8">
              <w:rPr>
                <w:b/>
                <w:spacing w:val="-4"/>
              </w:rPr>
              <w:t xml:space="preserve"> </w:t>
            </w:r>
            <w:r w:rsidRPr="009B23A8">
              <w:rPr>
                <w:spacing w:val="-4"/>
              </w:rPr>
              <w:t>[1]</w:t>
            </w:r>
          </w:p>
        </w:tc>
        <w:tc>
          <w:tcPr>
            <w:tcW w:w="617" w:type="dxa"/>
          </w:tcPr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9B23A8" w:rsidRPr="009B23A8" w:rsidRDefault="009B23A8" w:rsidP="00CE40DD">
            <w:pPr>
              <w:pStyle w:val="aff0"/>
              <w:widowControl w:val="0"/>
              <w:jc w:val="center"/>
            </w:pPr>
          </w:p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9B23A8" w:rsidRPr="009B23A8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B23A8">
              <w:t>пастаўшчык</w:t>
            </w:r>
            <w:r w:rsidRPr="009B23A8">
              <w:rPr>
                <w:lang w:val="en-US"/>
              </w:rPr>
              <w:t xml:space="preserve"> </w:t>
            </w:r>
            <w:r w:rsidRPr="009B23A8">
              <w:t>паслуг</w:t>
            </w:r>
            <w:r w:rsidRPr="009B23A8">
              <w:rPr>
                <w:lang w:val="en-US"/>
              </w:rPr>
              <w:t xml:space="preserve"> </w:t>
            </w:r>
            <w:r w:rsidRPr="009B23A8">
              <w:t>электрасувязі</w:t>
            </w:r>
            <w:r w:rsidRPr="009B23A8">
              <w:rPr>
                <w:lang w:val="en-US"/>
              </w:rPr>
              <w:t xml:space="preserve"> </w:t>
            </w:r>
          </w:p>
          <w:p w:rsidR="009B23A8" w:rsidRPr="009B23A8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B23A8">
              <w:rPr>
                <w:lang w:val="en-US"/>
              </w:rPr>
              <w:t>telecommunication service provider</w:t>
            </w:r>
          </w:p>
        </w:tc>
      </w:tr>
      <w:tr w:rsidR="009B23A8" w:rsidRPr="00F75C3B" w:rsidTr="00CE40DD">
        <w:trPr>
          <w:cantSplit/>
          <w:trHeight w:val="486"/>
        </w:trPr>
        <w:tc>
          <w:tcPr>
            <w:tcW w:w="6550" w:type="dxa"/>
          </w:tcPr>
          <w:p w:rsidR="009B23A8" w:rsidRPr="009B23A8" w:rsidRDefault="009B23A8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t>3.</w:t>
            </w:r>
            <w:r w:rsidR="00E63595"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 w:rsidR="00E63595">
              <w:rPr>
                <w:b/>
                <w:spacing w:val="-4"/>
              </w:rPr>
              <w:t>6</w:t>
            </w:r>
            <w:r w:rsidRPr="009B23A8">
              <w:rPr>
                <w:b/>
                <w:spacing w:val="-4"/>
              </w:rPr>
              <w:t> поставщик услуг ОТТ-сервиса: Поставщик услуг электросвязи (</w:t>
            </w:r>
            <w:r w:rsidR="00E63595">
              <w:rPr>
                <w:b/>
                <w:spacing w:val="-4"/>
              </w:rPr>
              <w:t>3.4.5</w:t>
            </w:r>
            <w:r w:rsidRPr="009B23A8">
              <w:rPr>
                <w:b/>
                <w:spacing w:val="-4"/>
              </w:rPr>
              <w:t>)</w:t>
            </w:r>
            <w:r w:rsidRPr="009B23A8">
              <w:rPr>
                <w:spacing w:val="-4"/>
              </w:rPr>
              <w:t>, предоставляющий доступ к телевизионным программам посредством глобальной компьютерной сети Интернет [2]</w:t>
            </w:r>
          </w:p>
        </w:tc>
        <w:tc>
          <w:tcPr>
            <w:tcW w:w="617" w:type="dxa"/>
          </w:tcPr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9B23A8" w:rsidRPr="009B23A8" w:rsidRDefault="009B23A8" w:rsidP="00CE40DD">
            <w:pPr>
              <w:pStyle w:val="aff0"/>
              <w:widowControl w:val="0"/>
              <w:jc w:val="center"/>
            </w:pPr>
          </w:p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9B23A8" w:rsidRPr="00CE40DD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B23A8">
              <w:t>пастаўшчык</w:t>
            </w:r>
            <w:r w:rsidRPr="00CE40DD">
              <w:rPr>
                <w:lang w:val="en-US"/>
              </w:rPr>
              <w:t xml:space="preserve"> </w:t>
            </w:r>
            <w:r w:rsidRPr="009B23A8">
              <w:t>паслуг</w:t>
            </w:r>
            <w:r w:rsidRPr="00CE40DD">
              <w:rPr>
                <w:lang w:val="en-US"/>
              </w:rPr>
              <w:t xml:space="preserve"> </w:t>
            </w:r>
            <w:r w:rsidRPr="009B23A8">
              <w:t>АДТ</w:t>
            </w:r>
            <w:r w:rsidRPr="00CE40DD">
              <w:rPr>
                <w:lang w:val="en-US"/>
              </w:rPr>
              <w:t>-</w:t>
            </w:r>
            <w:r w:rsidRPr="009B23A8">
              <w:t>сервісу</w:t>
            </w:r>
          </w:p>
          <w:p w:rsidR="009B23A8" w:rsidRPr="00CE40DD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B23A8">
              <w:rPr>
                <w:lang w:val="en-US"/>
              </w:rPr>
              <w:t>OTT</w:t>
            </w:r>
            <w:r w:rsidRPr="00CE40DD">
              <w:rPr>
                <w:lang w:val="en-US"/>
              </w:rPr>
              <w:t xml:space="preserve"> </w:t>
            </w:r>
            <w:r w:rsidRPr="009B23A8">
              <w:rPr>
                <w:lang w:val="en-US"/>
              </w:rPr>
              <w:t>service</w:t>
            </w:r>
            <w:r w:rsidRPr="00CE40DD">
              <w:rPr>
                <w:lang w:val="en-US"/>
              </w:rPr>
              <w:t xml:space="preserve"> </w:t>
            </w:r>
            <w:r w:rsidRPr="009B23A8">
              <w:rPr>
                <w:lang w:val="en-US"/>
              </w:rPr>
              <w:t>provider</w:t>
            </w:r>
          </w:p>
        </w:tc>
      </w:tr>
      <w:tr w:rsidR="00207225" w:rsidRPr="00610893" w:rsidTr="00207225">
        <w:trPr>
          <w:cantSplit/>
          <w:trHeight w:val="486"/>
        </w:trPr>
        <w:tc>
          <w:tcPr>
            <w:tcW w:w="6550" w:type="dxa"/>
          </w:tcPr>
          <w:p w:rsidR="00207225" w:rsidRPr="00E92ABE" w:rsidRDefault="00E63595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3</w:t>
            </w:r>
            <w:r w:rsidR="00207225" w:rsidRPr="000F7F40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4.7</w:t>
            </w:r>
            <w:r w:rsidR="00207225" w:rsidRPr="000F7F40">
              <w:rPr>
                <w:b/>
                <w:spacing w:val="-4"/>
              </w:rPr>
              <w:t> </w:t>
            </w:r>
            <w:r w:rsidR="00207225" w:rsidRPr="00207225">
              <w:rPr>
                <w:b/>
                <w:spacing w:val="-4"/>
              </w:rPr>
              <w:t>оператор электросвязи</w:t>
            </w:r>
            <w:r w:rsidR="00207225">
              <w:rPr>
                <w:b/>
                <w:spacing w:val="-4"/>
              </w:rPr>
              <w:t>:</w:t>
            </w:r>
            <w:r w:rsidR="00207225" w:rsidRPr="00DF0FB0">
              <w:rPr>
                <w:b/>
                <w:spacing w:val="-4"/>
              </w:rPr>
              <w:t xml:space="preserve"> </w:t>
            </w:r>
            <w:r w:rsidR="00207225" w:rsidRPr="00DF0FB0">
              <w:rPr>
                <w:spacing w:val="-4"/>
              </w:rPr>
              <w:t xml:space="preserve">Юридическое лицо или индивидуальный предприниматель, оказывающие </w:t>
            </w:r>
            <w:r w:rsidR="00207225" w:rsidRPr="009B23A8">
              <w:rPr>
                <w:b/>
                <w:spacing w:val="-4"/>
              </w:rPr>
              <w:t>услуги электросвязи</w:t>
            </w:r>
            <w:r w:rsidR="009B23A8">
              <w:rPr>
                <w:spacing w:val="-4"/>
              </w:rPr>
              <w:t xml:space="preserve"> </w:t>
            </w:r>
            <w:r w:rsidR="009B23A8" w:rsidRPr="00E63595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3.1.1</w:t>
            </w:r>
            <w:r w:rsidR="009B23A8" w:rsidRPr="00E63595">
              <w:rPr>
                <w:b/>
                <w:spacing w:val="-4"/>
              </w:rPr>
              <w:t>)</w:t>
            </w:r>
            <w:r w:rsidR="00207225" w:rsidRPr="00700C49">
              <w:rPr>
                <w:spacing w:val="-4"/>
              </w:rPr>
              <w:t xml:space="preserve"> </w:t>
            </w:r>
            <w:r w:rsidR="00207225" w:rsidRPr="00DF0FB0">
              <w:rPr>
                <w:spacing w:val="-4"/>
              </w:rPr>
              <w:t>на основании специального разрешения (лицензии) на деятельность в области связи [1]</w:t>
            </w:r>
          </w:p>
        </w:tc>
        <w:tc>
          <w:tcPr>
            <w:tcW w:w="617" w:type="dxa"/>
          </w:tcPr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07225" w:rsidRPr="00DF0FB0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аператар электрасувяз</w:t>
            </w:r>
            <w:proofErr w:type="gramStart"/>
            <w:r>
              <w:t>i</w:t>
            </w:r>
            <w:proofErr w:type="gramEnd"/>
            <w:r w:rsidRPr="00DF0FB0">
              <w:rPr>
                <w:lang w:val="en-US"/>
              </w:rPr>
              <w:t xml:space="preserve"> </w:t>
            </w:r>
          </w:p>
          <w:p w:rsidR="00207225" w:rsidRDefault="00207225" w:rsidP="00CE40DD">
            <w:pPr>
              <w:pStyle w:val="aff0"/>
              <w:widowControl w:val="0"/>
              <w:jc w:val="left"/>
            </w:pPr>
            <w:r>
              <w:t xml:space="preserve">telecommunication </w:t>
            </w:r>
          </w:p>
          <w:p w:rsidR="00207225" w:rsidRPr="00DF0FB0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operator</w:t>
            </w:r>
          </w:p>
        </w:tc>
      </w:tr>
      <w:tr w:rsidR="00207225" w:rsidRPr="00F75C3B" w:rsidTr="00207225">
        <w:trPr>
          <w:cantSplit/>
          <w:trHeight w:val="486"/>
        </w:trPr>
        <w:tc>
          <w:tcPr>
            <w:tcW w:w="6550" w:type="dxa"/>
          </w:tcPr>
          <w:p w:rsidR="00207225" w:rsidRPr="00E92ABE" w:rsidRDefault="00E63595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3.4</w:t>
            </w:r>
            <w:r w:rsidR="00207225" w:rsidRPr="000F7F40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8</w:t>
            </w:r>
            <w:r w:rsidR="00207225" w:rsidRPr="000F7F40">
              <w:rPr>
                <w:b/>
                <w:spacing w:val="-4"/>
              </w:rPr>
              <w:t> </w:t>
            </w:r>
            <w:r w:rsidR="00207225" w:rsidRPr="00207225">
              <w:rPr>
                <w:b/>
                <w:spacing w:val="-4"/>
              </w:rPr>
              <w:t>оператор универсального обслуживания</w:t>
            </w:r>
            <w:r w:rsidR="00207225">
              <w:rPr>
                <w:b/>
                <w:spacing w:val="-4"/>
              </w:rPr>
              <w:t>:</w:t>
            </w:r>
            <w:r w:rsidR="00207225" w:rsidRPr="00DF0FB0">
              <w:rPr>
                <w:b/>
                <w:spacing w:val="-4"/>
              </w:rPr>
              <w:t xml:space="preserve"> </w:t>
            </w:r>
            <w:r w:rsidR="00207225" w:rsidRPr="00E63595">
              <w:rPr>
                <w:b/>
                <w:spacing w:val="-4"/>
              </w:rPr>
              <w:t>Оператор электросвязи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>(3.4.7)</w:t>
            </w:r>
            <w:r w:rsidR="00207225" w:rsidRPr="002B35C4">
              <w:rPr>
                <w:spacing w:val="-4"/>
              </w:rPr>
              <w:t xml:space="preserve">, которому предоставлено право на оказание </w:t>
            </w:r>
            <w:r w:rsidR="00207225" w:rsidRPr="00E63595">
              <w:rPr>
                <w:b/>
                <w:spacing w:val="-4"/>
              </w:rPr>
              <w:t>универсальных услуг электросвязи</w:t>
            </w:r>
            <w:r>
              <w:rPr>
                <w:spacing w:val="-4"/>
              </w:rPr>
              <w:t xml:space="preserve"> </w:t>
            </w:r>
            <w:r w:rsidRPr="00611B45">
              <w:rPr>
                <w:b/>
                <w:spacing w:val="-4"/>
              </w:rPr>
              <w:t>(</w:t>
            </w:r>
            <w:r w:rsidR="00611B45">
              <w:rPr>
                <w:b/>
                <w:spacing w:val="-4"/>
              </w:rPr>
              <w:t>3.1.5</w:t>
            </w:r>
            <w:r w:rsidRPr="00611B45">
              <w:rPr>
                <w:b/>
                <w:spacing w:val="-4"/>
              </w:rPr>
              <w:t>)</w:t>
            </w:r>
            <w:r w:rsidR="00207225" w:rsidRPr="006037F2">
              <w:rPr>
                <w:spacing w:val="-4"/>
              </w:rPr>
              <w:t xml:space="preserve"> </w:t>
            </w:r>
            <w:r w:rsidR="00207225" w:rsidRPr="00DF0FB0">
              <w:rPr>
                <w:spacing w:val="-4"/>
              </w:rPr>
              <w:t>[1]</w:t>
            </w:r>
          </w:p>
        </w:tc>
        <w:tc>
          <w:tcPr>
            <w:tcW w:w="617" w:type="dxa"/>
          </w:tcPr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207225" w:rsidRDefault="00207225" w:rsidP="00CE40DD">
            <w:pPr>
              <w:pStyle w:val="aff0"/>
              <w:widowControl w:val="0"/>
              <w:jc w:val="center"/>
            </w:pPr>
          </w:p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07225" w:rsidRPr="00CE40DD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2B35C4">
              <w:t>аператар</w:t>
            </w:r>
            <w:r w:rsidRPr="00CE40DD">
              <w:rPr>
                <w:lang w:val="en-US"/>
              </w:rPr>
              <w:t xml:space="preserve"> </w:t>
            </w:r>
            <w:r w:rsidRPr="002B35C4">
              <w:t>універсальнага</w:t>
            </w:r>
            <w:r w:rsidRPr="00CE40DD">
              <w:rPr>
                <w:lang w:val="en-US"/>
              </w:rPr>
              <w:t xml:space="preserve"> </w:t>
            </w:r>
            <w:r w:rsidRPr="002B35C4">
              <w:t>абслугоўвання</w:t>
            </w:r>
          </w:p>
          <w:p w:rsidR="00207225" w:rsidRPr="00CE40DD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610893">
              <w:rPr>
                <w:lang w:val="en-US"/>
              </w:rPr>
              <w:t>universal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service</w:t>
            </w:r>
            <w:r w:rsidRPr="00CE40DD">
              <w:rPr>
                <w:lang w:val="en-US"/>
              </w:rPr>
              <w:t xml:space="preserve"> </w:t>
            </w:r>
            <w:r w:rsidRPr="00610893">
              <w:rPr>
                <w:lang w:val="en-US"/>
              </w:rPr>
              <w:t>operator</w:t>
            </w:r>
          </w:p>
        </w:tc>
      </w:tr>
      <w:tr w:rsidR="00207225" w:rsidRPr="006318A7" w:rsidTr="00207225">
        <w:trPr>
          <w:cantSplit/>
          <w:trHeight w:val="486"/>
        </w:trPr>
        <w:tc>
          <w:tcPr>
            <w:tcW w:w="6550" w:type="dxa"/>
          </w:tcPr>
          <w:p w:rsidR="00207225" w:rsidRPr="00E92ABE" w:rsidRDefault="00E63595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3.4</w:t>
            </w:r>
            <w:r w:rsidR="00207225" w:rsidRPr="000F7F40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9</w:t>
            </w:r>
            <w:r w:rsidR="00207225" w:rsidRPr="000F7F40">
              <w:rPr>
                <w:b/>
                <w:spacing w:val="-4"/>
              </w:rPr>
              <w:t> </w:t>
            </w:r>
            <w:r w:rsidR="00207225" w:rsidRPr="00207225">
              <w:rPr>
                <w:b/>
              </w:rPr>
              <w:t>оператор-донор</w:t>
            </w:r>
            <w:r w:rsidR="00207225">
              <w:rPr>
                <w:b/>
                <w:spacing w:val="-4"/>
              </w:rPr>
              <w:t>:</w:t>
            </w:r>
            <w:r w:rsidR="00207225" w:rsidRPr="00DF0FB0">
              <w:rPr>
                <w:b/>
                <w:spacing w:val="-4"/>
              </w:rPr>
              <w:t xml:space="preserve"> </w:t>
            </w:r>
            <w:r w:rsidR="00207225">
              <w:t>О</w:t>
            </w:r>
            <w:r w:rsidR="00207225" w:rsidRPr="00E4426C">
              <w:t xml:space="preserve">ператор сотовой подвижной электросвязи, в сети которого обслуживается </w:t>
            </w:r>
            <w:r w:rsidR="00207225" w:rsidRPr="00007D4F">
              <w:rPr>
                <w:b/>
              </w:rPr>
              <w:t>абонент</w:t>
            </w:r>
            <w:r w:rsidR="00007D4F" w:rsidRPr="00007D4F">
              <w:rPr>
                <w:b/>
              </w:rPr>
              <w:t xml:space="preserve"> (3.4.1)</w:t>
            </w:r>
            <w:r w:rsidR="00207225" w:rsidRPr="00E4426C">
              <w:t xml:space="preserve"> до переноса абонентского номера (номеров) в сеть другого оператора сотовой подвижной электросвязи</w:t>
            </w:r>
            <w:r w:rsidR="00207225">
              <w:t xml:space="preserve"> [2]</w:t>
            </w:r>
          </w:p>
        </w:tc>
        <w:tc>
          <w:tcPr>
            <w:tcW w:w="617" w:type="dxa"/>
          </w:tcPr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07225" w:rsidRPr="00E63595" w:rsidRDefault="00207225" w:rsidP="00CE40DD">
            <w:pPr>
              <w:pStyle w:val="aff3"/>
              <w:rPr>
                <w:lang w:val="ru-RU"/>
              </w:rPr>
            </w:pPr>
            <w:r w:rsidRPr="00E4426C">
              <w:rPr>
                <w:lang w:val="ru-RU"/>
              </w:rPr>
              <w:t>аператар</w:t>
            </w:r>
            <w:r w:rsidRPr="00E63595">
              <w:rPr>
                <w:lang w:val="ru-RU"/>
              </w:rPr>
              <w:t>-</w:t>
            </w:r>
            <w:r w:rsidRPr="00E4426C">
              <w:rPr>
                <w:lang w:val="ru-RU"/>
              </w:rPr>
              <w:t>донар</w:t>
            </w:r>
          </w:p>
          <w:p w:rsidR="00207225" w:rsidRPr="00E63595" w:rsidRDefault="00207225" w:rsidP="00CE40DD">
            <w:pPr>
              <w:pStyle w:val="aff0"/>
              <w:widowControl w:val="0"/>
              <w:jc w:val="left"/>
            </w:pPr>
            <w:r w:rsidRPr="00E4426C">
              <w:t>donor operator</w:t>
            </w:r>
          </w:p>
        </w:tc>
      </w:tr>
      <w:tr w:rsidR="00207225" w:rsidRPr="006318A7" w:rsidTr="009B23A8">
        <w:trPr>
          <w:cantSplit/>
          <w:trHeight w:val="486"/>
        </w:trPr>
        <w:tc>
          <w:tcPr>
            <w:tcW w:w="6550" w:type="dxa"/>
          </w:tcPr>
          <w:p w:rsidR="00207225" w:rsidRPr="00E92ABE" w:rsidRDefault="00E63595" w:rsidP="00007D4F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3</w:t>
            </w:r>
            <w:r w:rsidR="00207225" w:rsidRPr="000F7F40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4.10</w:t>
            </w:r>
            <w:r w:rsidR="00207225" w:rsidRPr="000F7F40">
              <w:rPr>
                <w:b/>
                <w:spacing w:val="-4"/>
              </w:rPr>
              <w:t> </w:t>
            </w:r>
            <w:r w:rsidR="00207225" w:rsidRPr="00207225">
              <w:rPr>
                <w:b/>
              </w:rPr>
              <w:t>оператор-реципиент</w:t>
            </w:r>
            <w:r w:rsidR="00207225">
              <w:rPr>
                <w:b/>
                <w:spacing w:val="-4"/>
              </w:rPr>
              <w:t>:</w:t>
            </w:r>
            <w:r w:rsidR="00207225" w:rsidRPr="00DF0FB0">
              <w:rPr>
                <w:b/>
                <w:spacing w:val="-4"/>
              </w:rPr>
              <w:t xml:space="preserve"> </w:t>
            </w:r>
            <w:r w:rsidR="00207225" w:rsidRPr="00680BF1">
              <w:t xml:space="preserve">Оператор сотовой подвижной электросвязи, в сети которого обслуживается </w:t>
            </w:r>
            <w:r w:rsidR="00207225" w:rsidRPr="009B23A8">
              <w:rPr>
                <w:b/>
              </w:rPr>
              <w:t>абонент</w:t>
            </w:r>
            <w:r w:rsidR="009B23A8">
              <w:rPr>
                <w:b/>
              </w:rPr>
              <w:t xml:space="preserve"> (</w:t>
            </w:r>
            <w:r w:rsidR="00007D4F">
              <w:rPr>
                <w:b/>
              </w:rPr>
              <w:t>3.4.1</w:t>
            </w:r>
            <w:r w:rsidR="009B23A8">
              <w:rPr>
                <w:b/>
              </w:rPr>
              <w:t>)</w:t>
            </w:r>
            <w:r w:rsidR="00207225" w:rsidRPr="00680BF1">
              <w:t xml:space="preserve"> после переноса абонентского номера (номеров) из сети другого оператора сотовой подвижной электросвязи</w:t>
            </w:r>
            <w:r w:rsidR="00207225">
              <w:t xml:space="preserve"> [2]</w:t>
            </w:r>
          </w:p>
        </w:tc>
        <w:tc>
          <w:tcPr>
            <w:tcW w:w="617" w:type="dxa"/>
          </w:tcPr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207225" w:rsidRPr="0068648D" w:rsidRDefault="00207225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07225" w:rsidRPr="009B23A8" w:rsidRDefault="00207225" w:rsidP="00CE40DD">
            <w:pPr>
              <w:pStyle w:val="aff0"/>
              <w:widowControl w:val="0"/>
              <w:jc w:val="left"/>
            </w:pPr>
            <w:r w:rsidRPr="00680BF1">
              <w:t>аператар-рэцыпіент</w:t>
            </w:r>
            <w:r w:rsidRPr="00E4426C">
              <w:t xml:space="preserve"> </w:t>
            </w:r>
          </w:p>
          <w:p w:rsidR="00207225" w:rsidRPr="009B23A8" w:rsidRDefault="00207225" w:rsidP="00CE40DD">
            <w:pPr>
              <w:pStyle w:val="aff0"/>
              <w:widowControl w:val="0"/>
              <w:jc w:val="left"/>
            </w:pPr>
            <w:r w:rsidRPr="00680BF1">
              <w:t>recipient operator</w:t>
            </w:r>
          </w:p>
        </w:tc>
      </w:tr>
      <w:tr w:rsidR="00B9543A" w:rsidRPr="00F75C3B" w:rsidTr="002A2852">
        <w:trPr>
          <w:cantSplit/>
          <w:trHeight w:val="486"/>
        </w:trPr>
        <w:tc>
          <w:tcPr>
            <w:tcW w:w="6550" w:type="dxa"/>
          </w:tcPr>
          <w:p w:rsidR="00B9543A" w:rsidRPr="009B23A8" w:rsidRDefault="00B9543A" w:rsidP="00B9543A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t>3.</w:t>
            </w:r>
            <w:r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11</w:t>
            </w:r>
            <w:r w:rsidRPr="009B23A8">
              <w:rPr>
                <w:b/>
                <w:spacing w:val="-4"/>
              </w:rPr>
              <w:t> о</w:t>
            </w:r>
            <w:r>
              <w:rPr>
                <w:b/>
                <w:spacing w:val="-4"/>
              </w:rPr>
              <w:t>рганизация связи</w:t>
            </w:r>
            <w:r w:rsidRPr="009B23A8">
              <w:rPr>
                <w:b/>
                <w:spacing w:val="-4"/>
              </w:rPr>
              <w:t xml:space="preserve">: </w:t>
            </w:r>
            <w:r>
              <w:rPr>
                <w:spacing w:val="-4"/>
              </w:rPr>
              <w:t>Юридическое лицо</w:t>
            </w:r>
            <w:r w:rsidRPr="009B23A8">
              <w:rPr>
                <w:spacing w:val="-4"/>
              </w:rPr>
              <w:t xml:space="preserve">, </w:t>
            </w:r>
            <w:r>
              <w:rPr>
                <w:spacing w:val="-4"/>
              </w:rPr>
              <w:t>осуществляющее деятельность в области связи в качестве основного вида деятельности</w:t>
            </w:r>
          </w:p>
        </w:tc>
        <w:tc>
          <w:tcPr>
            <w:tcW w:w="617" w:type="dxa"/>
          </w:tcPr>
          <w:p w:rsidR="00B9543A" w:rsidRPr="009B23A8" w:rsidRDefault="00B9543A" w:rsidP="002A2852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B9543A" w:rsidRPr="009B23A8" w:rsidRDefault="00B9543A" w:rsidP="002A2852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B9543A" w:rsidRPr="008E4AD1" w:rsidRDefault="00B9543A" w:rsidP="002A2852">
            <w:pPr>
              <w:pStyle w:val="aff0"/>
              <w:widowControl w:val="0"/>
              <w:jc w:val="left"/>
              <w:rPr>
                <w:lang w:val="en-US"/>
              </w:rPr>
            </w:pPr>
            <w:r w:rsidRPr="00B9543A">
              <w:t>арганізацыя</w:t>
            </w:r>
            <w:r w:rsidRPr="008E4AD1">
              <w:rPr>
                <w:lang w:val="en-US"/>
              </w:rPr>
              <w:t xml:space="preserve"> </w:t>
            </w:r>
            <w:r w:rsidRPr="00B9543A">
              <w:t>сувязі</w:t>
            </w:r>
          </w:p>
          <w:p w:rsidR="008E4AD1" w:rsidRPr="008E4AD1" w:rsidRDefault="008E4AD1" w:rsidP="002A2852">
            <w:pPr>
              <w:pStyle w:val="aff0"/>
              <w:widowControl w:val="0"/>
              <w:jc w:val="left"/>
              <w:rPr>
                <w:lang w:val="en-US"/>
              </w:rPr>
            </w:pPr>
            <w:r w:rsidRPr="008E4AD1">
              <w:rPr>
                <w:lang w:val="en-US"/>
              </w:rPr>
              <w:t>organization of communication</w:t>
            </w:r>
          </w:p>
        </w:tc>
      </w:tr>
      <w:tr w:rsidR="009B23A8" w:rsidRPr="00923C62" w:rsidTr="00CE40DD">
        <w:trPr>
          <w:cantSplit/>
          <w:trHeight w:val="486"/>
        </w:trPr>
        <w:tc>
          <w:tcPr>
            <w:tcW w:w="6550" w:type="dxa"/>
          </w:tcPr>
          <w:p w:rsidR="00E63595" w:rsidRPr="009B23A8" w:rsidRDefault="009B23A8" w:rsidP="008E4AD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t>3.</w:t>
            </w:r>
            <w:r w:rsidR="00E63595"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 w:rsidR="00E63595">
              <w:rPr>
                <w:b/>
                <w:spacing w:val="-4"/>
              </w:rPr>
              <w:t>1</w:t>
            </w:r>
            <w:r w:rsidR="008E4AD1">
              <w:rPr>
                <w:b/>
                <w:spacing w:val="-4"/>
              </w:rPr>
              <w:t>2</w:t>
            </w:r>
            <w:r w:rsidRPr="009B23A8">
              <w:rPr>
                <w:b/>
                <w:spacing w:val="-4"/>
              </w:rPr>
              <w:t> отправитель: Пользователь услуг электросвязи (</w:t>
            </w:r>
            <w:r w:rsidR="00007D4F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  <w:r w:rsidR="00007D4F">
              <w:rPr>
                <w:b/>
                <w:spacing w:val="-4"/>
              </w:rPr>
              <w:t>4.4</w:t>
            </w:r>
            <w:r w:rsidRPr="009B23A8">
              <w:rPr>
                <w:b/>
                <w:spacing w:val="-4"/>
              </w:rPr>
              <w:t>)</w:t>
            </w:r>
            <w:r w:rsidRPr="009B23A8">
              <w:rPr>
                <w:spacing w:val="-4"/>
              </w:rPr>
              <w:t xml:space="preserve">, который подает телеграмму работнику пункта приема телеграммы для доставки ее </w:t>
            </w:r>
            <w:r w:rsidRPr="009B23A8">
              <w:rPr>
                <w:b/>
                <w:spacing w:val="-4"/>
              </w:rPr>
              <w:t>адресату (</w:t>
            </w:r>
            <w:r w:rsidR="00007D4F">
              <w:rPr>
                <w:b/>
                <w:spacing w:val="-4"/>
              </w:rPr>
              <w:t>3.4.2</w:t>
            </w:r>
            <w:r w:rsidRPr="009B23A8">
              <w:rPr>
                <w:b/>
                <w:spacing w:val="-4"/>
              </w:rPr>
              <w:t xml:space="preserve">) </w:t>
            </w:r>
            <w:r w:rsidRPr="009B23A8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9B23A8" w:rsidRPr="009B23A8" w:rsidRDefault="009B23A8" w:rsidP="00CE40DD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9B23A8" w:rsidRPr="009B23A8" w:rsidRDefault="009B23A8" w:rsidP="00CE40DD">
            <w:pPr>
              <w:pStyle w:val="aff0"/>
              <w:widowControl w:val="0"/>
              <w:jc w:val="left"/>
            </w:pPr>
            <w:r w:rsidRPr="009B23A8">
              <w:t>адпраўшчык</w:t>
            </w:r>
          </w:p>
          <w:p w:rsidR="009B23A8" w:rsidRPr="009B23A8" w:rsidRDefault="009B23A8" w:rsidP="00CE40DD">
            <w:pPr>
              <w:pStyle w:val="aff0"/>
              <w:widowControl w:val="0"/>
              <w:jc w:val="left"/>
            </w:pPr>
            <w:r w:rsidRPr="009B23A8">
              <w:rPr>
                <w:lang w:val="en-US"/>
              </w:rPr>
              <w:t>sender</w:t>
            </w:r>
          </w:p>
        </w:tc>
      </w:tr>
      <w:tr w:rsidR="003B271C" w:rsidRPr="00F75C3B" w:rsidTr="007440A6">
        <w:trPr>
          <w:cantSplit/>
          <w:trHeight w:val="486"/>
        </w:trPr>
        <w:tc>
          <w:tcPr>
            <w:tcW w:w="6550" w:type="dxa"/>
          </w:tcPr>
          <w:p w:rsidR="003B271C" w:rsidRPr="009B23A8" w:rsidRDefault="003B271C" w:rsidP="008E4AD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t>3.</w:t>
            </w:r>
            <w:r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1</w:t>
            </w:r>
            <w:r w:rsidR="008E4AD1">
              <w:rPr>
                <w:b/>
                <w:spacing w:val="-4"/>
              </w:rPr>
              <w:t>3</w:t>
            </w:r>
            <w:r w:rsidRPr="009B23A8">
              <w:rPr>
                <w:b/>
                <w:spacing w:val="-4"/>
              </w:rPr>
              <w:t> </w:t>
            </w:r>
            <w:r w:rsidRPr="003B271C">
              <w:rPr>
                <w:b/>
                <w:spacing w:val="-4"/>
              </w:rPr>
              <w:t>служба технической поддержки</w:t>
            </w:r>
            <w:r w:rsidRPr="009B23A8">
              <w:rPr>
                <w:b/>
                <w:spacing w:val="-4"/>
              </w:rPr>
              <w:t>:</w:t>
            </w:r>
            <w:r w:rsidRPr="003B271C">
              <w:rPr>
                <w:spacing w:val="-4"/>
              </w:rPr>
              <w:t xml:space="preserve"> Структурное подразделение </w:t>
            </w:r>
            <w:r w:rsidRPr="003B271C">
              <w:rPr>
                <w:b/>
                <w:spacing w:val="-4"/>
              </w:rPr>
              <w:t>оператора электросвязи (3.4.7)</w:t>
            </w:r>
            <w:r w:rsidRPr="003B271C">
              <w:rPr>
                <w:spacing w:val="-4"/>
              </w:rPr>
              <w:t xml:space="preserve">, </w:t>
            </w:r>
            <w:r w:rsidRPr="003B271C">
              <w:rPr>
                <w:b/>
                <w:spacing w:val="-4"/>
              </w:rPr>
              <w:t>поставщика услуг электросвязи (3.4.5)</w:t>
            </w:r>
            <w:r w:rsidRPr="003B271C">
              <w:rPr>
                <w:spacing w:val="-4"/>
              </w:rPr>
              <w:t xml:space="preserve">, осуществляющее консультирование, прием информации (заявок) о технических неисправностях, препятствующих </w:t>
            </w:r>
            <w:r w:rsidRPr="003B271C">
              <w:rPr>
                <w:b/>
                <w:spacing w:val="-4"/>
              </w:rPr>
              <w:t>пользованию услугами электросвязи (3.4.4)</w:t>
            </w:r>
            <w:r w:rsidRPr="003B271C">
              <w:rPr>
                <w:spacing w:val="-4"/>
              </w:rPr>
              <w:t xml:space="preserve">, восстановление работоспособности линий и средств электросвязи </w:t>
            </w:r>
            <w:r w:rsidRPr="009B23A8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3B271C" w:rsidRPr="009B23A8" w:rsidRDefault="003B271C" w:rsidP="007440A6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F90FF3" w:rsidRDefault="00F90FF3" w:rsidP="007440A6">
            <w:pPr>
              <w:pStyle w:val="aff0"/>
              <w:widowControl w:val="0"/>
              <w:jc w:val="center"/>
            </w:pPr>
          </w:p>
          <w:p w:rsidR="003B271C" w:rsidRPr="009B23A8" w:rsidRDefault="003B271C" w:rsidP="007440A6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9B690C" w:rsidRPr="004E2196" w:rsidRDefault="009B690C" w:rsidP="009B690C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служба</w:t>
            </w:r>
            <w:r w:rsidRPr="004E2196">
              <w:rPr>
                <w:lang w:val="en-US"/>
              </w:rPr>
              <w:t xml:space="preserve"> </w:t>
            </w:r>
            <w:r>
              <w:t>тэхнічнай</w:t>
            </w:r>
            <w:r w:rsidRPr="004E2196">
              <w:rPr>
                <w:lang w:val="en-US"/>
              </w:rPr>
              <w:t xml:space="preserve"> </w:t>
            </w:r>
            <w:r>
              <w:t>падтрымкі</w:t>
            </w:r>
            <w:r w:rsidRPr="009B23A8">
              <w:rPr>
                <w:lang w:val="en-US"/>
              </w:rPr>
              <w:t xml:space="preserve"> </w:t>
            </w:r>
          </w:p>
          <w:p w:rsidR="003B271C" w:rsidRPr="004E2196" w:rsidRDefault="00F90FF3" w:rsidP="00F90FF3">
            <w:pPr>
              <w:pStyle w:val="aff0"/>
              <w:widowControl w:val="0"/>
              <w:jc w:val="left"/>
              <w:rPr>
                <w:lang w:val="en-US"/>
              </w:rPr>
            </w:pPr>
            <w:r w:rsidRPr="00F90FF3">
              <w:rPr>
                <w:lang w:val="en-US"/>
              </w:rPr>
              <w:t>technical support service</w:t>
            </w:r>
          </w:p>
        </w:tc>
      </w:tr>
      <w:tr w:rsidR="004E2196" w:rsidRPr="00F75C3B" w:rsidTr="007440A6">
        <w:trPr>
          <w:cantSplit/>
          <w:trHeight w:val="486"/>
        </w:trPr>
        <w:tc>
          <w:tcPr>
            <w:tcW w:w="6550" w:type="dxa"/>
          </w:tcPr>
          <w:p w:rsidR="004E2196" w:rsidRPr="009B23A8" w:rsidRDefault="004E2196" w:rsidP="008E4AD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B23A8">
              <w:rPr>
                <w:b/>
                <w:spacing w:val="-4"/>
              </w:rPr>
              <w:t>3.</w:t>
            </w:r>
            <w:r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1</w:t>
            </w:r>
            <w:r w:rsidR="008E4AD1"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 </w:t>
            </w:r>
            <w:r w:rsidRPr="008203D2">
              <w:rPr>
                <w:b/>
                <w:spacing w:val="-4"/>
              </w:rPr>
              <w:t>с</w:t>
            </w:r>
            <w:r>
              <w:rPr>
                <w:b/>
                <w:spacing w:val="-4"/>
              </w:rPr>
              <w:t>правочно-информационная служба</w:t>
            </w:r>
            <w:r w:rsidRPr="009B23A8">
              <w:rPr>
                <w:b/>
                <w:spacing w:val="-4"/>
              </w:rPr>
              <w:t>:</w:t>
            </w:r>
            <w:r w:rsidRPr="003B271C">
              <w:rPr>
                <w:spacing w:val="-4"/>
              </w:rPr>
              <w:t xml:space="preserve"> </w:t>
            </w:r>
            <w:r>
              <w:t xml:space="preserve">Структурное подразделение </w:t>
            </w:r>
            <w:r w:rsidRPr="00530479">
              <w:rPr>
                <w:b/>
              </w:rPr>
              <w:t>оператора электросвязи</w:t>
            </w:r>
            <w:r w:rsidR="00530479" w:rsidRPr="00530479">
              <w:rPr>
                <w:b/>
              </w:rPr>
              <w:t xml:space="preserve"> (3.4.7)</w:t>
            </w:r>
            <w:r>
              <w:t xml:space="preserve">, </w:t>
            </w:r>
            <w:r w:rsidRPr="00530479">
              <w:rPr>
                <w:b/>
              </w:rPr>
              <w:t>поставщика услуг электросвязи</w:t>
            </w:r>
            <w:r w:rsidR="00530479" w:rsidRPr="00530479">
              <w:rPr>
                <w:b/>
              </w:rPr>
              <w:t xml:space="preserve"> (3.4.5)</w:t>
            </w:r>
            <w:r>
              <w:t xml:space="preserve">, оказывающее </w:t>
            </w:r>
            <w:r w:rsidRPr="00530479">
              <w:rPr>
                <w:b/>
              </w:rPr>
              <w:t>пользователям услуг электросвязи</w:t>
            </w:r>
            <w:r w:rsidR="00530479" w:rsidRPr="00530479">
              <w:rPr>
                <w:b/>
              </w:rPr>
              <w:t xml:space="preserve"> (3.4.4)</w:t>
            </w:r>
            <w:r>
              <w:t xml:space="preserve"> справочно-информационные услуги</w:t>
            </w:r>
            <w:r w:rsidRPr="009B23A8">
              <w:rPr>
                <w:spacing w:val="-4"/>
              </w:rPr>
              <w:t xml:space="preserve"> [2]</w:t>
            </w:r>
          </w:p>
        </w:tc>
        <w:tc>
          <w:tcPr>
            <w:tcW w:w="617" w:type="dxa"/>
          </w:tcPr>
          <w:p w:rsidR="004E2196" w:rsidRPr="009B23A8" w:rsidRDefault="004E2196" w:rsidP="007440A6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4E2196" w:rsidRDefault="004E2196" w:rsidP="007440A6">
            <w:pPr>
              <w:pStyle w:val="aff0"/>
              <w:widowControl w:val="0"/>
              <w:jc w:val="center"/>
            </w:pPr>
          </w:p>
          <w:p w:rsidR="004E2196" w:rsidRPr="009B23A8" w:rsidRDefault="004E2196" w:rsidP="007440A6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4E2196" w:rsidRPr="004E2196" w:rsidRDefault="004E2196" w:rsidP="007440A6">
            <w:pPr>
              <w:pStyle w:val="aff0"/>
              <w:widowControl w:val="0"/>
              <w:jc w:val="left"/>
              <w:rPr>
                <w:lang w:val="en-US"/>
              </w:rPr>
            </w:pPr>
            <w:r w:rsidRPr="00C56704">
              <w:t>даведачн</w:t>
            </w:r>
            <w:proofErr w:type="gramStart"/>
            <w:r w:rsidRPr="00C56704">
              <w:t>а</w:t>
            </w:r>
            <w:r w:rsidRPr="00C56704">
              <w:rPr>
                <w:lang w:val="en-US"/>
              </w:rPr>
              <w:t>-</w:t>
            </w:r>
            <w:proofErr w:type="gramEnd"/>
            <w:r w:rsidRPr="00C56704">
              <w:t>інфармацыйная</w:t>
            </w:r>
            <w:r w:rsidRPr="00C56704">
              <w:rPr>
                <w:lang w:val="en-US"/>
              </w:rPr>
              <w:t xml:space="preserve"> </w:t>
            </w:r>
            <w:r w:rsidRPr="00C56704">
              <w:t>служба</w:t>
            </w:r>
            <w:r w:rsidRPr="00C56704">
              <w:rPr>
                <w:lang w:val="en-US"/>
              </w:rPr>
              <w:t xml:space="preserve"> </w:t>
            </w:r>
          </w:p>
          <w:p w:rsidR="004E2196" w:rsidRPr="004E2196" w:rsidRDefault="004E2196" w:rsidP="007440A6">
            <w:pPr>
              <w:pStyle w:val="aff0"/>
              <w:widowControl w:val="0"/>
              <w:jc w:val="left"/>
              <w:rPr>
                <w:lang w:val="en-US"/>
              </w:rPr>
            </w:pPr>
            <w:r w:rsidRPr="00C56704">
              <w:rPr>
                <w:lang w:val="en-US"/>
              </w:rPr>
              <w:t>reference and information service</w:t>
            </w:r>
          </w:p>
        </w:tc>
      </w:tr>
      <w:tr w:rsidR="008C5C9B" w:rsidRPr="004E2196" w:rsidTr="007440A6">
        <w:trPr>
          <w:cantSplit/>
          <w:trHeight w:val="486"/>
        </w:trPr>
        <w:tc>
          <w:tcPr>
            <w:tcW w:w="6550" w:type="dxa"/>
          </w:tcPr>
          <w:p w:rsidR="008C5C9B" w:rsidRDefault="008C5C9B" w:rsidP="007440A6">
            <w:pPr>
              <w:pStyle w:val="aff0"/>
              <w:widowControl w:val="0"/>
              <w:ind w:firstLine="398"/>
              <w:rPr>
                <w:spacing w:val="-4"/>
              </w:rPr>
            </w:pPr>
            <w:r w:rsidRPr="009B23A8">
              <w:rPr>
                <w:b/>
                <w:spacing w:val="-4"/>
              </w:rPr>
              <w:lastRenderedPageBreak/>
              <w:t>3.</w:t>
            </w:r>
            <w:r>
              <w:rPr>
                <w:b/>
                <w:spacing w:val="-4"/>
              </w:rPr>
              <w:t>4</w:t>
            </w:r>
            <w:r w:rsidRPr="009B23A8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1</w:t>
            </w:r>
            <w:r w:rsidR="008E4AD1">
              <w:rPr>
                <w:b/>
                <w:spacing w:val="-4"/>
              </w:rPr>
              <w:t>5</w:t>
            </w:r>
            <w:r w:rsidRPr="009B23A8">
              <w:rPr>
                <w:b/>
                <w:spacing w:val="-4"/>
              </w:rPr>
              <w:t> </w:t>
            </w:r>
            <w:r w:rsidRPr="00D7680F">
              <w:rPr>
                <w:b/>
                <w:spacing w:val="-4"/>
              </w:rPr>
              <w:t>телематическ</w:t>
            </w:r>
            <w:r w:rsidR="00DA1ADE">
              <w:rPr>
                <w:b/>
                <w:spacing w:val="-4"/>
              </w:rPr>
              <w:t>ая</w:t>
            </w:r>
            <w:r w:rsidRPr="00D7680F">
              <w:rPr>
                <w:b/>
                <w:spacing w:val="-4"/>
              </w:rPr>
              <w:t xml:space="preserve"> служб</w:t>
            </w:r>
            <w:r w:rsidR="00DA1ADE">
              <w:rPr>
                <w:b/>
                <w:spacing w:val="-4"/>
              </w:rPr>
              <w:t>а</w:t>
            </w:r>
            <w:r w:rsidRPr="009B23A8">
              <w:rPr>
                <w:b/>
                <w:spacing w:val="-4"/>
              </w:rPr>
              <w:t>:</w:t>
            </w:r>
            <w:r w:rsidRPr="003B271C">
              <w:rPr>
                <w:spacing w:val="-4"/>
              </w:rPr>
              <w:t xml:space="preserve"> </w:t>
            </w:r>
            <w:r w:rsidR="00DA1ADE">
              <w:rPr>
                <w:spacing w:val="-4"/>
              </w:rPr>
              <w:t>С</w:t>
            </w:r>
            <w:r w:rsidRPr="00EA2772">
              <w:rPr>
                <w:spacing w:val="-4"/>
              </w:rPr>
              <w:t>лужб</w:t>
            </w:r>
            <w:r w:rsidR="00DA1ADE">
              <w:rPr>
                <w:spacing w:val="-4"/>
              </w:rPr>
              <w:t>а электросвязи, дополняющая</w:t>
            </w:r>
            <w:r w:rsidRPr="00EA2772">
              <w:rPr>
                <w:spacing w:val="-4"/>
              </w:rPr>
              <w:t xml:space="preserve"> традиционные службы телефонной связи, телеграфной связи и передачи данных, котор</w:t>
            </w:r>
            <w:r w:rsidR="00DA1ADE">
              <w:rPr>
                <w:spacing w:val="-4"/>
              </w:rPr>
              <w:t>ая</w:t>
            </w:r>
            <w:r w:rsidRPr="00EA2772">
              <w:rPr>
                <w:spacing w:val="-4"/>
              </w:rPr>
              <w:t xml:space="preserve"> благодаря использованию методов телеобработки позволя</w:t>
            </w:r>
            <w:r w:rsidR="00DA1ADE">
              <w:rPr>
                <w:spacing w:val="-4"/>
              </w:rPr>
              <w:t>е</w:t>
            </w:r>
            <w:r w:rsidRPr="00EA2772">
              <w:rPr>
                <w:spacing w:val="-4"/>
              </w:rPr>
              <w:t>т пользователям принимать и передавать информацию или осуществлять некоторые операции, такие как обращение к файлам и др.</w:t>
            </w:r>
          </w:p>
          <w:p w:rsidR="008C5C9B" w:rsidRPr="00EA2772" w:rsidRDefault="008C5C9B" w:rsidP="008C5C9B">
            <w:pPr>
              <w:pStyle w:val="aff0"/>
              <w:widowControl w:val="0"/>
              <w:ind w:left="425"/>
              <w:rPr>
                <w:spacing w:val="-4"/>
                <w:sz w:val="18"/>
                <w:szCs w:val="18"/>
              </w:rPr>
            </w:pPr>
            <w:r w:rsidRPr="00EA2772">
              <w:rPr>
                <w:spacing w:val="-4"/>
                <w:sz w:val="18"/>
                <w:szCs w:val="18"/>
              </w:rPr>
              <w:t xml:space="preserve">Примечания </w:t>
            </w:r>
          </w:p>
          <w:p w:rsidR="008C5C9B" w:rsidRPr="00EA2772" w:rsidRDefault="008C5C9B" w:rsidP="008C5C9B">
            <w:pPr>
              <w:pStyle w:val="aff0"/>
              <w:widowControl w:val="0"/>
              <w:ind w:left="425"/>
              <w:rPr>
                <w:spacing w:val="-4"/>
                <w:sz w:val="18"/>
                <w:szCs w:val="18"/>
              </w:rPr>
            </w:pPr>
            <w:r w:rsidRPr="00EA2772">
              <w:rPr>
                <w:spacing w:val="-4"/>
                <w:sz w:val="18"/>
                <w:szCs w:val="18"/>
              </w:rPr>
              <w:t xml:space="preserve">1 Примеры телематических служб: </w:t>
            </w:r>
          </w:p>
          <w:p w:rsidR="008C5C9B" w:rsidRPr="00EA2772" w:rsidRDefault="008C5C9B" w:rsidP="008C5C9B">
            <w:pPr>
              <w:pStyle w:val="aff0"/>
              <w:widowControl w:val="0"/>
              <w:ind w:left="425"/>
              <w:rPr>
                <w:spacing w:val="-4"/>
                <w:sz w:val="18"/>
                <w:szCs w:val="18"/>
              </w:rPr>
            </w:pPr>
            <w:r w:rsidRPr="00EA2772">
              <w:rPr>
                <w:spacing w:val="-4"/>
                <w:sz w:val="18"/>
                <w:szCs w:val="18"/>
              </w:rPr>
              <w:t xml:space="preserve">– факсимильные службы; </w:t>
            </w:r>
          </w:p>
          <w:p w:rsidR="008C5C9B" w:rsidRPr="00EA2772" w:rsidRDefault="008C5C9B" w:rsidP="008C5C9B">
            <w:pPr>
              <w:pStyle w:val="aff0"/>
              <w:widowControl w:val="0"/>
              <w:ind w:left="425"/>
              <w:rPr>
                <w:spacing w:val="-4"/>
                <w:sz w:val="18"/>
                <w:szCs w:val="18"/>
              </w:rPr>
            </w:pPr>
            <w:r w:rsidRPr="00EA2772">
              <w:rPr>
                <w:spacing w:val="-4"/>
                <w:sz w:val="18"/>
                <w:szCs w:val="18"/>
              </w:rPr>
              <w:t xml:space="preserve">– службы электронной почты; </w:t>
            </w:r>
          </w:p>
          <w:p w:rsidR="008C5C9B" w:rsidRPr="00EA2772" w:rsidRDefault="008C5C9B" w:rsidP="008C5C9B">
            <w:pPr>
              <w:pStyle w:val="aff0"/>
              <w:widowControl w:val="0"/>
              <w:ind w:left="425"/>
              <w:rPr>
                <w:spacing w:val="-4"/>
                <w:sz w:val="18"/>
                <w:szCs w:val="18"/>
              </w:rPr>
            </w:pPr>
            <w:r w:rsidRPr="00EA2772">
              <w:rPr>
                <w:spacing w:val="-4"/>
                <w:sz w:val="18"/>
                <w:szCs w:val="18"/>
              </w:rPr>
              <w:t xml:space="preserve">– службы </w:t>
            </w:r>
            <w:r>
              <w:rPr>
                <w:spacing w:val="-4"/>
                <w:sz w:val="18"/>
                <w:szCs w:val="18"/>
              </w:rPr>
              <w:t xml:space="preserve">телеконференции </w:t>
            </w:r>
            <w:r w:rsidRPr="00EA2772">
              <w:rPr>
                <w:spacing w:val="-4"/>
                <w:sz w:val="18"/>
                <w:szCs w:val="18"/>
              </w:rPr>
              <w:t xml:space="preserve">(службы аудиоконференции и службы  видиоконференции). </w:t>
            </w:r>
          </w:p>
          <w:p w:rsidR="008C5C9B" w:rsidRDefault="008C5C9B" w:rsidP="008C5C9B">
            <w:pPr>
              <w:pStyle w:val="aff0"/>
              <w:widowControl w:val="0"/>
              <w:ind w:left="425"/>
              <w:rPr>
                <w:spacing w:val="-4"/>
              </w:rPr>
            </w:pPr>
            <w:r w:rsidRPr="00EA2772">
              <w:rPr>
                <w:spacing w:val="-4"/>
                <w:sz w:val="18"/>
                <w:szCs w:val="18"/>
              </w:rPr>
              <w:t>2</w:t>
            </w:r>
            <w:proofErr w:type="gramStart"/>
            <w:r w:rsidRPr="00EA2772">
              <w:rPr>
                <w:spacing w:val="-4"/>
                <w:sz w:val="18"/>
                <w:szCs w:val="18"/>
              </w:rPr>
              <w:t xml:space="preserve"> К</w:t>
            </w:r>
            <w:proofErr w:type="gramEnd"/>
            <w:r w:rsidRPr="00EA2772">
              <w:rPr>
                <w:spacing w:val="-4"/>
                <w:sz w:val="18"/>
                <w:szCs w:val="18"/>
              </w:rPr>
              <w:t xml:space="preserve"> телематическим службам не относятся ни звуковое, ни телевизионное вещание</w:t>
            </w:r>
          </w:p>
          <w:p w:rsidR="008C5C9B" w:rsidRPr="009B23A8" w:rsidRDefault="008C5C9B" w:rsidP="007440A6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</w:p>
        </w:tc>
        <w:tc>
          <w:tcPr>
            <w:tcW w:w="617" w:type="dxa"/>
          </w:tcPr>
          <w:p w:rsidR="008C5C9B" w:rsidRPr="009B23A8" w:rsidRDefault="008C5C9B" w:rsidP="007440A6">
            <w:pPr>
              <w:pStyle w:val="aff0"/>
              <w:widowControl w:val="0"/>
              <w:jc w:val="center"/>
            </w:pPr>
            <w:r w:rsidRPr="009B23A8">
              <w:t>be</w:t>
            </w:r>
          </w:p>
          <w:p w:rsidR="008C5C9B" w:rsidRPr="009B23A8" w:rsidRDefault="008C5C9B" w:rsidP="007440A6">
            <w:pPr>
              <w:pStyle w:val="aff0"/>
              <w:widowControl w:val="0"/>
              <w:jc w:val="center"/>
            </w:pPr>
            <w:r w:rsidRPr="009B23A8">
              <w:t>en</w:t>
            </w:r>
          </w:p>
        </w:tc>
        <w:tc>
          <w:tcPr>
            <w:tcW w:w="2576" w:type="dxa"/>
          </w:tcPr>
          <w:p w:rsidR="008C5C9B" w:rsidRPr="004E2196" w:rsidRDefault="005810EE" w:rsidP="007440A6">
            <w:pPr>
              <w:pStyle w:val="aff0"/>
              <w:widowControl w:val="0"/>
              <w:jc w:val="left"/>
              <w:rPr>
                <w:lang w:val="en-US"/>
              </w:rPr>
            </w:pPr>
            <w:r w:rsidRPr="00EA2772">
              <w:t>тэлематычныя служб</w:t>
            </w:r>
            <w:r w:rsidR="00DA1ADE">
              <w:t>а</w:t>
            </w:r>
            <w:r w:rsidR="008C5C9B" w:rsidRPr="00C56704">
              <w:rPr>
                <w:lang w:val="en-US"/>
              </w:rPr>
              <w:t xml:space="preserve"> </w:t>
            </w:r>
          </w:p>
          <w:p w:rsidR="008C5C9B" w:rsidRPr="004E2196" w:rsidRDefault="005810EE" w:rsidP="007440A6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rPr>
                <w:lang w:val="en-US"/>
              </w:rPr>
              <w:t>telematic ser</w:t>
            </w:r>
            <w:r w:rsidRPr="00EA2772">
              <w:rPr>
                <w:lang w:val="en-US"/>
              </w:rPr>
              <w:t>vices</w:t>
            </w:r>
          </w:p>
        </w:tc>
      </w:tr>
      <w:tr w:rsidR="006F6F5A" w:rsidRPr="0068648D" w:rsidTr="00E961C5">
        <w:trPr>
          <w:cantSplit/>
        </w:trPr>
        <w:tc>
          <w:tcPr>
            <w:tcW w:w="6550" w:type="dxa"/>
          </w:tcPr>
          <w:p w:rsidR="00B66764" w:rsidRDefault="00B66764" w:rsidP="00E63595">
            <w:pPr>
              <w:pStyle w:val="3"/>
              <w:keepNext w:val="0"/>
              <w:widowControl w:val="0"/>
              <w:spacing w:before="0" w:after="0"/>
              <w:ind w:firstLine="425"/>
            </w:pPr>
          </w:p>
          <w:p w:rsidR="006F6F5A" w:rsidRPr="0068648D" w:rsidRDefault="00382DB2" w:rsidP="00E63595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B23A8">
              <w:t>3</w:t>
            </w:r>
            <w:r w:rsidR="006F6F5A" w:rsidRPr="0068648D">
              <w:t>.</w:t>
            </w:r>
            <w:r w:rsidR="00E63595">
              <w:t>5</w:t>
            </w:r>
            <w:r w:rsidR="006F6F5A" w:rsidRPr="0068648D">
              <w:t> </w:t>
            </w:r>
            <w:r>
              <w:t>Качество услуг</w:t>
            </w:r>
          </w:p>
        </w:tc>
        <w:tc>
          <w:tcPr>
            <w:tcW w:w="617" w:type="dxa"/>
          </w:tcPr>
          <w:p w:rsidR="006F6F5A" w:rsidRPr="0068648D" w:rsidRDefault="006F6F5A" w:rsidP="0007344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6F6F5A" w:rsidRPr="0068648D" w:rsidRDefault="006F6F5A" w:rsidP="0007344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E45697" w:rsidRPr="00F75C3B" w:rsidTr="00E961C5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1056C6" w:rsidRPr="001056C6" w:rsidRDefault="00F262A6" w:rsidP="006301A9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1056C6">
              <w:rPr>
                <w:b/>
              </w:rPr>
              <w:t>3.</w:t>
            </w:r>
            <w:r w:rsidR="00E63595">
              <w:rPr>
                <w:b/>
              </w:rPr>
              <w:t>5</w:t>
            </w:r>
            <w:r w:rsidRPr="001056C6">
              <w:rPr>
                <w:b/>
              </w:rPr>
              <w:t>.1</w:t>
            </w:r>
            <w:r w:rsidRPr="001056C6">
              <w:rPr>
                <w:b/>
                <w:lang w:val="en-US"/>
              </w:rPr>
              <w:t> </w:t>
            </w:r>
            <w:r w:rsidRPr="001056C6">
              <w:rPr>
                <w:b/>
              </w:rPr>
              <w:t>качество услуги электросвязи:</w:t>
            </w:r>
            <w:r>
              <w:t xml:space="preserve"> </w:t>
            </w:r>
            <w:r w:rsidR="005A3042">
              <w:t xml:space="preserve">Степень соответствия присущих </w:t>
            </w:r>
            <w:r w:rsidR="005A3042" w:rsidRPr="00804480">
              <w:rPr>
                <w:b/>
              </w:rPr>
              <w:t>услуг</w:t>
            </w:r>
            <w:r w:rsidR="00B45290">
              <w:rPr>
                <w:b/>
              </w:rPr>
              <w:t>е</w:t>
            </w:r>
            <w:r w:rsidR="005A3042" w:rsidRPr="00804480">
              <w:rPr>
                <w:b/>
              </w:rPr>
              <w:t xml:space="preserve"> электросвязи</w:t>
            </w:r>
            <w:r w:rsidR="00804480" w:rsidRPr="00804480">
              <w:rPr>
                <w:b/>
              </w:rPr>
              <w:t xml:space="preserve"> (3.1.1)</w:t>
            </w:r>
            <w:r w:rsidR="005A3042">
              <w:t xml:space="preserve"> характеристик требованиям, установленным нормативными документами</w:t>
            </w:r>
          </w:p>
        </w:tc>
        <w:tc>
          <w:tcPr>
            <w:tcW w:w="617" w:type="dxa"/>
          </w:tcPr>
          <w:p w:rsidR="001056C6" w:rsidRPr="0068648D" w:rsidRDefault="001056C6" w:rsidP="001056C6">
            <w:pPr>
              <w:widowControl w:val="0"/>
              <w:jc w:val="center"/>
            </w:pPr>
            <w:r w:rsidRPr="0068648D">
              <w:t>be</w:t>
            </w:r>
          </w:p>
          <w:p w:rsidR="001056C6" w:rsidRPr="00804480" w:rsidRDefault="001056C6" w:rsidP="001056C6">
            <w:pPr>
              <w:widowControl w:val="0"/>
              <w:jc w:val="center"/>
            </w:pPr>
          </w:p>
          <w:p w:rsidR="00E45697" w:rsidRPr="0068648D" w:rsidRDefault="001056C6" w:rsidP="001056C6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E45697" w:rsidRPr="00CE40DD" w:rsidRDefault="001056C6" w:rsidP="001056C6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якасць</w:t>
            </w:r>
            <w:r w:rsidRPr="00CE40DD">
              <w:rPr>
                <w:lang w:val="en-US"/>
              </w:rPr>
              <w:t xml:space="preserve"> </w:t>
            </w:r>
            <w:r>
              <w:t>паслуг</w:t>
            </w:r>
            <w:proofErr w:type="gramStart"/>
            <w:r w:rsidRPr="006318A7">
              <w:rPr>
                <w:lang w:val="en-US"/>
              </w:rPr>
              <w:t>i</w:t>
            </w:r>
            <w:proofErr w:type="gramEnd"/>
            <w:r w:rsidRPr="00CE40DD">
              <w:rPr>
                <w:lang w:val="en-US"/>
              </w:rPr>
              <w:t xml:space="preserve"> </w:t>
            </w:r>
            <w:r>
              <w:t>электрасувяз</w:t>
            </w:r>
            <w:r w:rsidRPr="006318A7">
              <w:rPr>
                <w:lang w:val="en-US"/>
              </w:rPr>
              <w:t>i</w:t>
            </w:r>
          </w:p>
          <w:p w:rsidR="001056C6" w:rsidRPr="00CE40DD" w:rsidRDefault="001056C6" w:rsidP="001056C6">
            <w:pPr>
              <w:pStyle w:val="aff0"/>
              <w:widowControl w:val="0"/>
              <w:jc w:val="left"/>
              <w:rPr>
                <w:lang w:val="en-US"/>
              </w:rPr>
            </w:pPr>
            <w:r w:rsidRPr="006318A7">
              <w:rPr>
                <w:lang w:val="en-US"/>
              </w:rPr>
              <w:t>quality</w:t>
            </w:r>
            <w:r w:rsidRPr="00CE40DD">
              <w:rPr>
                <w:lang w:val="en-US"/>
              </w:rPr>
              <w:t xml:space="preserve"> </w:t>
            </w:r>
            <w:r w:rsidRPr="006318A7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6318A7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6318A7">
              <w:rPr>
                <w:lang w:val="en-US"/>
              </w:rPr>
              <w:t>service</w:t>
            </w:r>
          </w:p>
        </w:tc>
      </w:tr>
      <w:tr w:rsidR="00265218" w:rsidRPr="00F75C3B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Pr="001056C6" w:rsidRDefault="00265218" w:rsidP="00B068D8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1056C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B068D8" w:rsidRPr="00B068D8">
              <w:rPr>
                <w:b/>
              </w:rPr>
              <w:t>2</w:t>
            </w:r>
            <w:r w:rsidRPr="001056C6">
              <w:rPr>
                <w:b/>
                <w:lang w:val="en-US"/>
              </w:rPr>
              <w:t> </w:t>
            </w:r>
            <w:r w:rsidRPr="00A92649">
              <w:rPr>
                <w:b/>
              </w:rPr>
              <w:t>показатель качества услуги электросвязи</w:t>
            </w:r>
            <w:r w:rsidRPr="001056C6">
              <w:rPr>
                <w:b/>
              </w:rPr>
              <w:t>:</w:t>
            </w:r>
            <w:r>
              <w:t xml:space="preserve"> Количественная характеристика потребительского свойства </w:t>
            </w:r>
            <w:r w:rsidRPr="00454DB5">
              <w:rPr>
                <w:b/>
              </w:rPr>
              <w:t>услуги электросвязи (3.1.1)</w:t>
            </w:r>
            <w:r>
              <w:t>, позволяющая дать оценку выполнения требований к услуге электросвязи и ожиданий потребителя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E85F4F" w:rsidRPr="009E267C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паказчык</w:t>
            </w:r>
            <w:r w:rsidRPr="00CE40DD">
              <w:rPr>
                <w:lang w:val="en-US"/>
              </w:rPr>
              <w:t xml:space="preserve"> </w:t>
            </w:r>
            <w:r>
              <w:t>якасц</w:t>
            </w:r>
            <w:proofErr w:type="gramStart"/>
            <w:r w:rsidRPr="00A92649">
              <w:rPr>
                <w:lang w:val="en-US"/>
              </w:rPr>
              <w:t>i</w:t>
            </w:r>
            <w:proofErr w:type="gramEnd"/>
            <w:r w:rsidRPr="00CE40DD">
              <w:rPr>
                <w:lang w:val="en-US"/>
              </w:rPr>
              <w:t xml:space="preserve"> </w:t>
            </w:r>
            <w:r>
              <w:t>паслуг</w:t>
            </w:r>
            <w:r w:rsidRPr="00A92649">
              <w:rPr>
                <w:lang w:val="en-US"/>
              </w:rPr>
              <w:t>i</w:t>
            </w:r>
            <w:r w:rsidRPr="00CE40DD">
              <w:rPr>
                <w:lang w:val="en-US"/>
              </w:rPr>
              <w:t xml:space="preserve"> </w:t>
            </w:r>
            <w:r>
              <w:t>электрасувяз</w:t>
            </w:r>
            <w:r w:rsidRPr="00A92649">
              <w:rPr>
                <w:lang w:val="en-US"/>
              </w:rPr>
              <w:t>i</w:t>
            </w:r>
            <w:r w:rsidRPr="00CE40DD">
              <w:rPr>
                <w:lang w:val="en-US"/>
              </w:rPr>
              <w:t xml:space="preserve"> </w:t>
            </w:r>
          </w:p>
          <w:p w:rsidR="00265218" w:rsidRPr="00CE40DD" w:rsidRDefault="00265218" w:rsidP="00D308D3">
            <w:pPr>
              <w:pStyle w:val="aff0"/>
              <w:widowControl w:val="0"/>
              <w:jc w:val="left"/>
              <w:rPr>
                <w:lang w:val="en-US"/>
              </w:rPr>
            </w:pPr>
            <w:r w:rsidRPr="00F14C70">
              <w:rPr>
                <w:lang w:val="en-US"/>
              </w:rPr>
              <w:t>quality</w:t>
            </w:r>
            <w:r w:rsidRPr="00CE40DD">
              <w:rPr>
                <w:lang w:val="en-US"/>
              </w:rPr>
              <w:t xml:space="preserve"> </w:t>
            </w:r>
            <w:r w:rsidRPr="00F14C70">
              <w:rPr>
                <w:lang w:val="en-US"/>
              </w:rPr>
              <w:t>performance</w:t>
            </w:r>
            <w:r w:rsidRPr="00CE40DD">
              <w:rPr>
                <w:lang w:val="en-US"/>
              </w:rPr>
              <w:t xml:space="preserve"> </w:t>
            </w:r>
            <w:r w:rsidRPr="00F14C70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F14C70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F14C70">
              <w:rPr>
                <w:lang w:val="en-US"/>
              </w:rPr>
              <w:t>service</w:t>
            </w:r>
          </w:p>
        </w:tc>
      </w:tr>
      <w:tr w:rsidR="00265218" w:rsidRPr="00F75C3B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Pr="001056C6" w:rsidRDefault="00265218" w:rsidP="00B068D8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1056C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B068D8" w:rsidRPr="00B068D8">
              <w:rPr>
                <w:b/>
              </w:rPr>
              <w:t>3</w:t>
            </w:r>
            <w:r w:rsidRPr="001056C6">
              <w:rPr>
                <w:b/>
                <w:lang w:val="en-US"/>
              </w:rPr>
              <w:t> </w:t>
            </w:r>
            <w:r w:rsidRPr="00112E29">
              <w:rPr>
                <w:b/>
              </w:rPr>
              <w:t>качество работы сети электросвязи</w:t>
            </w:r>
            <w:r w:rsidRPr="001056C6">
              <w:rPr>
                <w:b/>
              </w:rPr>
              <w:t>:</w:t>
            </w:r>
            <w:r>
              <w:t xml:space="preserve"> </w:t>
            </w:r>
            <w:r w:rsidRPr="00112E29">
              <w:t xml:space="preserve">Совокупность параметров сети электросвязи, характеризующих качество производства </w:t>
            </w:r>
            <w:r w:rsidRPr="00804480">
              <w:rPr>
                <w:b/>
              </w:rPr>
              <w:t xml:space="preserve">услуг электросвязи (3.1.1) </w:t>
            </w:r>
            <w:r w:rsidRPr="00112E29">
              <w:t>на различных участках сети и по сети электросвязи в целом в соответствии с техническими требованиями к оборудованию и каналам связи, а</w:t>
            </w:r>
            <w:r>
              <w:t xml:space="preserve"> </w:t>
            </w:r>
            <w:r w:rsidRPr="00112E29">
              <w:t>также уровню технической эксплуатации этих средств</w:t>
            </w: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Pr="00CE40DD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E557A4">
              <w:t>якасць</w:t>
            </w:r>
            <w:r w:rsidRPr="00CE40DD">
              <w:rPr>
                <w:lang w:val="en-US"/>
              </w:rPr>
              <w:t xml:space="preserve"> </w:t>
            </w:r>
            <w:r w:rsidRPr="00E557A4">
              <w:t>работы</w:t>
            </w:r>
            <w:r w:rsidRPr="00CE40DD">
              <w:rPr>
                <w:lang w:val="en-US"/>
              </w:rPr>
              <w:t xml:space="preserve"> </w:t>
            </w:r>
            <w:r w:rsidRPr="00E557A4">
              <w:t>сеткі</w:t>
            </w:r>
            <w:r w:rsidRPr="00CE40DD">
              <w:rPr>
                <w:lang w:val="en-US"/>
              </w:rPr>
              <w:t xml:space="preserve"> </w:t>
            </w:r>
            <w:r w:rsidRPr="00E557A4">
              <w:t>электрасувязі</w:t>
            </w:r>
          </w:p>
          <w:p w:rsidR="00265218" w:rsidRPr="00CE40DD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E557A4">
              <w:rPr>
                <w:lang w:val="en-US"/>
              </w:rPr>
              <w:t>the</w:t>
            </w:r>
            <w:r w:rsidRPr="00CE40DD">
              <w:rPr>
                <w:lang w:val="en-US"/>
              </w:rPr>
              <w:t xml:space="preserve"> </w:t>
            </w:r>
            <w:r w:rsidRPr="00E557A4">
              <w:rPr>
                <w:lang w:val="en-US"/>
              </w:rPr>
              <w:t>quality</w:t>
            </w:r>
            <w:r w:rsidRPr="00CE40DD">
              <w:rPr>
                <w:lang w:val="en-US"/>
              </w:rPr>
              <w:t xml:space="preserve"> </w:t>
            </w:r>
            <w:r w:rsidRPr="00E557A4">
              <w:rPr>
                <w:lang w:val="en-US"/>
              </w:rPr>
              <w:t>of</w:t>
            </w:r>
            <w:r w:rsidRPr="00CE40DD">
              <w:rPr>
                <w:lang w:val="en-US"/>
              </w:rPr>
              <w:t xml:space="preserve"> </w:t>
            </w:r>
            <w:r w:rsidRPr="00E557A4">
              <w:rPr>
                <w:lang w:val="en-US"/>
              </w:rPr>
              <w:t>the</w:t>
            </w:r>
            <w:r w:rsidRPr="00CE40DD">
              <w:rPr>
                <w:lang w:val="en-US"/>
              </w:rPr>
              <w:t xml:space="preserve"> </w:t>
            </w:r>
            <w:r w:rsidRPr="00E557A4">
              <w:rPr>
                <w:lang w:val="en-US"/>
              </w:rPr>
              <w:t>telecommunication</w:t>
            </w:r>
            <w:r w:rsidRPr="00CE40DD">
              <w:rPr>
                <w:lang w:val="en-US"/>
              </w:rPr>
              <w:t xml:space="preserve"> </w:t>
            </w:r>
            <w:r w:rsidRPr="00E557A4">
              <w:rPr>
                <w:lang w:val="en-US"/>
              </w:rPr>
              <w:t>network</w:t>
            </w:r>
          </w:p>
        </w:tc>
      </w:tr>
      <w:tr w:rsidR="005A3042" w:rsidRPr="00F75C3B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F6624E" w:rsidRDefault="005A3042" w:rsidP="00CE40DD">
            <w:pPr>
              <w:pStyle w:val="aff0"/>
              <w:widowControl w:val="0"/>
              <w:ind w:firstLine="398"/>
            </w:pPr>
            <w:r w:rsidRPr="001056C6">
              <w:rPr>
                <w:b/>
              </w:rPr>
              <w:t>3.</w:t>
            </w:r>
            <w:r w:rsidR="00373DBF"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B068D8" w:rsidRPr="00B068D8">
              <w:rPr>
                <w:b/>
              </w:rPr>
              <w:t>4</w:t>
            </w:r>
            <w:r w:rsidRPr="001056C6">
              <w:rPr>
                <w:b/>
                <w:lang w:val="en-US"/>
              </w:rPr>
              <w:t> </w:t>
            </w:r>
            <w:r w:rsidRPr="00780B7F">
              <w:rPr>
                <w:b/>
              </w:rPr>
              <w:t>контроль качества услуги электросвязи</w:t>
            </w:r>
            <w:r w:rsidRPr="001056C6">
              <w:rPr>
                <w:b/>
              </w:rPr>
              <w:t>:</w:t>
            </w:r>
            <w:r>
              <w:t xml:space="preserve"> </w:t>
            </w:r>
            <w:r w:rsidR="00F6624E">
              <w:t xml:space="preserve">Проведение </w:t>
            </w:r>
            <w:proofErr w:type="gramStart"/>
            <w:r w:rsidR="00F6624E">
              <w:t xml:space="preserve">проверки соответствия </w:t>
            </w:r>
            <w:r w:rsidR="00F6624E" w:rsidRPr="00BC4A65">
              <w:rPr>
                <w:b/>
              </w:rPr>
              <w:t>показателей качества услуг</w:t>
            </w:r>
            <w:r w:rsidR="00B45290">
              <w:rPr>
                <w:b/>
              </w:rPr>
              <w:t>и</w:t>
            </w:r>
            <w:proofErr w:type="gramEnd"/>
            <w:r w:rsidR="00F6624E" w:rsidRPr="00BC4A65">
              <w:rPr>
                <w:b/>
              </w:rPr>
              <w:t xml:space="preserve"> электросвязи</w:t>
            </w:r>
            <w:r w:rsidR="00BC4A65">
              <w:t xml:space="preserve"> </w:t>
            </w:r>
            <w:r w:rsidR="00BC4A65" w:rsidRPr="00BC4A65">
              <w:rPr>
                <w:b/>
              </w:rPr>
              <w:t>(3.5.3)</w:t>
            </w:r>
            <w:r w:rsidR="00F6624E">
              <w:t xml:space="preserve"> установленным требованиям</w:t>
            </w:r>
          </w:p>
          <w:p w:rsidR="005A3042" w:rsidRPr="001056C6" w:rsidRDefault="005A3042" w:rsidP="00F6624E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5A3042" w:rsidRPr="0068648D" w:rsidRDefault="005A3042" w:rsidP="00CE40DD">
            <w:pPr>
              <w:widowControl w:val="0"/>
              <w:jc w:val="center"/>
            </w:pPr>
            <w:r w:rsidRPr="0068648D">
              <w:t>be</w:t>
            </w:r>
          </w:p>
          <w:p w:rsidR="005A3042" w:rsidRDefault="005A3042" w:rsidP="00CE40DD">
            <w:pPr>
              <w:widowControl w:val="0"/>
              <w:jc w:val="center"/>
            </w:pPr>
          </w:p>
          <w:p w:rsidR="005A3042" w:rsidRPr="0068648D" w:rsidRDefault="005A3042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5A3042" w:rsidRPr="00780B7F" w:rsidRDefault="005A304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кантроль</w:t>
            </w:r>
            <w:r w:rsidRPr="00780B7F">
              <w:rPr>
                <w:lang w:val="en-US"/>
              </w:rPr>
              <w:t xml:space="preserve"> </w:t>
            </w:r>
            <w:r>
              <w:t>якасц</w:t>
            </w:r>
            <w:proofErr w:type="gramStart"/>
            <w:r w:rsidRPr="00780B7F">
              <w:rPr>
                <w:lang w:val="en-US"/>
              </w:rPr>
              <w:t>i</w:t>
            </w:r>
            <w:proofErr w:type="gramEnd"/>
            <w:r w:rsidRPr="00780B7F">
              <w:rPr>
                <w:lang w:val="en-US"/>
              </w:rPr>
              <w:t xml:space="preserve"> </w:t>
            </w:r>
            <w:r>
              <w:t>паслуг</w:t>
            </w:r>
            <w:r w:rsidRPr="00780B7F">
              <w:rPr>
                <w:lang w:val="en-US"/>
              </w:rPr>
              <w:t xml:space="preserve">i </w:t>
            </w:r>
            <w:r>
              <w:t>электрасувяз</w:t>
            </w:r>
            <w:r w:rsidRPr="00780B7F">
              <w:rPr>
                <w:lang w:val="en-US"/>
              </w:rPr>
              <w:t xml:space="preserve">i </w:t>
            </w:r>
          </w:p>
          <w:p w:rsidR="005A3042" w:rsidRPr="00BF2A3B" w:rsidRDefault="005A304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780B7F">
              <w:rPr>
                <w:lang w:val="en-US"/>
              </w:rPr>
              <w:t>telecommunication service quality control</w:t>
            </w:r>
          </w:p>
        </w:tc>
      </w:tr>
      <w:tr w:rsidR="00F6624E" w:rsidRPr="00F75C3B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F6624E" w:rsidRDefault="00F6624E" w:rsidP="00CE40DD">
            <w:pPr>
              <w:pStyle w:val="aff0"/>
              <w:widowControl w:val="0"/>
              <w:ind w:firstLine="398"/>
            </w:pPr>
            <w:r w:rsidRPr="001056C6">
              <w:rPr>
                <w:b/>
              </w:rPr>
              <w:t>3.</w:t>
            </w:r>
            <w:r w:rsidR="00373DBF"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B068D8" w:rsidRPr="00B068D8">
              <w:rPr>
                <w:b/>
              </w:rPr>
              <w:t>5</w:t>
            </w:r>
            <w:r w:rsidRPr="001056C6">
              <w:rPr>
                <w:b/>
                <w:lang w:val="en-US"/>
              </w:rPr>
              <w:t> </w:t>
            </w:r>
            <w:r>
              <w:rPr>
                <w:b/>
              </w:rPr>
              <w:t>оценка</w:t>
            </w:r>
            <w:r w:rsidRPr="00780B7F">
              <w:rPr>
                <w:b/>
              </w:rPr>
              <w:t xml:space="preserve"> качества услуги электросвязи</w:t>
            </w:r>
            <w:r w:rsidRPr="001056C6">
              <w:rPr>
                <w:b/>
              </w:rPr>
              <w:t>:</w:t>
            </w:r>
            <w:r>
              <w:t xml:space="preserve"> </w:t>
            </w:r>
            <w:r w:rsidR="004B6348">
              <w:t>Определение</w:t>
            </w:r>
            <w:r>
              <w:t xml:space="preserve"> </w:t>
            </w:r>
            <w:r w:rsidRPr="00BC4A65">
              <w:rPr>
                <w:b/>
              </w:rPr>
              <w:t>показателей качества услуг</w:t>
            </w:r>
            <w:r w:rsidR="00B45290">
              <w:rPr>
                <w:b/>
              </w:rPr>
              <w:t>и</w:t>
            </w:r>
            <w:r w:rsidRPr="00BC4A65">
              <w:rPr>
                <w:b/>
              </w:rPr>
              <w:t xml:space="preserve"> электросвязи</w:t>
            </w:r>
            <w:r w:rsidR="00BC4A65" w:rsidRPr="00BC4A65">
              <w:rPr>
                <w:b/>
              </w:rPr>
              <w:t xml:space="preserve"> (3.5.3)</w:t>
            </w:r>
            <w:r>
              <w:t xml:space="preserve"> </w:t>
            </w:r>
            <w:r w:rsidR="004B6348">
              <w:t>с учетом достоверности и/или точности количественных значений</w:t>
            </w:r>
          </w:p>
          <w:p w:rsidR="00F6624E" w:rsidRPr="001056C6" w:rsidRDefault="00F6624E" w:rsidP="00CE40DD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F6624E" w:rsidRPr="0068648D" w:rsidRDefault="00F6624E" w:rsidP="00CE40DD">
            <w:pPr>
              <w:widowControl w:val="0"/>
              <w:jc w:val="center"/>
            </w:pPr>
            <w:r w:rsidRPr="0068648D">
              <w:t>be</w:t>
            </w:r>
          </w:p>
          <w:p w:rsidR="00F6624E" w:rsidRDefault="00F6624E" w:rsidP="00CE40DD">
            <w:pPr>
              <w:widowControl w:val="0"/>
              <w:jc w:val="center"/>
            </w:pPr>
          </w:p>
          <w:p w:rsidR="00F6624E" w:rsidRPr="0068648D" w:rsidRDefault="00F6624E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F6624E" w:rsidRPr="00780B7F" w:rsidRDefault="004B634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4B6348">
              <w:t>адзнака</w:t>
            </w:r>
            <w:r w:rsidRPr="004B6348">
              <w:rPr>
                <w:lang w:val="en-US"/>
              </w:rPr>
              <w:t xml:space="preserve"> </w:t>
            </w:r>
            <w:r w:rsidRPr="004B6348">
              <w:t>якасці</w:t>
            </w:r>
            <w:r w:rsidRPr="004B6348">
              <w:rPr>
                <w:lang w:val="en-US"/>
              </w:rPr>
              <w:t xml:space="preserve"> </w:t>
            </w:r>
            <w:r w:rsidRPr="004B6348">
              <w:t>паслугі</w:t>
            </w:r>
            <w:r w:rsidRPr="004B6348">
              <w:rPr>
                <w:lang w:val="en-US"/>
              </w:rPr>
              <w:t xml:space="preserve"> </w:t>
            </w:r>
            <w:r w:rsidRPr="004B6348">
              <w:t>электрасувязі</w:t>
            </w:r>
          </w:p>
          <w:p w:rsidR="00605C87" w:rsidRPr="00CE40DD" w:rsidRDefault="004B6348" w:rsidP="00605C87">
            <w:pPr>
              <w:pStyle w:val="aff0"/>
              <w:widowControl w:val="0"/>
              <w:jc w:val="left"/>
              <w:rPr>
                <w:lang w:val="en-US"/>
              </w:rPr>
            </w:pPr>
            <w:r w:rsidRPr="004B6348">
              <w:rPr>
                <w:lang w:val="en-US"/>
              </w:rPr>
              <w:t>evaluation of the quality of telecommunication services</w:t>
            </w:r>
          </w:p>
        </w:tc>
      </w:tr>
      <w:tr w:rsidR="00265218" w:rsidRPr="00F75C3B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Default="00265218" w:rsidP="00C836ED">
            <w:pPr>
              <w:pStyle w:val="aff0"/>
              <w:widowControl w:val="0"/>
              <w:ind w:firstLine="398"/>
            </w:pPr>
            <w:r w:rsidRPr="001056C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B068D8" w:rsidRPr="00B068D8">
              <w:rPr>
                <w:b/>
              </w:rPr>
              <w:t>6</w:t>
            </w:r>
            <w:r w:rsidRPr="001056C6">
              <w:rPr>
                <w:b/>
                <w:lang w:val="en-US"/>
              </w:rPr>
              <w:t> </w:t>
            </w:r>
            <w:r w:rsidRPr="00BF2A3B">
              <w:rPr>
                <w:b/>
              </w:rPr>
              <w:t>качество обслуживания пользователей услуг электросвязи</w:t>
            </w:r>
            <w:r w:rsidRPr="001056C6">
              <w:rPr>
                <w:b/>
              </w:rPr>
              <w:t>:</w:t>
            </w:r>
            <w:r>
              <w:t xml:space="preserve"> Совокупность характеристик процесса и условий обслуживания, обеспечивающих удовлетворение установленных или предполагаемых потребностей </w:t>
            </w:r>
            <w:r w:rsidRPr="00804480">
              <w:rPr>
                <w:b/>
              </w:rPr>
              <w:t>пользователя услуг электросвязи</w:t>
            </w:r>
            <w:r>
              <w:rPr>
                <w:b/>
              </w:rPr>
              <w:t xml:space="preserve"> (3.4.4)</w:t>
            </w:r>
          </w:p>
          <w:p w:rsidR="00265218" w:rsidRPr="001056C6" w:rsidRDefault="00265218" w:rsidP="00C836ED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265218" w:rsidRPr="0068648D" w:rsidRDefault="00265218" w:rsidP="00C836ED">
            <w:pPr>
              <w:widowControl w:val="0"/>
              <w:jc w:val="center"/>
            </w:pPr>
            <w:r w:rsidRPr="0068648D">
              <w:t>be</w:t>
            </w:r>
          </w:p>
          <w:p w:rsidR="00265218" w:rsidRDefault="00265218" w:rsidP="00C836ED">
            <w:pPr>
              <w:widowControl w:val="0"/>
              <w:jc w:val="center"/>
            </w:pPr>
          </w:p>
          <w:p w:rsidR="00265218" w:rsidRPr="00BF2A3B" w:rsidRDefault="00265218" w:rsidP="00C836ED">
            <w:pPr>
              <w:widowControl w:val="0"/>
              <w:jc w:val="center"/>
            </w:pPr>
          </w:p>
          <w:p w:rsidR="00265218" w:rsidRPr="0068648D" w:rsidRDefault="00265218" w:rsidP="00C836E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265218" w:rsidRPr="005A3042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t>якасць</w:t>
            </w:r>
            <w:r w:rsidRPr="005A3042">
              <w:rPr>
                <w:lang w:val="en-US"/>
              </w:rPr>
              <w:t xml:space="preserve"> </w:t>
            </w:r>
            <w:r>
              <w:t>абслугоўвання</w:t>
            </w:r>
            <w:r w:rsidRPr="005A3042">
              <w:rPr>
                <w:lang w:val="en-US"/>
              </w:rPr>
              <w:t xml:space="preserve"> </w:t>
            </w:r>
            <w:r>
              <w:t>карыстальн</w:t>
            </w:r>
            <w:proofErr w:type="gramStart"/>
            <w:r w:rsidRPr="005A3042">
              <w:rPr>
                <w:lang w:val="en-US"/>
              </w:rPr>
              <w:t>i</w:t>
            </w:r>
            <w:proofErr w:type="gramEnd"/>
            <w:r>
              <w:t>каў</w:t>
            </w:r>
            <w:r w:rsidRPr="005A3042">
              <w:rPr>
                <w:lang w:val="en-US"/>
              </w:rPr>
              <w:t xml:space="preserve"> </w:t>
            </w:r>
            <w:r>
              <w:t>паслуг</w:t>
            </w:r>
            <w:r w:rsidRPr="005A3042">
              <w:rPr>
                <w:lang w:val="en-US"/>
              </w:rPr>
              <w:t xml:space="preserve">  </w:t>
            </w:r>
            <w:r>
              <w:t>электрасувяз</w:t>
            </w:r>
            <w:r w:rsidRPr="00BF2A3B">
              <w:rPr>
                <w:lang w:val="en-US"/>
              </w:rPr>
              <w:t>i</w:t>
            </w:r>
            <w:r w:rsidRPr="005A3042">
              <w:rPr>
                <w:lang w:val="en-US"/>
              </w:rPr>
              <w:t xml:space="preserve"> </w:t>
            </w:r>
          </w:p>
          <w:p w:rsidR="00265218" w:rsidRPr="00BF2A3B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quality </w:t>
            </w:r>
            <w:r w:rsidRPr="00BF2A3B">
              <w:rPr>
                <w:lang w:val="en-US"/>
              </w:rPr>
              <w:t xml:space="preserve">of service of </w:t>
            </w:r>
            <w:r>
              <w:rPr>
                <w:lang w:val="en-US"/>
              </w:rPr>
              <w:t>telecommunica</w:t>
            </w:r>
            <w:r w:rsidRPr="00BF2A3B">
              <w:rPr>
                <w:lang w:val="en-US"/>
              </w:rPr>
              <w:t>tion service users</w:t>
            </w:r>
          </w:p>
        </w:tc>
      </w:tr>
      <w:tr w:rsidR="00911060" w:rsidRPr="00EF7A90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11060" w:rsidRPr="001056C6" w:rsidRDefault="00911060" w:rsidP="00EF7A90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1056C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>
              <w:rPr>
                <w:b/>
              </w:rPr>
              <w:t>7</w:t>
            </w:r>
            <w:r w:rsidRPr="001056C6">
              <w:rPr>
                <w:b/>
                <w:lang w:val="en-US"/>
              </w:rPr>
              <w:t> </w:t>
            </w:r>
            <w:r w:rsidR="00EF7A90" w:rsidRPr="00EF7A90">
              <w:rPr>
                <w:b/>
              </w:rPr>
              <w:t>зона обслуживания</w:t>
            </w:r>
            <w:r w:rsidRPr="001056C6">
              <w:rPr>
                <w:b/>
              </w:rPr>
              <w:t>:</w:t>
            </w:r>
            <w:r>
              <w:t xml:space="preserve"> </w:t>
            </w:r>
            <w:r w:rsidR="00EF7A90">
              <w:t xml:space="preserve">Заявленная </w:t>
            </w:r>
            <w:r w:rsidR="00EF7A90" w:rsidRPr="00EF7A90">
              <w:rPr>
                <w:b/>
              </w:rPr>
              <w:t>оператором электросвязи (3.4.7)</w:t>
            </w:r>
            <w:r w:rsidR="00EF7A90">
              <w:t xml:space="preserve"> территория, в пределах которой оператор электросвязи оказывает </w:t>
            </w:r>
            <w:r w:rsidR="00EF7A90" w:rsidRPr="00EF7A90">
              <w:rPr>
                <w:b/>
              </w:rPr>
              <w:t>услуги электросвязи (3.1.1)</w:t>
            </w:r>
            <w:r w:rsidR="00EF7A90">
              <w:t xml:space="preserve"> в соответствии с установленными параметрами (показателями) качества </w:t>
            </w:r>
            <w:r w:rsidR="00EF7A90">
              <w:rPr>
                <w:rFonts w:cs="Arial"/>
              </w:rPr>
              <w:t>[</w:t>
            </w:r>
            <w:r w:rsidR="00EF7A90">
              <w:t>2</w:t>
            </w:r>
            <w:r w:rsidR="00EF7A90"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911060" w:rsidRPr="0068648D" w:rsidRDefault="00911060" w:rsidP="00CE40DD">
            <w:pPr>
              <w:widowControl w:val="0"/>
              <w:jc w:val="center"/>
            </w:pPr>
            <w:r w:rsidRPr="0068648D">
              <w:t>be</w:t>
            </w:r>
          </w:p>
          <w:p w:rsidR="00911060" w:rsidRPr="0068648D" w:rsidRDefault="00911060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7E3D49" w:rsidRPr="00EF7A90" w:rsidRDefault="00EF7A90" w:rsidP="00CE40DD">
            <w:pPr>
              <w:pStyle w:val="aff0"/>
              <w:widowControl w:val="0"/>
              <w:jc w:val="left"/>
            </w:pPr>
            <w:r w:rsidRPr="00EF7A90">
              <w:t xml:space="preserve">зона абслугоўвання </w:t>
            </w:r>
            <w:r w:rsidRPr="00EF7A90">
              <w:rPr>
                <w:lang w:val="en-US"/>
              </w:rPr>
              <w:t>service</w:t>
            </w:r>
            <w:r w:rsidRPr="00EF7A90">
              <w:t xml:space="preserve"> </w:t>
            </w:r>
            <w:r w:rsidRPr="00EF7A90">
              <w:rPr>
                <w:lang w:val="en-US"/>
              </w:rPr>
              <w:t>area</w:t>
            </w:r>
          </w:p>
        </w:tc>
      </w:tr>
      <w:tr w:rsidR="0039130C" w:rsidRPr="00F75C3B" w:rsidTr="009B1A82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39130C" w:rsidRDefault="0039130C" w:rsidP="009B1A82">
            <w:pPr>
              <w:pStyle w:val="aff0"/>
              <w:widowControl w:val="0"/>
              <w:ind w:firstLine="398"/>
            </w:pPr>
            <w:r w:rsidRPr="001056C6">
              <w:rPr>
                <w:b/>
              </w:rPr>
              <w:lastRenderedPageBreak/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3D20B7">
              <w:rPr>
                <w:b/>
              </w:rPr>
              <w:t>8</w:t>
            </w:r>
            <w:r w:rsidRPr="001056C6">
              <w:rPr>
                <w:b/>
                <w:lang w:val="en-US"/>
              </w:rPr>
              <w:t> </w:t>
            </w:r>
            <w:r>
              <w:rPr>
                <w:b/>
              </w:rPr>
              <w:t>стандарт</w:t>
            </w:r>
            <w:r w:rsidRPr="00780B7F">
              <w:rPr>
                <w:b/>
              </w:rPr>
              <w:t xml:space="preserve"> качества </w:t>
            </w:r>
            <w:r>
              <w:rPr>
                <w:b/>
              </w:rPr>
              <w:t xml:space="preserve">на </w:t>
            </w:r>
            <w:r w:rsidRPr="00780B7F">
              <w:rPr>
                <w:b/>
              </w:rPr>
              <w:t>услуг</w:t>
            </w:r>
            <w:r>
              <w:rPr>
                <w:b/>
              </w:rPr>
              <w:t>у</w:t>
            </w:r>
            <w:r w:rsidRPr="00780B7F">
              <w:rPr>
                <w:b/>
              </w:rPr>
              <w:t xml:space="preserve"> электросвязи</w:t>
            </w:r>
            <w:r w:rsidRPr="001056C6">
              <w:rPr>
                <w:b/>
              </w:rPr>
              <w:t>:</w:t>
            </w:r>
            <w:r>
              <w:t xml:space="preserve"> Стандарт, устанавливающий требования, которым должна удовлетворять услуга с целью обеспечения соответствия ее назначению </w:t>
            </w:r>
          </w:p>
          <w:p w:rsidR="0039130C" w:rsidRPr="001056C6" w:rsidRDefault="0039130C" w:rsidP="009B1A82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39130C" w:rsidRPr="0068648D" w:rsidRDefault="0039130C" w:rsidP="009B1A82">
            <w:pPr>
              <w:widowControl w:val="0"/>
              <w:jc w:val="center"/>
            </w:pPr>
            <w:r w:rsidRPr="0068648D">
              <w:t>be</w:t>
            </w:r>
          </w:p>
          <w:p w:rsidR="0039130C" w:rsidRDefault="0039130C" w:rsidP="009B1A82">
            <w:pPr>
              <w:widowControl w:val="0"/>
              <w:jc w:val="center"/>
            </w:pPr>
          </w:p>
          <w:p w:rsidR="0039130C" w:rsidRPr="0068648D" w:rsidRDefault="0039130C" w:rsidP="009B1A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39130C" w:rsidRPr="00780B7F" w:rsidRDefault="0039130C" w:rsidP="009B1A82">
            <w:pPr>
              <w:pStyle w:val="aff0"/>
              <w:widowControl w:val="0"/>
              <w:jc w:val="left"/>
              <w:rPr>
                <w:lang w:val="en-US"/>
              </w:rPr>
            </w:pPr>
            <w:r w:rsidRPr="00911060">
              <w:t>стандарт</w:t>
            </w:r>
            <w:r w:rsidRPr="00911060">
              <w:rPr>
                <w:lang w:val="en-US"/>
              </w:rPr>
              <w:t xml:space="preserve"> </w:t>
            </w:r>
            <w:r w:rsidRPr="00911060">
              <w:t>якасці</w:t>
            </w:r>
            <w:r w:rsidRPr="00911060">
              <w:rPr>
                <w:lang w:val="en-US"/>
              </w:rPr>
              <w:t xml:space="preserve"> </w:t>
            </w:r>
            <w:r w:rsidRPr="00911060">
              <w:t>на</w:t>
            </w:r>
            <w:r w:rsidRPr="00911060">
              <w:rPr>
                <w:lang w:val="en-US"/>
              </w:rPr>
              <w:t xml:space="preserve"> </w:t>
            </w:r>
            <w:r w:rsidRPr="00911060">
              <w:t>паслугу</w:t>
            </w:r>
            <w:r w:rsidRPr="00911060">
              <w:rPr>
                <w:lang w:val="en-US"/>
              </w:rPr>
              <w:t xml:space="preserve"> </w:t>
            </w:r>
            <w:r w:rsidRPr="00911060">
              <w:t>электрасувязі</w:t>
            </w:r>
          </w:p>
          <w:p w:rsidR="0039130C" w:rsidRPr="00CE40DD" w:rsidRDefault="0039130C" w:rsidP="009B1A82">
            <w:pPr>
              <w:pStyle w:val="aff0"/>
              <w:widowControl w:val="0"/>
              <w:jc w:val="left"/>
              <w:rPr>
                <w:lang w:val="en-US"/>
              </w:rPr>
            </w:pPr>
            <w:r w:rsidRPr="00CE40DD">
              <w:rPr>
                <w:lang w:val="en-US"/>
              </w:rPr>
              <w:t>telecommunication service quality standard</w:t>
            </w:r>
          </w:p>
        </w:tc>
      </w:tr>
      <w:tr w:rsidR="00114F22" w:rsidRPr="00F75C3B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114F22" w:rsidRDefault="00114F22" w:rsidP="00CE40DD">
            <w:pPr>
              <w:pStyle w:val="aff0"/>
              <w:widowControl w:val="0"/>
              <w:ind w:firstLine="398"/>
            </w:pPr>
            <w:r w:rsidRPr="001056C6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1056C6">
              <w:rPr>
                <w:b/>
              </w:rPr>
              <w:t>.</w:t>
            </w:r>
            <w:r w:rsidR="003D20B7">
              <w:rPr>
                <w:b/>
              </w:rPr>
              <w:t>9</w:t>
            </w:r>
            <w:r w:rsidRPr="001056C6"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правила оказания </w:t>
            </w:r>
            <w:r w:rsidRPr="00780B7F">
              <w:rPr>
                <w:b/>
              </w:rPr>
              <w:t>услуг электросвязи</w:t>
            </w:r>
            <w:r w:rsidRPr="001056C6">
              <w:rPr>
                <w:b/>
              </w:rPr>
              <w:t>:</w:t>
            </w:r>
            <w:r>
              <w:t xml:space="preserve"> Документы, устанавливающие порядок, соблюдение которого необходимо для выполнения каких-либо действий при оказании услуги электросвязи</w:t>
            </w:r>
          </w:p>
          <w:p w:rsidR="00114F22" w:rsidRPr="001056C6" w:rsidRDefault="00114F22" w:rsidP="00114F22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114F22" w:rsidRPr="0068648D" w:rsidRDefault="00114F22" w:rsidP="00CE40DD">
            <w:pPr>
              <w:widowControl w:val="0"/>
              <w:jc w:val="center"/>
            </w:pPr>
            <w:r w:rsidRPr="0068648D">
              <w:t>be</w:t>
            </w:r>
          </w:p>
          <w:p w:rsidR="00114F22" w:rsidRDefault="00114F22" w:rsidP="00CE40DD">
            <w:pPr>
              <w:widowControl w:val="0"/>
              <w:jc w:val="center"/>
            </w:pPr>
          </w:p>
          <w:p w:rsidR="00114F22" w:rsidRPr="0068648D" w:rsidRDefault="00114F22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6" w:type="dxa"/>
          </w:tcPr>
          <w:p w:rsidR="00114F22" w:rsidRPr="00CE40DD" w:rsidRDefault="00114F2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114F22">
              <w:t>правілы</w:t>
            </w:r>
            <w:r w:rsidRPr="00114F22">
              <w:rPr>
                <w:lang w:val="en-US"/>
              </w:rPr>
              <w:t xml:space="preserve"> </w:t>
            </w:r>
            <w:r w:rsidRPr="00114F22">
              <w:t>аказання</w:t>
            </w:r>
            <w:r w:rsidRPr="00114F22">
              <w:rPr>
                <w:lang w:val="en-US"/>
              </w:rPr>
              <w:t xml:space="preserve"> </w:t>
            </w:r>
            <w:r w:rsidRPr="00114F22">
              <w:t>паслуг</w:t>
            </w:r>
            <w:r w:rsidRPr="00114F22">
              <w:rPr>
                <w:lang w:val="en-US"/>
              </w:rPr>
              <w:t xml:space="preserve"> </w:t>
            </w:r>
            <w:r w:rsidRPr="00114F22">
              <w:t>электрасувязі</w:t>
            </w:r>
            <w:r w:rsidRPr="00114F22">
              <w:rPr>
                <w:lang w:val="en-US"/>
              </w:rPr>
              <w:t xml:space="preserve"> </w:t>
            </w:r>
          </w:p>
          <w:p w:rsidR="00114F22" w:rsidRPr="00114F22" w:rsidRDefault="00114F2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114F22">
              <w:rPr>
                <w:lang w:val="en-US"/>
              </w:rPr>
              <w:t>rules for the provision of telecommunication services</w:t>
            </w:r>
          </w:p>
        </w:tc>
      </w:tr>
      <w:tr w:rsidR="00BC4A65" w:rsidRPr="00F75C3B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BC4A65" w:rsidRPr="00911060" w:rsidRDefault="00BC4A65" w:rsidP="00CE40DD">
            <w:pPr>
              <w:pStyle w:val="aff0"/>
              <w:widowControl w:val="0"/>
              <w:ind w:firstLine="398"/>
              <w:rPr>
                <w:sz w:val="18"/>
                <w:szCs w:val="18"/>
                <w:lang w:val="en-US"/>
              </w:rPr>
            </w:pPr>
          </w:p>
        </w:tc>
        <w:tc>
          <w:tcPr>
            <w:tcW w:w="617" w:type="dxa"/>
          </w:tcPr>
          <w:p w:rsidR="00BC4A65" w:rsidRPr="00911060" w:rsidRDefault="00BC4A65" w:rsidP="00CE40DD">
            <w:pPr>
              <w:pStyle w:val="aff0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BC4A65" w:rsidRPr="00BC4A65" w:rsidRDefault="00BC4A65" w:rsidP="00CE40DD">
            <w:pPr>
              <w:pStyle w:val="aff0"/>
              <w:widowControl w:val="0"/>
              <w:jc w:val="left"/>
              <w:rPr>
                <w:lang w:val="en-US"/>
              </w:rPr>
            </w:pPr>
          </w:p>
        </w:tc>
      </w:tr>
    </w:tbl>
    <w:p w:rsidR="00976514" w:rsidRPr="0068648D" w:rsidRDefault="00D729F4" w:rsidP="00D729F4">
      <w:pPr>
        <w:pStyle w:val="3"/>
        <w:keepNext w:val="0"/>
        <w:pageBreakBefore/>
        <w:widowControl w:val="0"/>
        <w:spacing w:before="0"/>
        <w:ind w:left="142"/>
        <w:jc w:val="center"/>
        <w:rPr>
          <w:sz w:val="22"/>
        </w:rPr>
      </w:pPr>
      <w:bookmarkStart w:id="7" w:name="_Применение_технических_нормативных"/>
      <w:bookmarkEnd w:id="7"/>
      <w:r>
        <w:rPr>
          <w:sz w:val="22"/>
        </w:rPr>
        <w:lastRenderedPageBreak/>
        <w:t>4 </w:t>
      </w:r>
      <w:r w:rsidR="00976514" w:rsidRPr="0068648D">
        <w:rPr>
          <w:sz w:val="22"/>
        </w:rPr>
        <w:t>Алфавитн</w:t>
      </w:r>
      <w:r w:rsidR="000B3F7F" w:rsidRPr="0068648D">
        <w:rPr>
          <w:sz w:val="22"/>
        </w:rPr>
        <w:t xml:space="preserve">ый </w:t>
      </w:r>
      <w:r w:rsidR="00976514" w:rsidRPr="0068648D">
        <w:rPr>
          <w:sz w:val="22"/>
        </w:rPr>
        <w:t>указатель терминов на русском языке</w:t>
      </w:r>
    </w:p>
    <w:p w:rsidR="00E64053" w:rsidRPr="000157FC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E64053">
        <w:rPr>
          <w:b/>
          <w:spacing w:val="-4"/>
        </w:rPr>
        <w:t>абонент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717C16" w:rsidRPr="000157FC" w:rsidRDefault="00717C16" w:rsidP="00717C1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  <w:spacing w:val="-4"/>
        </w:rPr>
        <w:t>адресат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E64053" w:rsidRPr="000157FC" w:rsidRDefault="00717C16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6E307F">
        <w:rPr>
          <w:rFonts w:cs="Arial"/>
          <w:b/>
        </w:rPr>
        <w:t>единица тарификации</w:t>
      </w:r>
      <w:r w:rsidR="00E64053"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1</w:t>
      </w:r>
      <w:r w:rsidR="00E64053" w:rsidRPr="000157FC">
        <w:rPr>
          <w:rFonts w:eastAsia="Arial" w:cs="Arial"/>
          <w:bCs/>
          <w:color w:val="000000"/>
        </w:rPr>
        <w:t>.</w:t>
      </w:r>
      <w:r w:rsidR="00E64053">
        <w:rPr>
          <w:rFonts w:eastAsia="Arial" w:cs="Arial"/>
          <w:bCs/>
          <w:color w:val="000000"/>
        </w:rPr>
        <w:t>2</w:t>
      </w:r>
      <w:r>
        <w:rPr>
          <w:rFonts w:eastAsia="Arial" w:cs="Arial"/>
          <w:bCs/>
          <w:color w:val="000000"/>
        </w:rPr>
        <w:t>0</w:t>
      </w:r>
    </w:p>
    <w:p w:rsidR="003D20B7" w:rsidRPr="000157FC" w:rsidRDefault="003D20B7" w:rsidP="003D20B7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E64053">
        <w:rPr>
          <w:b/>
          <w:spacing w:val="-4"/>
        </w:rPr>
        <w:t>заявитель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1236D0" w:rsidRPr="000157FC" w:rsidRDefault="003D20B7" w:rsidP="001236D0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EF7A90">
        <w:rPr>
          <w:b/>
        </w:rPr>
        <w:t>зона обслуживания</w:t>
      </w:r>
      <w:r w:rsidR="001236D0"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="001236D0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A57AFC" w:rsidRPr="000157FC" w:rsidRDefault="00A57AFC" w:rsidP="00A57A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1056C6">
        <w:rPr>
          <w:b/>
        </w:rPr>
        <w:t xml:space="preserve">качество </w:t>
      </w:r>
      <w:r w:rsidRPr="00BF2A3B">
        <w:rPr>
          <w:b/>
        </w:rPr>
        <w:t>обслуживания пользователей услуг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1F7F49" w:rsidRPr="000157FC" w:rsidRDefault="001F7F49" w:rsidP="001F7F4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1056C6">
        <w:rPr>
          <w:b/>
        </w:rPr>
        <w:t xml:space="preserve">качество </w:t>
      </w:r>
      <w:r w:rsidRPr="00112E29">
        <w:rPr>
          <w:b/>
        </w:rPr>
        <w:t>работы сети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493D22" w:rsidRPr="000157FC" w:rsidRDefault="00493D22" w:rsidP="00493D22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1056C6">
        <w:rPr>
          <w:b/>
        </w:rPr>
        <w:t>качество услуги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E64053" w:rsidRPr="000157FC" w:rsidRDefault="00493D22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780B7F">
        <w:rPr>
          <w:b/>
        </w:rPr>
        <w:t>контроль качества услуги электросвязи</w:t>
      </w:r>
      <w:r w:rsidR="00E64053" w:rsidRPr="000157FC">
        <w:rPr>
          <w:rFonts w:eastAsia="Arial" w:cs="Arial"/>
          <w:bCs/>
          <w:color w:val="000000"/>
        </w:rPr>
        <w:tab/>
        <w:t>3.</w:t>
      </w:r>
      <w:r w:rsidR="001236D0">
        <w:rPr>
          <w:rFonts w:eastAsia="Arial" w:cs="Arial"/>
          <w:bCs/>
          <w:color w:val="000000"/>
        </w:rPr>
        <w:t>5</w:t>
      </w:r>
      <w:r w:rsidR="00E64053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1C36B9" w:rsidRPr="000157FC" w:rsidRDefault="001C36B9" w:rsidP="001C36B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</w:rPr>
        <w:t>оператор-донор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1C36B9" w:rsidRPr="000157FC" w:rsidRDefault="001C36B9" w:rsidP="001C36B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</w:rPr>
        <w:t>оператор-реципиент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10</w:t>
      </w:r>
    </w:p>
    <w:p w:rsidR="00E64053" w:rsidRPr="000157FC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  <w:spacing w:val="-4"/>
        </w:rPr>
        <w:t>оператор универсального обслуживания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8</w:t>
      </w:r>
    </w:p>
    <w:p w:rsidR="00955404" w:rsidRPr="000157FC" w:rsidRDefault="00955404" w:rsidP="0095540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  <w:spacing w:val="-4"/>
        </w:rPr>
        <w:t>оператор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 w:rsidR="008E4AD1">
        <w:rPr>
          <w:rFonts w:eastAsia="Arial" w:cs="Arial"/>
          <w:bCs/>
          <w:color w:val="000000"/>
        </w:rPr>
        <w:t>11</w:t>
      </w:r>
    </w:p>
    <w:p w:rsidR="008E4AD1" w:rsidRPr="000157FC" w:rsidRDefault="008E4AD1" w:rsidP="008E4AD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9B23A8">
        <w:rPr>
          <w:b/>
          <w:spacing w:val="-4"/>
        </w:rPr>
        <w:t>о</w:t>
      </w:r>
      <w:r>
        <w:rPr>
          <w:b/>
          <w:spacing w:val="-4"/>
        </w:rPr>
        <w:t>рганизация 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493D22" w:rsidRPr="000157FC" w:rsidRDefault="00493D22" w:rsidP="00493D22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9B23A8">
        <w:rPr>
          <w:b/>
          <w:spacing w:val="-4"/>
        </w:rPr>
        <w:t>отправитель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8E4AD1">
        <w:rPr>
          <w:rFonts w:eastAsia="Arial" w:cs="Arial"/>
          <w:bCs/>
          <w:color w:val="000000"/>
        </w:rPr>
        <w:t>2</w:t>
      </w:r>
    </w:p>
    <w:p w:rsidR="00E64053" w:rsidRPr="000157FC" w:rsidRDefault="00493D22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</w:rPr>
        <w:t>оценка</w:t>
      </w:r>
      <w:r w:rsidRPr="00780B7F">
        <w:rPr>
          <w:b/>
        </w:rPr>
        <w:t xml:space="preserve"> качества услуги электросвязи</w:t>
      </w:r>
      <w:r w:rsidR="00E64053"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="00E64053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F67E58" w:rsidRPr="000157FC" w:rsidRDefault="00F67E58" w:rsidP="00F67E58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A92649">
        <w:rPr>
          <w:b/>
        </w:rPr>
        <w:t>п</w:t>
      </w:r>
      <w:r>
        <w:rPr>
          <w:b/>
        </w:rPr>
        <w:t>акет</w:t>
      </w:r>
      <w:r w:rsidRPr="00A92649">
        <w:rPr>
          <w:b/>
        </w:rPr>
        <w:t xml:space="preserve"> </w:t>
      </w:r>
      <w:r w:rsidRPr="00A5464F">
        <w:rPr>
          <w:b/>
        </w:rPr>
        <w:t>телевизионных программ</w:t>
      </w:r>
      <w:r w:rsidRPr="009B1A82">
        <w:rPr>
          <w:b/>
        </w:rPr>
        <w:t xml:space="preserve"> </w:t>
      </w:r>
      <w:r w:rsidRPr="00A5464F">
        <w:rPr>
          <w:b/>
        </w:rPr>
        <w:t>расширенный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14</w:t>
      </w:r>
    </w:p>
    <w:p w:rsidR="009B1A82" w:rsidRPr="000157FC" w:rsidRDefault="009B1A82" w:rsidP="009B1A82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A92649">
        <w:rPr>
          <w:b/>
        </w:rPr>
        <w:t>п</w:t>
      </w:r>
      <w:r w:rsidR="00F67E58">
        <w:rPr>
          <w:b/>
        </w:rPr>
        <w:t>лан</w:t>
      </w:r>
      <w:r w:rsidRPr="00A92649">
        <w:rPr>
          <w:b/>
        </w:rPr>
        <w:t xml:space="preserve"> </w:t>
      </w:r>
      <w:r w:rsidRPr="00A5464F">
        <w:rPr>
          <w:b/>
        </w:rPr>
        <w:t>т</w:t>
      </w:r>
      <w:r w:rsidR="00F67E58">
        <w:rPr>
          <w:b/>
        </w:rPr>
        <w:t>арифный</w:t>
      </w:r>
      <w:r w:rsidRPr="000157FC">
        <w:rPr>
          <w:rFonts w:eastAsia="Arial" w:cs="Arial"/>
          <w:bCs/>
          <w:color w:val="000000"/>
        </w:rPr>
        <w:tab/>
        <w:t>3.</w:t>
      </w:r>
      <w:r w:rsidR="00F67E58"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 w:rsidR="00F67E58">
        <w:rPr>
          <w:rFonts w:eastAsia="Arial" w:cs="Arial"/>
          <w:bCs/>
          <w:color w:val="000000"/>
        </w:rPr>
        <w:t>22</w:t>
      </w:r>
    </w:p>
    <w:p w:rsidR="001F7F49" w:rsidRPr="000157FC" w:rsidRDefault="001F7F49" w:rsidP="001F7F4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A92649">
        <w:rPr>
          <w:b/>
        </w:rPr>
        <w:t>показатель качества услуги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E64053" w:rsidRPr="000157FC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207225">
        <w:rPr>
          <w:b/>
          <w:spacing w:val="-4"/>
        </w:rPr>
        <w:t>пользователь услуг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E64053" w:rsidRPr="000157FC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9B23A8">
        <w:rPr>
          <w:b/>
          <w:spacing w:val="-4"/>
        </w:rPr>
        <w:t>поставщик услуг ОТТ-сервиса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A57AFC" w:rsidRPr="000157FC" w:rsidRDefault="00A57AFC" w:rsidP="00A57A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9B23A8">
        <w:rPr>
          <w:b/>
          <w:spacing w:val="-4"/>
        </w:rPr>
        <w:t>поставщик услуг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E64053" w:rsidRPr="000157FC" w:rsidRDefault="00A57AFC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</w:rPr>
        <w:t xml:space="preserve">правила оказания </w:t>
      </w:r>
      <w:r w:rsidRPr="00780B7F">
        <w:rPr>
          <w:b/>
        </w:rPr>
        <w:t>услуг электросвязи</w:t>
      </w:r>
      <w:r w:rsidR="00E64053"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="00E64053" w:rsidRPr="000157FC">
        <w:rPr>
          <w:rFonts w:eastAsia="Arial" w:cs="Arial"/>
          <w:bCs/>
          <w:color w:val="000000"/>
        </w:rPr>
        <w:t>.</w:t>
      </w:r>
      <w:r w:rsidR="003D20B7">
        <w:rPr>
          <w:rFonts w:eastAsia="Arial" w:cs="Arial"/>
          <w:bCs/>
          <w:color w:val="000000"/>
        </w:rPr>
        <w:t>9</w:t>
      </w:r>
    </w:p>
    <w:p w:rsidR="0090450A" w:rsidRPr="000157FC" w:rsidRDefault="0090450A" w:rsidP="0090450A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D27F6D">
        <w:rPr>
          <w:b/>
        </w:rPr>
        <w:t>рассылка SMS-сообщений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13</w:t>
      </w:r>
    </w:p>
    <w:p w:rsidR="00AD2B29" w:rsidRPr="000157FC" w:rsidRDefault="00AD2B29" w:rsidP="00AD2B2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  <w:spacing w:val="-2"/>
        </w:rPr>
        <w:t>роуминг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2858B5" w:rsidRPr="000157FC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9B1A82">
        <w:rPr>
          <w:b/>
        </w:rPr>
        <w:t>сервис мгновенного обмена сообщениями (мессенджер)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15</w:t>
      </w:r>
    </w:p>
    <w:p w:rsidR="002858B5" w:rsidRPr="000157FC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  <w:spacing w:val="-4"/>
        </w:rPr>
        <w:t>служба</w:t>
      </w:r>
      <w:r w:rsidRPr="009B1A82">
        <w:rPr>
          <w:b/>
        </w:rPr>
        <w:t xml:space="preserve"> </w:t>
      </w:r>
      <w:r w:rsidRPr="008203D2">
        <w:rPr>
          <w:b/>
          <w:spacing w:val="-4"/>
        </w:rPr>
        <w:t>с</w:t>
      </w:r>
      <w:r>
        <w:rPr>
          <w:b/>
          <w:spacing w:val="-4"/>
        </w:rPr>
        <w:t>правочно-информационная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8E4AD1">
        <w:rPr>
          <w:rFonts w:eastAsia="Arial" w:cs="Arial"/>
          <w:bCs/>
          <w:color w:val="000000"/>
        </w:rPr>
        <w:t>4</w:t>
      </w:r>
    </w:p>
    <w:p w:rsidR="00467979" w:rsidRPr="000157FC" w:rsidRDefault="00467979" w:rsidP="0046797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  <w:spacing w:val="-4"/>
        </w:rPr>
        <w:t>служба</w:t>
      </w:r>
      <w:r w:rsidRPr="009B1A82">
        <w:rPr>
          <w:b/>
        </w:rPr>
        <w:t xml:space="preserve"> </w:t>
      </w:r>
      <w:r w:rsidRPr="00D7680F">
        <w:rPr>
          <w:b/>
          <w:spacing w:val="-4"/>
        </w:rPr>
        <w:t>телематическ</w:t>
      </w:r>
      <w:r>
        <w:rPr>
          <w:b/>
          <w:spacing w:val="-4"/>
        </w:rPr>
        <w:t>ая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8E4AD1">
        <w:rPr>
          <w:rFonts w:eastAsia="Arial" w:cs="Arial"/>
          <w:bCs/>
          <w:color w:val="000000"/>
        </w:rPr>
        <w:t>5</w:t>
      </w:r>
    </w:p>
    <w:p w:rsidR="002858B5" w:rsidRPr="000157FC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  <w:spacing w:val="-4"/>
        </w:rPr>
        <w:t>служба</w:t>
      </w:r>
      <w:r w:rsidRPr="009B1A82">
        <w:rPr>
          <w:b/>
        </w:rPr>
        <w:t xml:space="preserve"> </w:t>
      </w:r>
      <w:r w:rsidRPr="003B271C">
        <w:rPr>
          <w:b/>
          <w:spacing w:val="-4"/>
        </w:rPr>
        <w:t>технической поддержки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4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8E4AD1">
        <w:rPr>
          <w:rFonts w:eastAsia="Arial" w:cs="Arial"/>
          <w:bCs/>
          <w:color w:val="000000"/>
        </w:rPr>
        <w:t>3</w:t>
      </w:r>
    </w:p>
    <w:p w:rsidR="00BF3091" w:rsidRPr="000157FC" w:rsidRDefault="00BF3091" w:rsidP="00BF309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>
        <w:rPr>
          <w:b/>
        </w:rPr>
        <w:t>стандарт</w:t>
      </w:r>
      <w:r w:rsidRPr="00780B7F">
        <w:rPr>
          <w:b/>
        </w:rPr>
        <w:t xml:space="preserve"> качества </w:t>
      </w:r>
      <w:r>
        <w:rPr>
          <w:b/>
        </w:rPr>
        <w:t xml:space="preserve">на </w:t>
      </w:r>
      <w:r w:rsidRPr="00780B7F">
        <w:rPr>
          <w:b/>
        </w:rPr>
        <w:t>услуг</w:t>
      </w:r>
      <w:r>
        <w:rPr>
          <w:b/>
        </w:rPr>
        <w:t>у</w:t>
      </w:r>
      <w:r w:rsidRPr="00780B7F">
        <w:rPr>
          <w:b/>
        </w:rPr>
        <w:t xml:space="preserve">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5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8</w:t>
      </w:r>
    </w:p>
    <w:p w:rsidR="00407EAC" w:rsidRPr="000157FC" w:rsidRDefault="00BF3091" w:rsidP="00407EA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6E307F">
        <w:rPr>
          <w:rFonts w:cs="Arial"/>
          <w:b/>
        </w:rPr>
        <w:t>счет</w:t>
      </w:r>
      <w:r w:rsidRPr="00BF3091">
        <w:rPr>
          <w:rFonts w:cs="Arial"/>
          <w:b/>
        </w:rPr>
        <w:t xml:space="preserve"> </w:t>
      </w:r>
      <w:r w:rsidRPr="006E307F">
        <w:rPr>
          <w:rFonts w:cs="Arial"/>
          <w:b/>
        </w:rPr>
        <w:t>лицевой</w:t>
      </w:r>
      <w:r w:rsidR="00407EAC"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1</w:t>
      </w:r>
      <w:r w:rsidR="00407EAC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21</w:t>
      </w:r>
    </w:p>
    <w:p w:rsidR="00354E01" w:rsidRPr="000157FC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417A89">
        <w:rPr>
          <w:b/>
        </w:rPr>
        <w:t>абонентского телеграфирования и телекс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354E01" w:rsidRPr="000157FC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8827C5">
        <w:rPr>
          <w:b/>
        </w:rPr>
        <w:t>аудиоконференции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19</w:t>
      </w:r>
    </w:p>
    <w:p w:rsidR="0024642E" w:rsidRPr="000157FC" w:rsidRDefault="0024642E" w:rsidP="0024642E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354E01" w:rsidRPr="00101C53">
        <w:rPr>
          <w:rFonts w:cs="Arial"/>
          <w:b/>
        </w:rPr>
        <w:t>видеоконференции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354E01">
        <w:rPr>
          <w:rFonts w:eastAsia="Arial" w:cs="Arial"/>
          <w:bCs/>
          <w:color w:val="000000"/>
        </w:rPr>
        <w:t>20</w:t>
      </w:r>
    </w:p>
    <w:p w:rsidR="00F423E3" w:rsidRPr="000157FC" w:rsidRDefault="00F423E3" w:rsidP="00F423E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D802CA">
        <w:rPr>
          <w:b/>
          <w:spacing w:val="-2"/>
        </w:rPr>
        <w:t xml:space="preserve">виртуальной частной сети </w:t>
      </w:r>
      <w:r w:rsidRPr="00D802CA">
        <w:rPr>
          <w:spacing w:val="-2"/>
        </w:rPr>
        <w:t>(передачи данных)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15</w:t>
      </w:r>
    </w:p>
    <w:p w:rsidR="00977052" w:rsidRPr="000157FC" w:rsidRDefault="00977052" w:rsidP="00977052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2116C">
        <w:rPr>
          <w:b/>
        </w:rPr>
        <w:t>голосовой почты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18</w:t>
      </w:r>
    </w:p>
    <w:p w:rsidR="002F43B5" w:rsidRPr="000157FC" w:rsidRDefault="002F43B5" w:rsidP="002F43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F3245">
        <w:rPr>
          <w:b/>
        </w:rPr>
        <w:t>звукового вещания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11</w:t>
      </w:r>
    </w:p>
    <w:p w:rsidR="00475BFF" w:rsidRPr="000157FC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2F43B5" w:rsidRPr="00CB21DB">
        <w:rPr>
          <w:b/>
        </w:rPr>
        <w:t>звукоусиления</w:t>
      </w:r>
      <w:r w:rsidRPr="000157FC">
        <w:rPr>
          <w:rFonts w:eastAsia="Arial" w:cs="Arial"/>
          <w:bCs/>
          <w:color w:val="000000"/>
        </w:rPr>
        <w:tab/>
        <w:t>3.</w:t>
      </w:r>
      <w:r w:rsidR="002F43B5"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DF701C" w:rsidRPr="000157FC" w:rsidRDefault="00DF701C" w:rsidP="00DF701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B646BF">
        <w:rPr>
          <w:b/>
        </w:rPr>
        <w:t>коммутируемого доступа в сеть Интернет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14</w:t>
      </w:r>
    </w:p>
    <w:p w:rsidR="003A104F" w:rsidRPr="000157FC" w:rsidRDefault="003A104F" w:rsidP="003A104F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8284D">
        <w:rPr>
          <w:b/>
        </w:rPr>
        <w:t>международной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AC6241" w:rsidRPr="000157FC" w:rsidRDefault="00AC6241" w:rsidP="00AC624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475BFF" w:rsidRPr="006132D6">
        <w:rPr>
          <w:b/>
        </w:rPr>
        <w:t>мультисервисной</w:t>
      </w:r>
      <w:r w:rsidR="00475BFF" w:rsidRPr="00083FEB">
        <w:rPr>
          <w:b/>
        </w:rPr>
        <w:t xml:space="preserve"> </w:t>
      </w:r>
      <w:r w:rsidR="00475BFF" w:rsidRPr="006132D6">
        <w:rPr>
          <w:b/>
        </w:rPr>
        <w:t>сети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</w:t>
      </w:r>
      <w:r w:rsidR="00475BFF">
        <w:rPr>
          <w:rFonts w:eastAsia="Arial" w:cs="Arial"/>
          <w:bCs/>
          <w:color w:val="000000"/>
        </w:rPr>
        <w:t>4</w:t>
      </w:r>
    </w:p>
    <w:p w:rsidR="002707C4" w:rsidRPr="000157FC" w:rsidRDefault="002707C4" w:rsidP="002707C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A56B1A">
        <w:rPr>
          <w:b/>
        </w:rPr>
        <w:t>организации доступа к информационным ресурсам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10</w:t>
      </w:r>
    </w:p>
    <w:p w:rsidR="0060435A" w:rsidRPr="000157FC" w:rsidRDefault="0060435A" w:rsidP="0060435A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A56B1A">
        <w:rPr>
          <w:b/>
        </w:rPr>
        <w:t xml:space="preserve">организации доступа к </w:t>
      </w:r>
      <w:r w:rsidR="002707C4" w:rsidRPr="004260FD">
        <w:rPr>
          <w:b/>
        </w:rPr>
        <w:t>справочно-информационным службам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2707C4">
        <w:rPr>
          <w:rFonts w:eastAsia="Arial" w:cs="Arial"/>
          <w:bCs/>
          <w:color w:val="000000"/>
        </w:rPr>
        <w:t>1</w:t>
      </w:r>
    </w:p>
    <w:p w:rsidR="00AD78C0" w:rsidRPr="000157FC" w:rsidRDefault="00AD78C0" w:rsidP="00AD78C0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 w:rsidRPr="00262970">
        <w:rPr>
          <w:b/>
        </w:rPr>
        <w:t>данных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8</w:t>
      </w:r>
    </w:p>
    <w:p w:rsidR="000607B9" w:rsidRPr="000157FC" w:rsidRDefault="000607B9" w:rsidP="000607B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 w:rsidRPr="00262970">
        <w:rPr>
          <w:b/>
        </w:rPr>
        <w:t>данных</w:t>
      </w:r>
      <w:r w:rsidR="00AD78C0" w:rsidRPr="00AD78C0">
        <w:rPr>
          <w:b/>
        </w:rPr>
        <w:t xml:space="preserve"> </w:t>
      </w:r>
      <w:r w:rsidR="00AD78C0" w:rsidRPr="00D33CAC">
        <w:rPr>
          <w:b/>
        </w:rPr>
        <w:t>с коммутацией пакетов для подвижных пользователей услуг электросвязи</w:t>
      </w:r>
      <w:r w:rsidR="00AD78C0">
        <w:rPr>
          <w:b/>
        </w:rPr>
        <w:t xml:space="preserve"> </w:t>
      </w:r>
      <w:r w:rsidRPr="000157FC">
        <w:rPr>
          <w:rFonts w:eastAsia="Arial" w:cs="Arial"/>
          <w:bCs/>
          <w:color w:val="000000"/>
        </w:rPr>
        <w:tab/>
        <w:t>3.</w:t>
      </w:r>
      <w:r w:rsidR="00AD78C0"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AD78C0">
        <w:rPr>
          <w:rFonts w:eastAsia="Arial" w:cs="Arial"/>
          <w:bCs/>
          <w:color w:val="000000"/>
        </w:rPr>
        <w:t>26</w:t>
      </w:r>
    </w:p>
    <w:p w:rsidR="003D0A51" w:rsidRPr="000157FC" w:rsidRDefault="003D0A51" w:rsidP="003D0A5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 w:rsidRPr="00C65D05">
        <w:rPr>
          <w:b/>
        </w:rPr>
        <w:t>коротких сообщений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28</w:t>
      </w:r>
    </w:p>
    <w:p w:rsidR="00B410B5" w:rsidRPr="000157FC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>
        <w:rPr>
          <w:b/>
        </w:rPr>
        <w:t xml:space="preserve">мультимедийных </w:t>
      </w:r>
      <w:r w:rsidRPr="00A113E5">
        <w:rPr>
          <w:b/>
        </w:rPr>
        <w:t>сообщений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29</w:t>
      </w:r>
    </w:p>
    <w:p w:rsidR="005A11C4" w:rsidRPr="000157FC" w:rsidRDefault="005A11C4" w:rsidP="005A11C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 w:rsidR="00B410B5" w:rsidRPr="00C6632E">
        <w:rPr>
          <w:b/>
        </w:rPr>
        <w:t>неструктурированных данных</w:t>
      </w:r>
      <w:r w:rsidRPr="000157FC">
        <w:rPr>
          <w:rFonts w:eastAsia="Arial" w:cs="Arial"/>
          <w:bCs/>
          <w:color w:val="000000"/>
        </w:rPr>
        <w:tab/>
        <w:t>3.</w:t>
      </w:r>
      <w:r w:rsidR="00B410B5"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 w:rsidR="00B410B5">
        <w:rPr>
          <w:rFonts w:eastAsia="Arial" w:cs="Arial"/>
          <w:bCs/>
          <w:color w:val="000000"/>
        </w:rPr>
        <w:t>8</w:t>
      </w:r>
    </w:p>
    <w:p w:rsidR="00B410B5" w:rsidRPr="000157FC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62970">
        <w:rPr>
          <w:b/>
        </w:rPr>
        <w:t>передачи</w:t>
      </w:r>
      <w:r w:rsidRPr="00D622A8">
        <w:rPr>
          <w:b/>
        </w:rPr>
        <w:t xml:space="preserve"> </w:t>
      </w:r>
      <w:r w:rsidRPr="00D470AA">
        <w:rPr>
          <w:b/>
        </w:rPr>
        <w:t>фа</w:t>
      </w:r>
      <w:r>
        <w:rPr>
          <w:b/>
        </w:rPr>
        <w:t>ксимильных сообщений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23</w:t>
      </w:r>
    </w:p>
    <w:p w:rsidR="0047264A" w:rsidRPr="000157FC" w:rsidRDefault="0047264A" w:rsidP="0047264A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B410B5" w:rsidRPr="00AE0A2C">
        <w:rPr>
          <w:b/>
        </w:rPr>
        <w:t>переносимости абонентского номера (номеров) сотовой подвижной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 w:rsidR="00B410B5"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 w:rsidR="00B410B5">
        <w:rPr>
          <w:rFonts w:eastAsia="Arial" w:cs="Arial"/>
          <w:bCs/>
          <w:color w:val="000000"/>
        </w:rPr>
        <w:t>7</w:t>
      </w:r>
    </w:p>
    <w:p w:rsidR="002E0A18" w:rsidRPr="000157FC" w:rsidRDefault="002E0A18" w:rsidP="002E0A18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B671B5">
        <w:rPr>
          <w:b/>
        </w:rPr>
        <w:t>персонального радиовызова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27</w:t>
      </w:r>
    </w:p>
    <w:p w:rsidR="000157FC" w:rsidRPr="000157FC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2E0A18" w:rsidRPr="00DE0E70">
        <w:rPr>
          <w:b/>
        </w:rPr>
        <w:t>пиринга</w:t>
      </w:r>
      <w:r w:rsidRPr="000157FC">
        <w:rPr>
          <w:rFonts w:eastAsia="Arial" w:cs="Arial"/>
          <w:bCs/>
          <w:color w:val="000000"/>
        </w:rPr>
        <w:tab/>
        <w:t>3.</w:t>
      </w:r>
      <w:r w:rsidR="002E0A18"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 w:rsidR="002E0A18">
        <w:rPr>
          <w:rFonts w:eastAsia="Arial" w:cs="Arial"/>
          <w:bCs/>
          <w:color w:val="000000"/>
        </w:rPr>
        <w:t>3</w:t>
      </w:r>
    </w:p>
    <w:p w:rsidR="00475BFF" w:rsidRPr="000157FC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601551">
        <w:rPr>
          <w:b/>
        </w:rPr>
        <w:t xml:space="preserve">подвижной </w:t>
      </w:r>
      <w:r w:rsidRPr="00D14E88">
        <w:rPr>
          <w:b/>
        </w:rPr>
        <w:t>спутниковой электросвязи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16</w:t>
      </w:r>
    </w:p>
    <w:p w:rsidR="00F24B57" w:rsidRPr="000157FC" w:rsidRDefault="00F24B57" w:rsidP="00F24B57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601551">
        <w:rPr>
          <w:b/>
        </w:rPr>
        <w:t>подвижной электросвязи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15</w:t>
      </w:r>
    </w:p>
    <w:p w:rsidR="00475BFF" w:rsidRPr="000157FC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AE67B8" w:rsidRPr="004B0F63">
        <w:rPr>
          <w:b/>
        </w:rPr>
        <w:t>по доступу к сети эфирного цифрового  телевизионного вещания</w:t>
      </w:r>
      <w:r w:rsidRPr="000157FC">
        <w:rPr>
          <w:rFonts w:eastAsia="Arial" w:cs="Arial"/>
          <w:bCs/>
          <w:color w:val="000000"/>
        </w:rPr>
        <w:tab/>
        <w:t>3.</w:t>
      </w:r>
      <w:r w:rsidR="00F24B57"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AE67B8">
        <w:rPr>
          <w:rFonts w:eastAsia="Arial" w:cs="Arial"/>
          <w:bCs/>
          <w:color w:val="000000"/>
        </w:rPr>
        <w:t>11</w:t>
      </w:r>
    </w:p>
    <w:p w:rsidR="002707C4" w:rsidRPr="000157FC" w:rsidRDefault="002707C4" w:rsidP="002707C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lastRenderedPageBreak/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4F6A70">
        <w:rPr>
          <w:b/>
        </w:rPr>
        <w:t>по передаче телеграмм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8</w:t>
      </w:r>
    </w:p>
    <w:p w:rsidR="00CB27E3" w:rsidRPr="000157FC" w:rsidRDefault="00CB27E3" w:rsidP="00CB27E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2707C4" w:rsidRPr="002E7341">
        <w:rPr>
          <w:b/>
        </w:rPr>
        <w:t>по предоставлению доступа в линейно-кабельные сооружения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 w:rsidR="002707C4"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 w:rsidR="002707C4">
        <w:rPr>
          <w:rFonts w:eastAsia="Arial" w:cs="Arial"/>
          <w:bCs/>
          <w:color w:val="000000"/>
        </w:rPr>
        <w:t>12</w:t>
      </w:r>
    </w:p>
    <w:p w:rsidR="008A2D06" w:rsidRPr="000157FC" w:rsidRDefault="008A2D06" w:rsidP="008A2D0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1E0538">
        <w:rPr>
          <w:b/>
        </w:rPr>
        <w:t>доступа к сети стационарной электросвязи с использованием оконечного або</w:t>
      </w:r>
      <w:r>
        <w:rPr>
          <w:b/>
        </w:rPr>
        <w:t xml:space="preserve">нентского устройства </w:t>
      </w:r>
      <w:r>
        <w:rPr>
          <w:rFonts w:cs="Arial"/>
          <w:b/>
        </w:rPr>
        <w:t>(</w:t>
      </w:r>
      <w:r>
        <w:rPr>
          <w:b/>
        </w:rPr>
        <w:t>терминала)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4969E6" w:rsidRPr="000157FC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>по предоставлению в пользование каналов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4969E6" w:rsidRPr="000157FC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415EAE">
        <w:rPr>
          <w:b/>
        </w:rPr>
        <w:t>местного, междугородного и международного телефонного соединения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4969E6" w:rsidRPr="000157FC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F06835">
        <w:rPr>
          <w:b/>
        </w:rPr>
        <w:t>междугородного</w:t>
      </w:r>
      <w:r w:rsidRPr="00237A29">
        <w:rPr>
          <w:b/>
        </w:rPr>
        <w:t xml:space="preserve"> телефонного соединения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4969E6" w:rsidRPr="000157FC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FB5B6C">
        <w:rPr>
          <w:b/>
        </w:rPr>
        <w:t>международного</w:t>
      </w:r>
      <w:r w:rsidRPr="00237A29">
        <w:rPr>
          <w:b/>
        </w:rPr>
        <w:t xml:space="preserve"> телефонного соединения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263FF4" w:rsidRPr="000157FC" w:rsidRDefault="00263FF4" w:rsidP="00263FF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237A29">
        <w:rPr>
          <w:b/>
        </w:rPr>
        <w:t>местного телефонного соединения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E84893" w:rsidRPr="000157FC" w:rsidRDefault="00E84893" w:rsidP="00E8489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r w:rsidRPr="009D4DB8">
        <w:rPr>
          <w:b/>
        </w:rPr>
        <w:t>операторам электросвязи доступа к международным сетям передачи данных, в том числе к сегменту Интернет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4969E6" w:rsidRPr="000157FC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F053FC">
        <w:rPr>
          <w:b/>
        </w:rPr>
        <w:t xml:space="preserve">по предоставлению </w:t>
      </w:r>
      <w:proofErr w:type="gramStart"/>
      <w:r w:rsidR="00263FF4" w:rsidRPr="00FC69F9">
        <w:rPr>
          <w:b/>
        </w:rPr>
        <w:t>телефонного</w:t>
      </w:r>
      <w:proofErr w:type="gramEnd"/>
      <w:r w:rsidR="00263FF4" w:rsidRPr="00FC69F9">
        <w:rPr>
          <w:b/>
        </w:rPr>
        <w:t xml:space="preserve"> радиосоединения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263FF4">
        <w:rPr>
          <w:rFonts w:eastAsia="Arial" w:cs="Arial"/>
          <w:bCs/>
          <w:color w:val="000000"/>
        </w:rPr>
        <w:t>25</w:t>
      </w:r>
    </w:p>
    <w:p w:rsidR="00CB27E3" w:rsidRPr="000157FC" w:rsidRDefault="00CB27E3" w:rsidP="00CB27E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72A5A">
        <w:rPr>
          <w:b/>
        </w:rPr>
        <w:t xml:space="preserve">по </w:t>
      </w:r>
      <w:r w:rsidRPr="007A7508">
        <w:rPr>
          <w:b/>
        </w:rPr>
        <w:t>присоединению сети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EA178A" w:rsidRPr="000157FC" w:rsidRDefault="00EA178A" w:rsidP="00EA178A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72A5A">
        <w:rPr>
          <w:b/>
        </w:rPr>
        <w:t>по пропуску трафика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7</w:t>
      </w:r>
    </w:p>
    <w:p w:rsidR="00DF701C" w:rsidRPr="000157FC" w:rsidRDefault="00DF701C" w:rsidP="00DF701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38631B">
        <w:rPr>
          <w:b/>
        </w:rPr>
        <w:t>постоянного доступа в сеть Интернет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12</w:t>
      </w:r>
    </w:p>
    <w:p w:rsidR="00EA178A" w:rsidRPr="000157FC" w:rsidRDefault="00EA178A" w:rsidP="00EA178A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72A5A">
        <w:rPr>
          <w:b/>
        </w:rPr>
        <w:t xml:space="preserve">по </w:t>
      </w:r>
      <w:r w:rsidRPr="00723E6E">
        <w:rPr>
          <w:b/>
        </w:rPr>
        <w:t>трансляции звуковых программ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0157FC" w:rsidRPr="000157FC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72A5A">
        <w:rPr>
          <w:b/>
        </w:rPr>
        <w:t xml:space="preserve">по </w:t>
      </w:r>
      <w:r w:rsidR="00EA178A" w:rsidRPr="00723E6E">
        <w:rPr>
          <w:b/>
        </w:rPr>
        <w:t xml:space="preserve">трансляции </w:t>
      </w:r>
      <w:r w:rsidR="00EA178A" w:rsidRPr="005676D3">
        <w:rPr>
          <w:b/>
        </w:rPr>
        <w:t>телевизионных программ</w:t>
      </w:r>
      <w:r w:rsidRPr="000157FC">
        <w:rPr>
          <w:rFonts w:eastAsia="Arial" w:cs="Arial"/>
          <w:bCs/>
          <w:color w:val="000000"/>
        </w:rPr>
        <w:tab/>
        <w:t>3.</w:t>
      </w:r>
      <w:r w:rsidR="00EA178A"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EA178A">
        <w:rPr>
          <w:rFonts w:eastAsia="Arial" w:cs="Arial"/>
          <w:bCs/>
          <w:color w:val="000000"/>
        </w:rPr>
        <w:t>10</w:t>
      </w:r>
    </w:p>
    <w:p w:rsidR="00B410B5" w:rsidRPr="000157FC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1C1ACC">
        <w:rPr>
          <w:rFonts w:cs="Arial"/>
          <w:b/>
        </w:rPr>
        <w:t>предоставления доступа к сети сотовой подвижной электросвязи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475BFF" w:rsidRPr="000157FC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B5391E">
        <w:rPr>
          <w:b/>
        </w:rPr>
        <w:t>сотовой подвижной электросвязи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17</w:t>
      </w:r>
    </w:p>
    <w:p w:rsidR="000157FC" w:rsidRPr="000157FC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A57FC9">
        <w:rPr>
          <w:b/>
        </w:rPr>
        <w:t>стационарной</w:t>
      </w:r>
      <w:r w:rsidRPr="000157FC">
        <w:rPr>
          <w:rFonts w:eastAsia="Arial" w:cs="Arial"/>
          <w:b/>
          <w:bCs/>
          <w:color w:val="000000"/>
        </w:rPr>
        <w:t xml:space="preserve"> электросвязи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6</w:t>
      </w:r>
    </w:p>
    <w:p w:rsidR="00AC6241" w:rsidRPr="000157FC" w:rsidRDefault="00AC6241" w:rsidP="00AC624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D05726">
        <w:rPr>
          <w:b/>
        </w:rPr>
        <w:t>телевизионного вещания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12</w:t>
      </w:r>
    </w:p>
    <w:p w:rsidR="007347F6" w:rsidRPr="000157FC" w:rsidRDefault="007347F6" w:rsidP="007347F6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EA4337">
        <w:rPr>
          <w:b/>
        </w:rPr>
        <w:t>телеграфной 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10</w:t>
      </w:r>
    </w:p>
    <w:p w:rsidR="00D31118" w:rsidRPr="000157FC" w:rsidRDefault="00D31118" w:rsidP="00D31118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0B653C">
        <w:rPr>
          <w:b/>
        </w:rPr>
        <w:t>телеконтроля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</w:p>
    <w:p w:rsidR="00354E01" w:rsidRPr="000157FC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17755E">
        <w:rPr>
          <w:b/>
        </w:rPr>
        <w:t>телематическ</w:t>
      </w:r>
      <w:r>
        <w:rPr>
          <w:b/>
        </w:rPr>
        <w:t>ая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13</w:t>
      </w:r>
    </w:p>
    <w:p w:rsidR="000157FC" w:rsidRPr="000157FC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="00354E01" w:rsidRPr="000B653C">
        <w:rPr>
          <w:b/>
        </w:rPr>
        <w:t>телеуправления</w:t>
      </w:r>
      <w:r w:rsidRPr="000157FC">
        <w:rPr>
          <w:rFonts w:eastAsia="Arial" w:cs="Arial"/>
          <w:bCs/>
          <w:color w:val="000000"/>
        </w:rPr>
        <w:tab/>
        <w:t>3.</w:t>
      </w:r>
      <w:r w:rsidR="00354E01"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354E01">
        <w:rPr>
          <w:rFonts w:eastAsia="Arial" w:cs="Arial"/>
          <w:bCs/>
          <w:color w:val="000000"/>
        </w:rPr>
        <w:t>21</w:t>
      </w:r>
    </w:p>
    <w:p w:rsidR="0098172B" w:rsidRPr="000157FC" w:rsidRDefault="0098172B" w:rsidP="0098172B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8827C5">
        <w:rPr>
          <w:b/>
          <w:spacing w:val="-2"/>
        </w:rPr>
        <w:t>телефонии по IP-протоколу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16</w:t>
      </w:r>
    </w:p>
    <w:p w:rsidR="00471DA9" w:rsidRPr="000157FC" w:rsidRDefault="00471DA9" w:rsidP="00471DA9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EA4337">
        <w:rPr>
          <w:b/>
        </w:rPr>
        <w:t>телефонной 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9</w:t>
      </w:r>
    </w:p>
    <w:p w:rsidR="00407EAC" w:rsidRPr="000157FC" w:rsidRDefault="00407EAC" w:rsidP="00407EA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471DA9">
        <w:rPr>
          <w:rFonts w:eastAsia="Arial" w:cs="Arial"/>
          <w:bCs/>
          <w:i/>
          <w:color w:val="000000"/>
        </w:rPr>
        <w:t xml:space="preserve">услуга </w:t>
      </w:r>
      <w:r w:rsidR="00471DA9" w:rsidRPr="00D470AA">
        <w:rPr>
          <w:i/>
        </w:rPr>
        <w:t>факсимильная</w:t>
      </w:r>
      <w:r w:rsidRPr="000157FC">
        <w:rPr>
          <w:rFonts w:eastAsia="Arial" w:cs="Arial"/>
          <w:bCs/>
          <w:color w:val="000000"/>
        </w:rPr>
        <w:tab/>
        <w:t>3.</w:t>
      </w:r>
      <w:r w:rsidR="00471DA9"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 w:rsidR="00471DA9">
        <w:rPr>
          <w:rFonts w:eastAsia="Arial" w:cs="Arial"/>
          <w:bCs/>
          <w:color w:val="000000"/>
        </w:rPr>
        <w:t>23</w:t>
      </w:r>
    </w:p>
    <w:p w:rsidR="00DF701C" w:rsidRPr="000157FC" w:rsidRDefault="00DF701C" w:rsidP="00DF701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074CA">
        <w:rPr>
          <w:b/>
          <w:spacing w:val="-2"/>
        </w:rPr>
        <w:t>фиксированной спутниковой электросвязи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18</w:t>
      </w:r>
    </w:p>
    <w:p w:rsidR="00DE5DA8" w:rsidRPr="000157FC" w:rsidRDefault="00DE5DA8" w:rsidP="00DE5DA8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2761CE">
        <w:rPr>
          <w:b/>
        </w:rPr>
        <w:t>широкополосного доступа в сеть Интернет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13</w:t>
      </w:r>
    </w:p>
    <w:p w:rsidR="00862C35" w:rsidRPr="000157FC" w:rsidRDefault="00862C35" w:rsidP="00862C35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DC4745">
        <w:rPr>
          <w:b/>
        </w:rPr>
        <w:t>электронной почты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24</w:t>
      </w:r>
    </w:p>
    <w:p w:rsidR="005A11C4" w:rsidRPr="000157FC" w:rsidRDefault="005A11C4" w:rsidP="005A11C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</w:t>
      </w:r>
      <w:r>
        <w:rPr>
          <w:rFonts w:eastAsia="Arial" w:cs="Arial"/>
          <w:b/>
          <w:bCs/>
          <w:color w:val="000000"/>
        </w:rPr>
        <w:t>а</w:t>
      </w:r>
      <w:r w:rsidRPr="000157FC">
        <w:rPr>
          <w:rFonts w:eastAsia="Arial" w:cs="Arial"/>
          <w:b/>
          <w:bCs/>
          <w:color w:val="000000"/>
        </w:rPr>
        <w:t xml:space="preserve"> </w:t>
      </w:r>
      <w:r w:rsidRPr="005676D3">
        <w:rPr>
          <w:b/>
        </w:rPr>
        <w:t>IP-телевидения</w:t>
      </w:r>
      <w:r w:rsidRPr="000157FC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2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17</w:t>
      </w:r>
    </w:p>
    <w:p w:rsidR="003D0A51" w:rsidRPr="005A11C4" w:rsidRDefault="003D0A51" w:rsidP="003D0A5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C65D05">
        <w:rPr>
          <w:i/>
        </w:rPr>
        <w:t xml:space="preserve">услуга </w:t>
      </w:r>
      <w:proofErr w:type="gramStart"/>
      <w:r w:rsidRPr="00A113E5">
        <w:rPr>
          <w:i/>
        </w:rPr>
        <w:t>М</w:t>
      </w:r>
      <w:proofErr w:type="gramEnd"/>
      <w:r w:rsidRPr="00A113E5">
        <w:rPr>
          <w:i/>
        </w:rPr>
        <w:t>MS</w:t>
      </w:r>
      <w:r w:rsidRPr="005A11C4">
        <w:rPr>
          <w:rFonts w:eastAsia="Arial" w:cs="Arial"/>
          <w:bCs/>
          <w:i/>
          <w:color w:val="000000"/>
        </w:rPr>
        <w:tab/>
      </w:r>
      <w:r w:rsidRPr="005A11C4">
        <w:rPr>
          <w:rFonts w:eastAsia="Arial" w:cs="Arial"/>
          <w:bCs/>
          <w:color w:val="000000"/>
        </w:rPr>
        <w:t>3.2.2</w:t>
      </w:r>
      <w:r>
        <w:rPr>
          <w:rFonts w:eastAsia="Arial" w:cs="Arial"/>
          <w:bCs/>
          <w:color w:val="000000"/>
        </w:rPr>
        <w:t>9</w:t>
      </w:r>
    </w:p>
    <w:p w:rsidR="00AD41B3" w:rsidRPr="005A11C4" w:rsidRDefault="00AD41B3" w:rsidP="00AD41B3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C65D05">
        <w:rPr>
          <w:i/>
        </w:rPr>
        <w:t>услуга SMS</w:t>
      </w:r>
      <w:r w:rsidRPr="005A11C4">
        <w:rPr>
          <w:rFonts w:eastAsia="Arial" w:cs="Arial"/>
          <w:bCs/>
          <w:i/>
          <w:color w:val="000000"/>
        </w:rPr>
        <w:tab/>
      </w:r>
      <w:r w:rsidRPr="005A11C4">
        <w:rPr>
          <w:rFonts w:eastAsia="Arial" w:cs="Arial"/>
          <w:bCs/>
          <w:color w:val="000000"/>
        </w:rPr>
        <w:t>3.2.28</w:t>
      </w:r>
    </w:p>
    <w:p w:rsidR="000157FC" w:rsidRPr="005A11C4" w:rsidRDefault="005A11C4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C65D05">
        <w:rPr>
          <w:i/>
        </w:rPr>
        <w:t xml:space="preserve">услуга </w:t>
      </w:r>
      <w:r w:rsidR="00AD41B3" w:rsidRPr="00C6632E">
        <w:rPr>
          <w:i/>
        </w:rPr>
        <w:t>USSD</w:t>
      </w:r>
      <w:r w:rsidR="000157FC" w:rsidRPr="005A11C4">
        <w:rPr>
          <w:rFonts w:eastAsia="Arial" w:cs="Arial"/>
          <w:bCs/>
          <w:i/>
          <w:color w:val="000000"/>
        </w:rPr>
        <w:tab/>
      </w:r>
      <w:r w:rsidR="000157FC" w:rsidRPr="005A11C4">
        <w:rPr>
          <w:rFonts w:eastAsia="Arial" w:cs="Arial"/>
          <w:bCs/>
          <w:color w:val="000000"/>
        </w:rPr>
        <w:t>3.</w:t>
      </w:r>
      <w:r w:rsidR="00AD41B3">
        <w:rPr>
          <w:rFonts w:eastAsia="Arial" w:cs="Arial"/>
          <w:bCs/>
          <w:color w:val="000000"/>
        </w:rPr>
        <w:t>3</w:t>
      </w:r>
      <w:r w:rsidR="000157FC" w:rsidRPr="005A11C4">
        <w:rPr>
          <w:rFonts w:eastAsia="Arial" w:cs="Arial"/>
          <w:bCs/>
          <w:color w:val="000000"/>
        </w:rPr>
        <w:t>.</w:t>
      </w:r>
      <w:r w:rsidRPr="005A11C4">
        <w:rPr>
          <w:rFonts w:eastAsia="Arial" w:cs="Arial"/>
          <w:bCs/>
          <w:color w:val="000000"/>
        </w:rPr>
        <w:t>8</w:t>
      </w:r>
    </w:p>
    <w:p w:rsidR="00437904" w:rsidRPr="000157FC" w:rsidRDefault="00437904" w:rsidP="00437904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EA2B8D">
        <w:rPr>
          <w:rFonts w:cs="Arial"/>
          <w:b/>
        </w:rPr>
        <w:t>услуги</w:t>
      </w:r>
      <w:r w:rsidRPr="00437904">
        <w:rPr>
          <w:rFonts w:cs="Arial"/>
          <w:b/>
        </w:rPr>
        <w:t xml:space="preserve"> </w:t>
      </w:r>
      <w:r w:rsidRPr="00EA2B8D">
        <w:rPr>
          <w:rFonts w:cs="Arial"/>
          <w:b/>
        </w:rPr>
        <w:t>справочно-информационные</w:t>
      </w:r>
      <w:r w:rsidRPr="000157FC">
        <w:rPr>
          <w:rFonts w:eastAsia="Arial" w:cs="Arial"/>
          <w:bCs/>
          <w:color w:val="000000"/>
        </w:rPr>
        <w:tab/>
        <w:t>3.1.</w:t>
      </w:r>
      <w:r>
        <w:rPr>
          <w:rFonts w:eastAsia="Arial" w:cs="Arial"/>
          <w:bCs/>
          <w:color w:val="000000"/>
        </w:rPr>
        <w:t>19</w:t>
      </w:r>
    </w:p>
    <w:p w:rsidR="004F10CD" w:rsidRPr="000157FC" w:rsidRDefault="000157FC" w:rsidP="001D050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услуги электросвязи</w:t>
      </w:r>
      <w:r w:rsidR="004F10CD" w:rsidRPr="000157FC">
        <w:rPr>
          <w:rFonts w:eastAsia="Arial" w:cs="Arial"/>
          <w:bCs/>
          <w:color w:val="000000"/>
        </w:rPr>
        <w:tab/>
      </w:r>
      <w:r w:rsidRPr="000157FC">
        <w:rPr>
          <w:rFonts w:eastAsia="Arial" w:cs="Arial"/>
          <w:bCs/>
          <w:color w:val="000000"/>
        </w:rPr>
        <w:t>3</w:t>
      </w:r>
      <w:r w:rsidR="004F10CD" w:rsidRPr="000157FC">
        <w:rPr>
          <w:rFonts w:eastAsia="Arial" w:cs="Arial"/>
          <w:bCs/>
          <w:color w:val="000000"/>
        </w:rPr>
        <w:t>.1.1</w:t>
      </w:r>
    </w:p>
    <w:p w:rsidR="000157FC" w:rsidRPr="001D0501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Cs/>
          <w:i/>
          <w:color w:val="000000"/>
        </w:rPr>
        <w:t>услуги электросвязи базовые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0157FC" w:rsidRPr="001D0501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 xml:space="preserve">услуги электросвязи </w:t>
      </w:r>
      <w:r>
        <w:rPr>
          <w:rFonts w:eastAsia="Arial" w:cs="Arial"/>
          <w:b/>
          <w:bCs/>
          <w:color w:val="000000"/>
        </w:rPr>
        <w:t>дополнительные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0157FC" w:rsidRPr="001D0501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 xml:space="preserve">услуги электросвязи </w:t>
      </w:r>
      <w:r w:rsidRPr="00F77D49">
        <w:rPr>
          <w:b/>
        </w:rPr>
        <w:t>общего пользования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0157FC" w:rsidRPr="001D0501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услуги электросвязи основные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0157FC" w:rsidRPr="001D0501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Cs/>
          <w:i/>
          <w:color w:val="000000"/>
        </w:rPr>
        <w:t>услуги электросвязи факультативные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98172B" w:rsidRPr="001D0501" w:rsidRDefault="0098172B" w:rsidP="0098172B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0157FC">
        <w:rPr>
          <w:rFonts w:eastAsia="Arial" w:cs="Arial"/>
          <w:b/>
          <w:bCs/>
          <w:color w:val="000000"/>
        </w:rPr>
        <w:t>услуги электросвязи универсальные</w:t>
      </w:r>
      <w:r w:rsidRPr="000157FC"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>3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4F10CD" w:rsidRPr="001D0501" w:rsidRDefault="0098172B" w:rsidP="001D0501">
      <w:pPr>
        <w:widowControl w:val="0"/>
        <w:tabs>
          <w:tab w:val="right" w:leader="dot" w:pos="9639"/>
        </w:tabs>
        <w:jc w:val="left"/>
        <w:rPr>
          <w:rFonts w:eastAsia="Arial" w:cs="Arial"/>
          <w:bCs/>
          <w:color w:val="000000"/>
        </w:rPr>
      </w:pPr>
      <w:r w:rsidRPr="008827C5">
        <w:rPr>
          <w:i/>
          <w:spacing w:val="-2"/>
        </w:rPr>
        <w:t>IP-телефония</w:t>
      </w:r>
      <w:r w:rsidR="004F10CD" w:rsidRPr="000157FC">
        <w:rPr>
          <w:rFonts w:eastAsia="Arial" w:cs="Arial"/>
          <w:bCs/>
          <w:color w:val="000000"/>
        </w:rPr>
        <w:tab/>
      </w:r>
      <w:r w:rsidR="000157FC">
        <w:rPr>
          <w:rFonts w:eastAsia="Arial" w:cs="Arial"/>
          <w:bCs/>
          <w:color w:val="000000"/>
        </w:rPr>
        <w:t>3</w:t>
      </w:r>
      <w:r w:rsidR="004F10CD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  <w:r w:rsidR="004F10CD" w:rsidRPr="000157FC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16</w:t>
      </w:r>
    </w:p>
    <w:p w:rsidR="00A600EF" w:rsidRPr="0068648D" w:rsidRDefault="00D729F4" w:rsidP="00D729F4">
      <w:pPr>
        <w:pStyle w:val="3"/>
        <w:keepNext w:val="0"/>
        <w:pageBreakBefore/>
        <w:widowControl w:val="0"/>
        <w:spacing w:before="0"/>
        <w:ind w:left="397"/>
        <w:jc w:val="center"/>
        <w:rPr>
          <w:sz w:val="22"/>
        </w:rPr>
      </w:pPr>
      <w:bookmarkStart w:id="8" w:name="_Алфавитный__указатель_1"/>
      <w:bookmarkEnd w:id="8"/>
      <w:r>
        <w:rPr>
          <w:sz w:val="22"/>
        </w:rPr>
        <w:lastRenderedPageBreak/>
        <w:t>5 </w:t>
      </w:r>
      <w:r w:rsidR="00A600EF" w:rsidRPr="0068648D">
        <w:rPr>
          <w:sz w:val="22"/>
        </w:rPr>
        <w:t xml:space="preserve">Алфавитный указатель терминов на </w:t>
      </w:r>
      <w:r w:rsidR="00D573CC" w:rsidRPr="0068648D">
        <w:rPr>
          <w:sz w:val="22"/>
        </w:rPr>
        <w:t>белору</w:t>
      </w:r>
      <w:r w:rsidR="00A600EF" w:rsidRPr="0068648D">
        <w:rPr>
          <w:sz w:val="22"/>
        </w:rPr>
        <w:t>сском языке</w:t>
      </w:r>
    </w:p>
    <w:p w:rsidR="00717C20" w:rsidRPr="00717C20" w:rsidRDefault="00717C20" w:rsidP="00717C2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10893">
        <w:t>абанент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.1</w:t>
      </w:r>
    </w:p>
    <w:p w:rsidR="00DA09D3" w:rsidRPr="00717C20" w:rsidRDefault="00DA09D3" w:rsidP="00DA09D3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717C16">
        <w:rPr>
          <w:rFonts w:cs="Arial"/>
        </w:rPr>
        <w:t>адзінка тарыфікацыі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20</w:t>
      </w:r>
    </w:p>
    <w:p w:rsidR="0048522F" w:rsidRPr="00717C20" w:rsidRDefault="0048522F" w:rsidP="0048522F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4B6348">
        <w:t>адзнака</w:t>
      </w:r>
      <w:r w:rsidRPr="009E267C">
        <w:t xml:space="preserve"> </w:t>
      </w:r>
      <w:r w:rsidRPr="004B6348">
        <w:t>якасці</w:t>
      </w:r>
      <w:r w:rsidRPr="009E267C">
        <w:t xml:space="preserve"> </w:t>
      </w:r>
      <w:r w:rsidRPr="004B6348">
        <w:t>паслугі</w:t>
      </w:r>
      <w:r w:rsidRPr="009E267C">
        <w:t xml:space="preserve"> </w:t>
      </w:r>
      <w:r w:rsidRPr="004B6348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3835C6" w:rsidRPr="00717C20" w:rsidRDefault="003835C6" w:rsidP="003835C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B23A8">
        <w:t>адпраўшчык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F23CB2">
        <w:rPr>
          <w:rFonts w:eastAsia="Arial" w:cs="Arial"/>
          <w:bCs/>
          <w:color w:val="000000"/>
        </w:rPr>
        <w:t>2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44E6D">
        <w:t>адраса</w:t>
      </w:r>
      <w:r w:rsidRPr="00610893">
        <w:t>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E4426C">
        <w:t>аператар</w:t>
      </w:r>
      <w:r w:rsidRPr="00E63595">
        <w:t>-</w:t>
      </w:r>
      <w:r w:rsidRPr="00E4426C">
        <w:t>донар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80BF1">
        <w:t>аператар-рэцыпіент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10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 xml:space="preserve">аператар </w:t>
      </w:r>
      <w:r w:rsidRPr="002B35C4">
        <w:t>універсальнага</w:t>
      </w:r>
      <w:r w:rsidRPr="005F3448">
        <w:t xml:space="preserve"> </w:t>
      </w:r>
      <w:r w:rsidRPr="002B35C4">
        <w:t>абслугоўвання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8</w:t>
      </w:r>
    </w:p>
    <w:p w:rsidR="00AC7F15" w:rsidRPr="00717C20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аператар электрасувяз</w:t>
      </w:r>
      <w:proofErr w:type="gramStart"/>
      <w:r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F23CB2" w:rsidRPr="00717C20" w:rsidRDefault="00F23CB2" w:rsidP="00F23CB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B9543A">
        <w:t>арганізацыя</w:t>
      </w:r>
      <w:r w:rsidRPr="00F75C3B">
        <w:t xml:space="preserve"> </w:t>
      </w:r>
      <w:r w:rsidRPr="00B9543A">
        <w:t>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11</w:t>
      </w:r>
    </w:p>
    <w:p w:rsidR="00744F88" w:rsidRPr="00717C20" w:rsidRDefault="00744F88" w:rsidP="00744F8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B23A8">
        <w:t>заяўнік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3835C6" w:rsidRPr="00717C20" w:rsidRDefault="00744F88" w:rsidP="003835C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EF7A90">
        <w:t>зона абслугоўвання</w:t>
      </w:r>
      <w:r w:rsidR="003835C6">
        <w:rPr>
          <w:rFonts w:eastAsia="Arial" w:cs="Arial"/>
          <w:bCs/>
          <w:color w:val="000000"/>
        </w:rPr>
        <w:tab/>
        <w:t>3</w:t>
      </w:r>
      <w:r w:rsidR="003835C6"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="003835C6"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872CC7" w:rsidRPr="00717C20" w:rsidRDefault="00872CC7" w:rsidP="00872CC7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кантроль</w:t>
      </w:r>
      <w:r w:rsidRPr="009E267C">
        <w:t xml:space="preserve"> </w:t>
      </w:r>
      <w:r>
        <w:t>якасц</w:t>
      </w:r>
      <w:proofErr w:type="gramStart"/>
      <w:r w:rsidRPr="00780B7F">
        <w:rPr>
          <w:lang w:val="en-US"/>
        </w:rPr>
        <w:t>i</w:t>
      </w:r>
      <w:proofErr w:type="gramEnd"/>
      <w:r w:rsidRPr="009E267C">
        <w:t xml:space="preserve"> </w:t>
      </w:r>
      <w:r>
        <w:t>паслуг</w:t>
      </w:r>
      <w:r w:rsidRPr="00780B7F">
        <w:rPr>
          <w:lang w:val="en-US"/>
        </w:rPr>
        <w:t>i</w:t>
      </w:r>
      <w:r w:rsidRPr="009E267C">
        <w:t xml:space="preserve"> </w:t>
      </w:r>
      <w:r>
        <w:t>электрасувяз</w:t>
      </w:r>
      <w:r w:rsidRPr="00780B7F">
        <w:rPr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207225">
        <w:t>карыстальнік</w:t>
      </w:r>
      <w:r w:rsidRPr="005F3448">
        <w:t xml:space="preserve"> </w:t>
      </w:r>
      <w:r w:rsidRPr="00207225">
        <w:t>паслуг</w:t>
      </w:r>
      <w:r w:rsidRPr="005F3448">
        <w:t xml:space="preserve"> </w:t>
      </w:r>
      <w:r w:rsidRPr="00207225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4936A6" w:rsidRPr="00717C20" w:rsidRDefault="004936A6" w:rsidP="004936A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паказчык</w:t>
      </w:r>
      <w:r w:rsidRPr="002A5F8E">
        <w:t xml:space="preserve"> </w:t>
      </w:r>
      <w:r>
        <w:t>якасц</w:t>
      </w:r>
      <w:proofErr w:type="gramStart"/>
      <w:r w:rsidRPr="00A92649">
        <w:rPr>
          <w:lang w:val="en-US"/>
        </w:rPr>
        <w:t>i</w:t>
      </w:r>
      <w:proofErr w:type="gramEnd"/>
      <w:r w:rsidRPr="002A5F8E">
        <w:t xml:space="preserve"> </w:t>
      </w:r>
      <w:r>
        <w:t>паслуг</w:t>
      </w:r>
      <w:r w:rsidRPr="00A92649">
        <w:rPr>
          <w:lang w:val="en-US"/>
        </w:rPr>
        <w:t>i</w:t>
      </w:r>
      <w:r w:rsidRPr="002A5F8E">
        <w:t xml:space="preserve"> </w:t>
      </w:r>
      <w:r>
        <w:t>электрасувяз</w:t>
      </w:r>
      <w:r w:rsidRPr="00A92649">
        <w:rPr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E85F4F" w:rsidRPr="00717C20" w:rsidRDefault="004936A6" w:rsidP="00E85F4F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A5464F">
        <w:rPr>
          <w:rFonts w:cs="Arial"/>
        </w:rPr>
        <w:t>пакет тэлевізійных праграм</w:t>
      </w:r>
      <w:r w:rsidRPr="004936A6">
        <w:rPr>
          <w:rFonts w:cs="Arial"/>
        </w:rPr>
        <w:t xml:space="preserve"> </w:t>
      </w:r>
      <w:r w:rsidRPr="00A5464F">
        <w:rPr>
          <w:rFonts w:cs="Arial"/>
        </w:rPr>
        <w:t>пашыраны</w:t>
      </w:r>
      <w:r w:rsidR="00E85F4F">
        <w:rPr>
          <w:rFonts w:eastAsia="Arial" w:cs="Arial"/>
          <w:bCs/>
          <w:color w:val="000000"/>
        </w:rPr>
        <w:tab/>
        <w:t>3</w:t>
      </w:r>
      <w:r w:rsidR="00E85F4F"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="00E85F4F"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14</w:t>
      </w:r>
    </w:p>
    <w:p w:rsidR="00543A9D" w:rsidRPr="00A67A36" w:rsidRDefault="00543A9D" w:rsidP="00543A9D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17A89">
        <w:rPr>
          <w:rStyle w:val="tlid-translation"/>
        </w:rPr>
        <w:t>абаненцкага тэлеграфавання і тэлекс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A67A36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A67A36">
        <w:rPr>
          <w:rFonts w:eastAsia="Arial" w:cs="Arial"/>
          <w:bCs/>
          <w:color w:val="000000"/>
        </w:rPr>
        <w:t>6</w:t>
      </w:r>
    </w:p>
    <w:p w:rsidR="00051498" w:rsidRPr="00C72CA6" w:rsidRDefault="00051498" w:rsidP="0005149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A56B1A">
        <w:rPr>
          <w:rStyle w:val="tlid-translation"/>
        </w:rPr>
        <w:t xml:space="preserve">арганізацыі доступу да </w:t>
      </w:r>
      <w:r w:rsidRPr="004260FD">
        <w:rPr>
          <w:rStyle w:val="tlid-translation"/>
        </w:rPr>
        <w:t>даведачн</w:t>
      </w:r>
      <w:proofErr w:type="gramStart"/>
      <w:r w:rsidRPr="004260FD">
        <w:rPr>
          <w:rStyle w:val="tlid-translation"/>
        </w:rPr>
        <w:t>а-</w:t>
      </w:r>
      <w:proofErr w:type="gramEnd"/>
      <w:r w:rsidRPr="004260FD">
        <w:rPr>
          <w:rStyle w:val="tlid-translation"/>
        </w:rPr>
        <w:t>інфармацыйных службаў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 w:rsidRPr="00C72CA6">
        <w:rPr>
          <w:rFonts w:eastAsia="Arial" w:cs="Arial"/>
          <w:bCs/>
          <w:color w:val="000000"/>
        </w:rPr>
        <w:t>1</w:t>
      </w:r>
      <w:r>
        <w:rPr>
          <w:rFonts w:eastAsia="Arial" w:cs="Arial"/>
          <w:bCs/>
          <w:color w:val="000000"/>
        </w:rPr>
        <w:t>1</w:t>
      </w:r>
    </w:p>
    <w:p w:rsidR="00A140C4" w:rsidRPr="00C72CA6" w:rsidRDefault="00A140C4" w:rsidP="00A140C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A56B1A">
        <w:rPr>
          <w:rStyle w:val="tlid-translation"/>
        </w:rPr>
        <w:t>арганізацыі доступу да інфармацыйных рэсурсаў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 w:rsidRPr="00C72CA6">
        <w:rPr>
          <w:rFonts w:eastAsia="Arial" w:cs="Arial"/>
          <w:bCs/>
          <w:color w:val="000000"/>
        </w:rPr>
        <w:t>1</w:t>
      </w:r>
      <w:r>
        <w:rPr>
          <w:rFonts w:eastAsia="Arial" w:cs="Arial"/>
          <w:bCs/>
          <w:color w:val="000000"/>
        </w:rPr>
        <w:t>0</w:t>
      </w:r>
    </w:p>
    <w:p w:rsidR="00A67A36" w:rsidRPr="00C72CA6" w:rsidRDefault="00A67A36" w:rsidP="00A67A3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proofErr w:type="gramStart"/>
      <w:r w:rsidRPr="00572A5A">
        <w:rPr>
          <w:rStyle w:val="tlid-translation"/>
        </w:rPr>
        <w:t>паслуга</w:t>
      </w:r>
      <w:proofErr w:type="gramEnd"/>
      <w:r w:rsidRPr="007778CE">
        <w:rPr>
          <w:rStyle w:val="tlid-translation"/>
        </w:rPr>
        <w:t xml:space="preserve"> </w:t>
      </w:r>
      <w:r w:rsidR="00543A9D" w:rsidRPr="00EE349A">
        <w:rPr>
          <w:rStyle w:val="tlid-translation"/>
        </w:rPr>
        <w:t>аўдыёканферэнцы</w:t>
      </w:r>
      <w:r w:rsidR="00543A9D" w:rsidRPr="00EE349A">
        <w:rPr>
          <w:rStyle w:val="tlid-translation"/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A67A36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543A9D" w:rsidRPr="00C72CA6">
        <w:rPr>
          <w:rFonts w:eastAsia="Arial" w:cs="Arial"/>
          <w:bCs/>
          <w:color w:val="000000"/>
        </w:rPr>
        <w:t>19</w:t>
      </w:r>
    </w:p>
    <w:p w:rsidR="00C72CA6" w:rsidRPr="00A140C4" w:rsidRDefault="00C72CA6" w:rsidP="00C72CA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101C53">
        <w:rPr>
          <w:rStyle w:val="tlid-translation"/>
        </w:rPr>
        <w:t>в</w:t>
      </w:r>
      <w:proofErr w:type="gramStart"/>
      <w:r w:rsidRPr="00101C53">
        <w:rPr>
          <w:rStyle w:val="tlid-translation"/>
          <w:lang w:val="en-US"/>
        </w:rPr>
        <w:t>i</w:t>
      </w:r>
      <w:proofErr w:type="gramEnd"/>
      <w:r w:rsidRPr="00101C53">
        <w:rPr>
          <w:rStyle w:val="tlid-translation"/>
        </w:rPr>
        <w:t>дэаканферэнцы</w:t>
      </w:r>
      <w:r w:rsidRPr="00101C53">
        <w:rPr>
          <w:rStyle w:val="tlid-translation"/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743012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A140C4">
        <w:rPr>
          <w:rFonts w:eastAsia="Arial" w:cs="Arial"/>
          <w:bCs/>
          <w:color w:val="000000"/>
        </w:rPr>
        <w:t>20</w:t>
      </w:r>
    </w:p>
    <w:p w:rsidR="00743012" w:rsidRPr="00743012" w:rsidRDefault="00743012" w:rsidP="0074301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725391">
        <w:rPr>
          <w:rStyle w:val="tlid-translation"/>
        </w:rPr>
        <w:t>в</w:t>
      </w:r>
      <w:proofErr w:type="gramStart"/>
      <w:r w:rsidRPr="00725391">
        <w:rPr>
          <w:rStyle w:val="tlid-translation"/>
        </w:rPr>
        <w:t>i</w:t>
      </w:r>
      <w:proofErr w:type="gramEnd"/>
      <w:r w:rsidRPr="00725391">
        <w:rPr>
          <w:rStyle w:val="tlid-translation"/>
        </w:rPr>
        <w:t>ртуальнай прыватнай сеткi (перадачы даных)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743012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43012">
        <w:rPr>
          <w:rFonts w:eastAsia="Arial" w:cs="Arial"/>
          <w:bCs/>
          <w:color w:val="000000"/>
        </w:rPr>
        <w:t>5</w:t>
      </w:r>
    </w:p>
    <w:p w:rsidR="00543A9D" w:rsidRPr="00CF387E" w:rsidRDefault="00543A9D" w:rsidP="00543A9D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F2116C">
        <w:rPr>
          <w:rStyle w:val="tlid-translation"/>
        </w:rPr>
        <w:t>галасавой</w:t>
      </w:r>
      <w:r w:rsidRPr="00CF387E">
        <w:rPr>
          <w:rStyle w:val="tlid-translation"/>
        </w:rPr>
        <w:t xml:space="preserve"> </w:t>
      </w:r>
      <w:r w:rsidRPr="00F2116C">
        <w:rPr>
          <w:rStyle w:val="tlid-translation"/>
        </w:rPr>
        <w:t>пошты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CF387E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CF387E">
        <w:rPr>
          <w:rFonts w:eastAsia="Arial" w:cs="Arial"/>
          <w:bCs/>
          <w:color w:val="000000"/>
        </w:rPr>
        <w:t>8</w:t>
      </w:r>
    </w:p>
    <w:p w:rsidR="00CF387E" w:rsidRPr="00717C20" w:rsidRDefault="00CF387E" w:rsidP="00CF387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2F3245">
        <w:rPr>
          <w:rStyle w:val="tlid-translation"/>
        </w:rPr>
        <w:t>гукавога</w:t>
      </w:r>
      <w:r w:rsidRPr="006C6104">
        <w:rPr>
          <w:rStyle w:val="tlid-translation"/>
        </w:rPr>
        <w:t xml:space="preserve"> </w:t>
      </w:r>
      <w:r w:rsidRPr="002F3245">
        <w:rPr>
          <w:rStyle w:val="tlid-translation"/>
        </w:rPr>
        <w:t>вяшчання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11</w:t>
      </w:r>
    </w:p>
    <w:p w:rsidR="00AC7F15" w:rsidRPr="00717C20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="00CF387E">
        <w:t>гукаўзмацнення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CF387E">
        <w:rPr>
          <w:rFonts w:eastAsia="Arial" w:cs="Arial"/>
          <w:bCs/>
          <w:color w:val="000000"/>
          <w:lang w:val="en-US"/>
        </w:rPr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B63397" w:rsidRPr="00717C20" w:rsidRDefault="00B63397" w:rsidP="00B63397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B646BF">
        <w:rPr>
          <w:rStyle w:val="tlid-translation"/>
        </w:rPr>
        <w:t xml:space="preserve">камутыраванага доступу ў сетку </w:t>
      </w:r>
      <w:proofErr w:type="gramStart"/>
      <w:r w:rsidRPr="00B646BF">
        <w:rPr>
          <w:rStyle w:val="tlid-translation"/>
        </w:rPr>
        <w:t>I</w:t>
      </w:r>
      <w:proofErr w:type="gramEnd"/>
      <w:r w:rsidRPr="00B646BF">
        <w:rPr>
          <w:rStyle w:val="tlid-translation"/>
        </w:rPr>
        <w:t>нтэрнэт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743012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14</w:t>
      </w:r>
    </w:p>
    <w:p w:rsidR="00C33EAC" w:rsidRPr="00717C20" w:rsidRDefault="00C33EAC" w:rsidP="00C33EAC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F8284D">
        <w:rPr>
          <w:rStyle w:val="tlid-translation"/>
        </w:rPr>
        <w:t>міжнароднай</w:t>
      </w:r>
      <w:r w:rsidRPr="00F8284D">
        <w:rPr>
          <w:rStyle w:val="tlid-translation"/>
          <w:lang w:val="en-US"/>
        </w:rPr>
        <w:t xml:space="preserve"> </w:t>
      </w:r>
      <w:r w:rsidRPr="00F8284D">
        <w:rPr>
          <w:rStyle w:val="tlid-translation"/>
        </w:rPr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  <w:lang w:val="en-US"/>
        </w:rPr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4F57F4" w:rsidRPr="00717C20" w:rsidRDefault="004F57F4" w:rsidP="004F57F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6132D6">
        <w:rPr>
          <w:rStyle w:val="tlid-translation"/>
        </w:rPr>
        <w:t>мультысэрв</w:t>
      </w:r>
      <w:proofErr w:type="gramStart"/>
      <w:r w:rsidRPr="00610893">
        <w:rPr>
          <w:rStyle w:val="tlid-translation"/>
          <w:lang w:val="en-US"/>
        </w:rPr>
        <w:t>i</w:t>
      </w:r>
      <w:proofErr w:type="gramEnd"/>
      <w:r w:rsidRPr="006132D6">
        <w:rPr>
          <w:rStyle w:val="tlid-translation"/>
        </w:rPr>
        <w:t>снай</w:t>
      </w:r>
      <w:r w:rsidRPr="003C4600">
        <w:rPr>
          <w:rStyle w:val="tlid-translation"/>
        </w:rPr>
        <w:t xml:space="preserve"> </w:t>
      </w:r>
      <w:r w:rsidRPr="006132D6">
        <w:rPr>
          <w:rStyle w:val="tlid-translation"/>
        </w:rPr>
        <w:t>сетк</w:t>
      </w:r>
      <w:r w:rsidRPr="00610893">
        <w:rPr>
          <w:rStyle w:val="tlid-translation"/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14</w:t>
      </w:r>
    </w:p>
    <w:p w:rsidR="00EC2979" w:rsidRPr="004F57F4" w:rsidRDefault="00EC2979" w:rsidP="00EC2979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="004F57F4" w:rsidRPr="0038631B">
        <w:rPr>
          <w:rStyle w:val="tlid-translation"/>
        </w:rPr>
        <w:t xml:space="preserve">пастаяннага доступу ў сетку </w:t>
      </w:r>
      <w:proofErr w:type="gramStart"/>
      <w:r w:rsidR="004F57F4" w:rsidRPr="0038631B">
        <w:rPr>
          <w:rStyle w:val="tlid-translation"/>
        </w:rPr>
        <w:t>I</w:t>
      </w:r>
      <w:proofErr w:type="gramEnd"/>
      <w:r w:rsidR="004F57F4" w:rsidRPr="0038631B">
        <w:rPr>
          <w:rStyle w:val="tlid-translation"/>
        </w:rPr>
        <w:t>нтэрнэт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4F57F4" w:rsidRPr="004F57F4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4F57F4" w:rsidRPr="004F57F4">
        <w:rPr>
          <w:rFonts w:eastAsia="Arial" w:cs="Arial"/>
          <w:bCs/>
          <w:color w:val="000000"/>
        </w:rPr>
        <w:t>2</w:t>
      </w:r>
    </w:p>
    <w:p w:rsidR="00622F63" w:rsidRPr="00622F63" w:rsidRDefault="00622F63" w:rsidP="00622F63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F6A70">
        <w:rPr>
          <w:rStyle w:val="tlid-translation"/>
        </w:rPr>
        <w:t>па</w:t>
      </w:r>
      <w:r w:rsidRPr="008C1B6A">
        <w:rPr>
          <w:rStyle w:val="tlid-translation"/>
        </w:rPr>
        <w:t xml:space="preserve"> </w:t>
      </w:r>
      <w:r w:rsidRPr="00C6632E">
        <w:rPr>
          <w:rStyle w:val="tlid-translation"/>
        </w:rPr>
        <w:t>далучэнні</w:t>
      </w:r>
      <w:r w:rsidRPr="00622F63">
        <w:rPr>
          <w:rStyle w:val="tlid-translation"/>
        </w:rPr>
        <w:t xml:space="preserve"> </w:t>
      </w:r>
      <w:r w:rsidRPr="00C6632E">
        <w:rPr>
          <w:rStyle w:val="tlid-translation"/>
        </w:rPr>
        <w:t>сеткі</w:t>
      </w:r>
      <w:r w:rsidRPr="00622F63">
        <w:rPr>
          <w:rStyle w:val="tlid-translation"/>
        </w:rPr>
        <w:t xml:space="preserve"> </w:t>
      </w:r>
      <w:r w:rsidRPr="00C6632E">
        <w:rPr>
          <w:rStyle w:val="tlid-translation"/>
        </w:rPr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622F63"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 w:rsidRPr="00622F63">
        <w:rPr>
          <w:rFonts w:eastAsia="Arial" w:cs="Arial"/>
          <w:bCs/>
          <w:color w:val="000000"/>
        </w:rPr>
        <w:t>2</w:t>
      </w:r>
    </w:p>
    <w:p w:rsidR="008C1B6A" w:rsidRPr="008C1B6A" w:rsidRDefault="008C1B6A" w:rsidP="008C1B6A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F6A70">
        <w:rPr>
          <w:rStyle w:val="tlid-translation"/>
        </w:rPr>
        <w:t>па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доступе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да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сеткі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эфірнага</w:t>
      </w:r>
      <w:r w:rsidRPr="008C1B6A">
        <w:rPr>
          <w:rStyle w:val="tlid-translation"/>
        </w:rPr>
        <w:t xml:space="preserve"> </w:t>
      </w:r>
      <w:r>
        <w:rPr>
          <w:rStyle w:val="tlid-translation"/>
        </w:rPr>
        <w:t>лічбавага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тэлевізійнага</w:t>
      </w:r>
      <w:r w:rsidRPr="008C1B6A">
        <w:rPr>
          <w:rStyle w:val="tlid-translation"/>
        </w:rPr>
        <w:t xml:space="preserve"> </w:t>
      </w:r>
      <w:r w:rsidRPr="004B0F63">
        <w:rPr>
          <w:rStyle w:val="tlid-translation"/>
        </w:rPr>
        <w:t>вяшчання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8C1B6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8C1B6A">
        <w:rPr>
          <w:rFonts w:eastAsia="Arial" w:cs="Arial"/>
          <w:bCs/>
          <w:color w:val="000000"/>
        </w:rPr>
        <w:t>11</w:t>
      </w:r>
    </w:p>
    <w:p w:rsidR="00F873C4" w:rsidRPr="00857F41" w:rsidRDefault="00F873C4" w:rsidP="00F873C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F6A70">
        <w:rPr>
          <w:rStyle w:val="tlid-translation"/>
        </w:rPr>
        <w:t>па</w:t>
      </w:r>
      <w:r w:rsidRPr="008C1B6A">
        <w:rPr>
          <w:rStyle w:val="tlid-translation"/>
        </w:rPr>
        <w:t xml:space="preserve"> </w:t>
      </w:r>
      <w:r w:rsidRPr="004F6A70">
        <w:rPr>
          <w:rStyle w:val="tlid-translation"/>
        </w:rPr>
        <w:t>перадачы</w:t>
      </w:r>
      <w:r w:rsidRPr="008C1B6A">
        <w:rPr>
          <w:rStyle w:val="tlid-translation"/>
        </w:rPr>
        <w:t xml:space="preserve"> </w:t>
      </w:r>
      <w:r w:rsidRPr="004F6A70">
        <w:rPr>
          <w:rStyle w:val="tlid-translation"/>
        </w:rPr>
        <w:t>тэлеграм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857F41"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 w:rsidRPr="00857F41">
        <w:rPr>
          <w:rFonts w:eastAsia="Arial" w:cs="Arial"/>
          <w:bCs/>
          <w:color w:val="000000"/>
        </w:rPr>
        <w:t>5</w:t>
      </w:r>
    </w:p>
    <w:p w:rsidR="00F568EA" w:rsidRPr="008C1B6A" w:rsidRDefault="00F568EA" w:rsidP="00F568EA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="00EC2979" w:rsidRPr="004F6A70">
        <w:rPr>
          <w:rStyle w:val="tlid-translation"/>
        </w:rPr>
        <w:t>па</w:t>
      </w:r>
      <w:r w:rsidR="00EC2979" w:rsidRPr="008C1B6A">
        <w:rPr>
          <w:rStyle w:val="tlid-translation"/>
        </w:rPr>
        <w:t xml:space="preserve"> </w:t>
      </w:r>
      <w:r w:rsidR="00F873C4" w:rsidRPr="00415EAE">
        <w:rPr>
          <w:rStyle w:val="tlid-translation"/>
        </w:rPr>
        <w:t xml:space="preserve">прадастаўленні </w:t>
      </w:r>
      <w:r w:rsidR="00F873C4" w:rsidRPr="00562028">
        <w:rPr>
          <w:rStyle w:val="tlid-translation"/>
        </w:rPr>
        <w:t>аператарам электрасувязі доступу да міжнародных сетак перадачы даных, у тым лі</w:t>
      </w:r>
      <w:proofErr w:type="gramStart"/>
      <w:r w:rsidR="00F873C4" w:rsidRPr="00562028">
        <w:rPr>
          <w:rStyle w:val="tlid-translation"/>
        </w:rPr>
        <w:t>ку да</w:t>
      </w:r>
      <w:proofErr w:type="gramEnd"/>
      <w:r w:rsidR="00F873C4" w:rsidRPr="00562028">
        <w:rPr>
          <w:rStyle w:val="tlid-translation"/>
        </w:rPr>
        <w:t xml:space="preserve"> сегмента Інтэрнэт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EC2979" w:rsidRPr="008C1B6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EC2979" w:rsidRPr="008C1B6A">
        <w:rPr>
          <w:rFonts w:eastAsia="Arial" w:cs="Arial"/>
          <w:bCs/>
          <w:color w:val="000000"/>
        </w:rPr>
        <w:t>8</w:t>
      </w:r>
    </w:p>
    <w:p w:rsidR="006842A3" w:rsidRPr="007B4637" w:rsidRDefault="006842A3" w:rsidP="006842A3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15EAE">
        <w:rPr>
          <w:rStyle w:val="tlid-translation"/>
        </w:rPr>
        <w:t xml:space="preserve">па прадастаўленні </w:t>
      </w:r>
      <w:r w:rsidRPr="001E0538">
        <w:t>доступу да сеткі стацыянарнай электрасувязі з выкарыстаннем канца</w:t>
      </w:r>
      <w:r>
        <w:t xml:space="preserve">вой абаненцкай прылады </w:t>
      </w:r>
      <w:r>
        <w:rPr>
          <w:rFonts w:cs="Arial"/>
        </w:rPr>
        <w:t>(</w:t>
      </w:r>
      <w:r>
        <w:t>тэрмінала)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F568E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7B4637">
        <w:rPr>
          <w:rFonts w:eastAsia="Arial" w:cs="Arial"/>
          <w:bCs/>
          <w:color w:val="000000"/>
        </w:rPr>
        <w:t>7</w:t>
      </w:r>
    </w:p>
    <w:p w:rsidR="007F63D0" w:rsidRPr="00F873C4" w:rsidRDefault="007F63D0" w:rsidP="007F63D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па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прадастаўленні</w:t>
      </w:r>
      <w:r w:rsidRPr="00F873C4">
        <w:rPr>
          <w:rStyle w:val="tlid-translation"/>
        </w:rPr>
        <w:t xml:space="preserve"> </w:t>
      </w:r>
      <w:r>
        <w:t>доступу</w:t>
      </w:r>
      <w:r w:rsidRPr="007F63D0">
        <w:t xml:space="preserve"> </w:t>
      </w:r>
      <w:r>
        <w:t>ў</w:t>
      </w:r>
      <w:r w:rsidRPr="007F63D0">
        <w:t xml:space="preserve"> </w:t>
      </w:r>
      <w:r>
        <w:t>лінейна</w:t>
      </w:r>
      <w:r w:rsidRPr="007F63D0">
        <w:t>-</w:t>
      </w:r>
      <w:r>
        <w:t>кабельныя</w:t>
      </w:r>
      <w:r w:rsidRPr="007F63D0">
        <w:t xml:space="preserve"> </w:t>
      </w:r>
      <w:r>
        <w:t>збудаванні</w:t>
      </w:r>
      <w:r w:rsidRPr="007F63D0">
        <w:t xml:space="preserve"> </w:t>
      </w:r>
      <w:r>
        <w:t>электрасувязі</w:t>
      </w:r>
      <w:r w:rsidRPr="00F873C4">
        <w:rPr>
          <w:rFonts w:eastAsia="Arial" w:cs="Arial"/>
          <w:bCs/>
          <w:color w:val="000000"/>
        </w:rPr>
        <w:tab/>
        <w:t>3.</w:t>
      </w:r>
      <w:r>
        <w:rPr>
          <w:rFonts w:eastAsia="Arial" w:cs="Arial"/>
          <w:bCs/>
          <w:color w:val="000000"/>
        </w:rPr>
        <w:t>3</w:t>
      </w:r>
      <w:r w:rsidRPr="00F873C4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12</w:t>
      </w:r>
    </w:p>
    <w:p w:rsidR="000906F2" w:rsidRPr="00F873C4" w:rsidRDefault="000906F2" w:rsidP="000906F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па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прадастаўленні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міжгародняга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тэлефоннага</w:t>
      </w:r>
      <w:r w:rsidRPr="00F873C4">
        <w:rPr>
          <w:rStyle w:val="tlid-translation"/>
        </w:rPr>
        <w:t xml:space="preserve"> </w:t>
      </w:r>
      <w:r w:rsidRPr="00415EAE">
        <w:rPr>
          <w:rStyle w:val="tlid-translation"/>
        </w:rPr>
        <w:t>злучэння</w:t>
      </w:r>
      <w:r w:rsidRPr="00F873C4">
        <w:rPr>
          <w:rFonts w:eastAsia="Arial" w:cs="Arial"/>
          <w:bCs/>
          <w:color w:val="000000"/>
        </w:rPr>
        <w:tab/>
        <w:t>3.2.4</w:t>
      </w:r>
    </w:p>
    <w:p w:rsidR="000906F2" w:rsidRPr="000906F2" w:rsidRDefault="000906F2" w:rsidP="000906F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15EAE">
        <w:rPr>
          <w:rStyle w:val="tlid-translation"/>
        </w:rPr>
        <w:t xml:space="preserve">па прадастаўленні </w:t>
      </w:r>
      <w:r w:rsidRPr="00FB5B6C">
        <w:rPr>
          <w:rStyle w:val="tlid-translation"/>
        </w:rPr>
        <w:t>міжнароднага</w:t>
      </w:r>
      <w:r w:rsidRPr="00415EAE">
        <w:rPr>
          <w:rStyle w:val="tlid-translation"/>
        </w:rPr>
        <w:t xml:space="preserve"> тэлефоннага злучэння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F568E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0906F2">
        <w:rPr>
          <w:rFonts w:eastAsia="Arial" w:cs="Arial"/>
          <w:bCs/>
          <w:color w:val="000000"/>
        </w:rPr>
        <w:t>5</w:t>
      </w:r>
    </w:p>
    <w:p w:rsidR="00D309EF" w:rsidRPr="00F568EA" w:rsidRDefault="00D309EF" w:rsidP="00D309EF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415EAE">
        <w:rPr>
          <w:rStyle w:val="tlid-translation"/>
        </w:rPr>
        <w:t>па прадастаўленні мясцовага, міжгародняга і міжнароднага тэлефоннага злучэння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F568E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F568EA">
        <w:rPr>
          <w:rFonts w:eastAsia="Arial" w:cs="Arial"/>
          <w:bCs/>
          <w:color w:val="000000"/>
        </w:rPr>
        <w:t>2</w:t>
      </w:r>
    </w:p>
    <w:p w:rsidR="005B0A42" w:rsidRPr="00D02088" w:rsidRDefault="005B0A42" w:rsidP="005B0A4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="00F568EA" w:rsidRPr="00415EAE">
        <w:rPr>
          <w:rStyle w:val="tlid-translation"/>
        </w:rPr>
        <w:t>па прадастаўленні мясцовага тэлефоннага злучэння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F568EA" w:rsidRPr="00F568E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D309EF" w:rsidRPr="00D02088">
        <w:rPr>
          <w:rFonts w:eastAsia="Arial" w:cs="Arial"/>
          <w:bCs/>
          <w:color w:val="000000"/>
        </w:rPr>
        <w:t>3</w:t>
      </w:r>
    </w:p>
    <w:p w:rsidR="00490EB7" w:rsidRPr="00490EB7" w:rsidRDefault="00490EB7" w:rsidP="00490EB7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па</w:t>
      </w:r>
      <w:r w:rsidRPr="007778CE">
        <w:rPr>
          <w:rStyle w:val="tlid-translation"/>
        </w:rPr>
        <w:t xml:space="preserve"> </w:t>
      </w:r>
      <w:r w:rsidRPr="002A40F2">
        <w:t>прадастаўленні</w:t>
      </w:r>
      <w:r w:rsidRPr="00136170">
        <w:t xml:space="preserve"> </w:t>
      </w:r>
      <w:r w:rsidRPr="00930A1D">
        <w:rPr>
          <w:rStyle w:val="tlid-translation"/>
        </w:rPr>
        <w:t>тэлефоннага радыёзлучэння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490EB7">
        <w:rPr>
          <w:rFonts w:eastAsia="Arial" w:cs="Arial"/>
          <w:bCs/>
          <w:color w:val="000000"/>
        </w:rPr>
        <w:t>25</w:t>
      </w:r>
    </w:p>
    <w:p w:rsidR="003713EC" w:rsidRPr="00717C20" w:rsidRDefault="003713EC" w:rsidP="003713EC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па</w:t>
      </w:r>
      <w:r w:rsidRPr="007778CE">
        <w:rPr>
          <w:rStyle w:val="tlid-translation"/>
        </w:rPr>
        <w:t xml:space="preserve"> </w:t>
      </w:r>
      <w:r w:rsidRPr="002A40F2">
        <w:t>прадастаўленні</w:t>
      </w:r>
      <w:r w:rsidRPr="00136170">
        <w:t xml:space="preserve"> ў карыстанне каналаў 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96528A" w:rsidRPr="00717C20" w:rsidRDefault="0096528A" w:rsidP="0096528A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пропуску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траф</w:t>
      </w:r>
      <w:proofErr w:type="gramStart"/>
      <w:r w:rsidRPr="00572A5A">
        <w:rPr>
          <w:rStyle w:val="tlid-translation"/>
          <w:lang w:val="en-US"/>
        </w:rPr>
        <w:t>i</w:t>
      </w:r>
      <w:proofErr w:type="gramEnd"/>
      <w:r w:rsidRPr="00572A5A">
        <w:rPr>
          <w:rStyle w:val="tlid-translation"/>
        </w:rPr>
        <w:t>ку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7</w:t>
      </w:r>
    </w:p>
    <w:p w:rsidR="000F146F" w:rsidRPr="0096528A" w:rsidRDefault="000F146F" w:rsidP="000F146F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па</w:t>
      </w:r>
      <w:r w:rsidRPr="007778CE">
        <w:rPr>
          <w:rStyle w:val="tlid-translation"/>
        </w:rPr>
        <w:t xml:space="preserve"> </w:t>
      </w:r>
      <w:r w:rsidRPr="00723E6E">
        <w:rPr>
          <w:rStyle w:val="tlid-translation"/>
        </w:rPr>
        <w:t>трансляцы</w:t>
      </w:r>
      <w:proofErr w:type="gramStart"/>
      <w:r w:rsidRPr="00723E6E">
        <w:rPr>
          <w:rStyle w:val="tlid-translation"/>
        </w:rPr>
        <w:t>i</w:t>
      </w:r>
      <w:proofErr w:type="gramEnd"/>
      <w:r w:rsidRPr="00723E6E">
        <w:rPr>
          <w:rStyle w:val="tlid-translation"/>
        </w:rPr>
        <w:t xml:space="preserve"> гукавых праграм </w:t>
      </w:r>
      <w:r w:rsidRPr="0068648D">
        <w:rPr>
          <w:rStyle w:val="tlid-translation"/>
        </w:rPr>
        <w:t>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96528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96528A">
        <w:rPr>
          <w:rFonts w:eastAsia="Arial" w:cs="Arial"/>
          <w:bCs/>
          <w:color w:val="000000"/>
        </w:rPr>
        <w:t>9</w:t>
      </w:r>
    </w:p>
    <w:p w:rsidR="007778CE" w:rsidRPr="000F146F" w:rsidRDefault="007778CE" w:rsidP="007778C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паслуга</w:t>
      </w:r>
      <w:r w:rsidRPr="007778CE">
        <w:rPr>
          <w:rStyle w:val="tlid-translation"/>
        </w:rPr>
        <w:t xml:space="preserve"> </w:t>
      </w:r>
      <w:r w:rsidRPr="00572A5A">
        <w:rPr>
          <w:rStyle w:val="tlid-translation"/>
        </w:rPr>
        <w:t>па</w:t>
      </w:r>
      <w:r w:rsidRPr="007778CE">
        <w:rPr>
          <w:rStyle w:val="tlid-translation"/>
        </w:rPr>
        <w:t xml:space="preserve"> </w:t>
      </w:r>
      <w:r w:rsidR="0096528A" w:rsidRPr="00723E6E">
        <w:rPr>
          <w:rStyle w:val="tlid-translation"/>
        </w:rPr>
        <w:t>трансляцы</w:t>
      </w:r>
      <w:proofErr w:type="gramStart"/>
      <w:r w:rsidR="0096528A" w:rsidRPr="00723E6E">
        <w:rPr>
          <w:rStyle w:val="tlid-translation"/>
        </w:rPr>
        <w:t>i</w:t>
      </w:r>
      <w:proofErr w:type="gramEnd"/>
      <w:r w:rsidR="0096528A" w:rsidRPr="00723E6E">
        <w:rPr>
          <w:rStyle w:val="tlid-translation"/>
        </w:rPr>
        <w:t xml:space="preserve"> </w:t>
      </w:r>
      <w:r w:rsidR="000F146F" w:rsidRPr="005676D3">
        <w:rPr>
          <w:rStyle w:val="tlid-translation"/>
        </w:rPr>
        <w:t>тэлевізійных праграм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96528A" w:rsidRPr="0096528A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0F146F" w:rsidRPr="000F146F">
        <w:rPr>
          <w:rFonts w:eastAsia="Arial" w:cs="Arial"/>
          <w:bCs/>
          <w:color w:val="000000"/>
        </w:rPr>
        <w:t>10</w:t>
      </w:r>
    </w:p>
    <w:p w:rsidR="003C583E" w:rsidRPr="00717C20" w:rsidRDefault="003C583E" w:rsidP="003C583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дадзеных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8</w:t>
      </w:r>
    </w:p>
    <w:p w:rsidR="00CF148D" w:rsidRPr="009E267C" w:rsidRDefault="00255A75" w:rsidP="00255A75">
      <w:pPr>
        <w:widowControl w:val="0"/>
        <w:tabs>
          <w:tab w:val="right" w:leader="dot" w:pos="9639"/>
        </w:tabs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9D7CB6">
        <w:rPr>
          <w:rStyle w:val="tlid-translation"/>
        </w:rPr>
        <w:t xml:space="preserve"> </w:t>
      </w:r>
      <w:r w:rsidR="003C583E">
        <w:t>даных з камутацыяй пакетаў для</w:t>
      </w:r>
      <w:r w:rsidR="003C583E" w:rsidRPr="003C583E">
        <w:t xml:space="preserve"> </w:t>
      </w:r>
      <w:r w:rsidR="003C583E">
        <w:t>рухомых</w:t>
      </w:r>
      <w:r w:rsidR="003C583E" w:rsidRPr="003C583E">
        <w:t xml:space="preserve"> </w:t>
      </w:r>
      <w:r w:rsidR="003C583E">
        <w:t>карыстальн</w:t>
      </w:r>
      <w:proofErr w:type="gramStart"/>
      <w:r w:rsidR="003C583E" w:rsidRPr="00D33CAC">
        <w:rPr>
          <w:lang w:val="en-US"/>
        </w:rPr>
        <w:t>i</w:t>
      </w:r>
      <w:proofErr w:type="gramEnd"/>
      <w:r w:rsidR="003C583E">
        <w:t>каў</w:t>
      </w:r>
      <w:r w:rsidR="003C583E" w:rsidRPr="003C583E">
        <w:t xml:space="preserve"> </w:t>
      </w:r>
      <w:r w:rsidR="003C583E">
        <w:t>паслуг</w:t>
      </w:r>
      <w:r w:rsidR="003C583E" w:rsidRPr="003C583E">
        <w:t xml:space="preserve"> </w:t>
      </w:r>
    </w:p>
    <w:p w:rsidR="00255A75" w:rsidRPr="003C583E" w:rsidRDefault="003C583E" w:rsidP="00255A7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электрасувяз</w:t>
      </w:r>
      <w:proofErr w:type="gramStart"/>
      <w:r w:rsidRPr="00D33CAC">
        <w:rPr>
          <w:lang w:val="en-US"/>
        </w:rPr>
        <w:t>i</w:t>
      </w:r>
      <w:proofErr w:type="gramEnd"/>
      <w:r w:rsidR="00255A75">
        <w:rPr>
          <w:rFonts w:eastAsia="Arial" w:cs="Arial"/>
          <w:bCs/>
          <w:color w:val="000000"/>
        </w:rPr>
        <w:tab/>
        <w:t>3</w:t>
      </w:r>
      <w:r w:rsidR="00255A75"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</w:t>
      </w:r>
      <w:r w:rsidR="00255A75"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26</w:t>
      </w:r>
    </w:p>
    <w:p w:rsidR="00DD7949" w:rsidRPr="00DD7949" w:rsidRDefault="00DD7949" w:rsidP="00DD7949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9D7CB6">
        <w:rPr>
          <w:rStyle w:val="tlid-translation"/>
        </w:rPr>
        <w:t xml:space="preserve"> </w:t>
      </w:r>
      <w:r>
        <w:rPr>
          <w:rStyle w:val="tlid-translation"/>
        </w:rPr>
        <w:t>каротк</w:t>
      </w:r>
      <w:proofErr w:type="gramStart"/>
      <w:r>
        <w:rPr>
          <w:rStyle w:val="tlid-translation"/>
        </w:rPr>
        <w:t>i</w:t>
      </w:r>
      <w:proofErr w:type="gramEnd"/>
      <w:r>
        <w:rPr>
          <w:rStyle w:val="tlid-translation"/>
        </w:rPr>
        <w:t>х паведам</w:t>
      </w:r>
      <w:r w:rsidRPr="00A072B7">
        <w:rPr>
          <w:rStyle w:val="tlid-translation"/>
        </w:rPr>
        <w:t>ленняў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</w:t>
      </w:r>
      <w:r w:rsidRPr="00DD7949">
        <w:rPr>
          <w:rFonts w:eastAsia="Arial" w:cs="Arial"/>
          <w:bCs/>
          <w:color w:val="000000"/>
        </w:rPr>
        <w:t>8</w:t>
      </w:r>
    </w:p>
    <w:p w:rsidR="001C35B6" w:rsidRPr="00200480" w:rsidRDefault="001C35B6" w:rsidP="001C35B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9D7CB6">
        <w:rPr>
          <w:rStyle w:val="tlid-translation"/>
        </w:rPr>
        <w:t xml:space="preserve"> </w:t>
      </w:r>
      <w:r w:rsidRPr="00A113E5">
        <w:rPr>
          <w:rStyle w:val="tlid-translation"/>
        </w:rPr>
        <w:t>мультымедыйных паведамленняў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3C583E">
        <w:rPr>
          <w:rFonts w:eastAsia="Arial" w:cs="Arial"/>
          <w:bCs/>
          <w:color w:val="000000"/>
        </w:rPr>
        <w:t>2</w:t>
      </w:r>
      <w:r w:rsidRPr="00200480">
        <w:rPr>
          <w:rFonts w:eastAsia="Arial" w:cs="Arial"/>
          <w:bCs/>
          <w:color w:val="000000"/>
        </w:rPr>
        <w:t>9</w:t>
      </w:r>
    </w:p>
    <w:p w:rsidR="008C152D" w:rsidRPr="009E267C" w:rsidRDefault="008C152D" w:rsidP="008C152D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9D7CB6">
        <w:rPr>
          <w:rStyle w:val="tlid-translation"/>
        </w:rPr>
        <w:t xml:space="preserve"> </w:t>
      </w:r>
      <w:r w:rsidR="001C35B6" w:rsidRPr="00A016DF">
        <w:rPr>
          <w:rStyle w:val="tlid-translation"/>
        </w:rPr>
        <w:t>неструктураваных даных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1C35B6" w:rsidRPr="009E267C"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 w:rsidR="001C35B6" w:rsidRPr="009E267C">
        <w:rPr>
          <w:rFonts w:eastAsia="Arial" w:cs="Arial"/>
          <w:bCs/>
          <w:color w:val="000000"/>
        </w:rPr>
        <w:t>8</w:t>
      </w:r>
    </w:p>
    <w:p w:rsidR="003C4600" w:rsidRPr="00757075" w:rsidRDefault="003C4600" w:rsidP="003C460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757075">
        <w:rPr>
          <w:rStyle w:val="tlid-translation"/>
        </w:rPr>
        <w:t xml:space="preserve"> </w:t>
      </w:r>
      <w:r w:rsidRPr="00601551">
        <w:rPr>
          <w:rStyle w:val="tlid-translation"/>
        </w:rPr>
        <w:t>перадачы</w:t>
      </w:r>
      <w:r w:rsidRPr="00757075">
        <w:rPr>
          <w:rStyle w:val="tlid-translation"/>
        </w:rPr>
        <w:t xml:space="preserve"> </w:t>
      </w:r>
      <w:r w:rsidR="00255A75" w:rsidRPr="00D470AA">
        <w:rPr>
          <w:rStyle w:val="tlid-translation"/>
        </w:rPr>
        <w:t>факс</w:t>
      </w:r>
      <w:proofErr w:type="gramStart"/>
      <w:r w:rsidR="00255A75" w:rsidRPr="008C152D">
        <w:rPr>
          <w:rStyle w:val="tlid-translation"/>
          <w:lang w:val="en-US"/>
        </w:rPr>
        <w:t>i</w:t>
      </w:r>
      <w:proofErr w:type="gramEnd"/>
      <w:r w:rsidR="00255A75" w:rsidRPr="00D470AA">
        <w:rPr>
          <w:rStyle w:val="tlid-translation"/>
        </w:rPr>
        <w:t>м</w:t>
      </w:r>
      <w:r w:rsidR="00255A75" w:rsidRPr="008C152D">
        <w:rPr>
          <w:rStyle w:val="tlid-translation"/>
          <w:lang w:val="en-US"/>
        </w:rPr>
        <w:t>i</w:t>
      </w:r>
      <w:r w:rsidR="00255A75" w:rsidRPr="00D470AA">
        <w:rPr>
          <w:rStyle w:val="tlid-translation"/>
        </w:rPr>
        <w:t>льных</w:t>
      </w:r>
      <w:r w:rsidR="00255A75" w:rsidRPr="00757075">
        <w:rPr>
          <w:rStyle w:val="tlid-translation"/>
        </w:rPr>
        <w:t xml:space="preserve"> </w:t>
      </w:r>
      <w:r w:rsidR="00255A75" w:rsidRPr="00D470AA">
        <w:rPr>
          <w:rStyle w:val="tlid-translation"/>
        </w:rPr>
        <w:t>паведамленняў</w:t>
      </w:r>
      <w:r w:rsidRPr="00757075">
        <w:rPr>
          <w:rFonts w:eastAsia="Arial" w:cs="Arial"/>
          <w:bCs/>
          <w:color w:val="000000"/>
        </w:rPr>
        <w:tab/>
        <w:t>3.</w:t>
      </w:r>
      <w:r w:rsidR="00255A75" w:rsidRPr="00757075">
        <w:rPr>
          <w:rFonts w:eastAsia="Arial" w:cs="Arial"/>
          <w:bCs/>
          <w:color w:val="000000"/>
        </w:rPr>
        <w:t>2</w:t>
      </w:r>
      <w:r w:rsidRPr="00757075">
        <w:rPr>
          <w:rFonts w:eastAsia="Arial" w:cs="Arial"/>
          <w:bCs/>
          <w:color w:val="000000"/>
        </w:rPr>
        <w:t>.</w:t>
      </w:r>
      <w:r w:rsidR="00255A75" w:rsidRPr="00757075">
        <w:rPr>
          <w:rFonts w:eastAsia="Arial" w:cs="Arial"/>
          <w:bCs/>
          <w:color w:val="000000"/>
        </w:rPr>
        <w:t>23</w:t>
      </w:r>
    </w:p>
    <w:p w:rsidR="00200480" w:rsidRPr="00757075" w:rsidRDefault="00200480" w:rsidP="0020048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757075">
        <w:rPr>
          <w:rStyle w:val="tlid-translation"/>
        </w:rPr>
        <w:t xml:space="preserve"> </w:t>
      </w:r>
      <w:r w:rsidRPr="00AE0A2C">
        <w:rPr>
          <w:rStyle w:val="tlid-translation"/>
        </w:rPr>
        <w:t>пераноснасц</w:t>
      </w:r>
      <w:proofErr w:type="gramStart"/>
      <w:r w:rsidRPr="009E267C">
        <w:rPr>
          <w:rStyle w:val="tlid-translation"/>
          <w:lang w:val="en-US"/>
        </w:rPr>
        <w:t>i</w:t>
      </w:r>
      <w:proofErr w:type="gramEnd"/>
      <w:r w:rsidRPr="00757075">
        <w:rPr>
          <w:rStyle w:val="tlid-translation"/>
        </w:rPr>
        <w:t xml:space="preserve"> </w:t>
      </w:r>
      <w:r w:rsidRPr="00AE0A2C">
        <w:rPr>
          <w:rStyle w:val="tlid-translation"/>
        </w:rPr>
        <w:t>абаненцкага</w:t>
      </w:r>
      <w:r w:rsidRPr="00757075">
        <w:rPr>
          <w:rStyle w:val="tlid-translation"/>
        </w:rPr>
        <w:t xml:space="preserve"> </w:t>
      </w:r>
      <w:r w:rsidRPr="00AE0A2C">
        <w:rPr>
          <w:rStyle w:val="tlid-translation"/>
        </w:rPr>
        <w:t>нумара</w:t>
      </w:r>
      <w:r w:rsidRPr="00757075">
        <w:rPr>
          <w:rStyle w:val="tlid-translation"/>
        </w:rPr>
        <w:t xml:space="preserve"> (</w:t>
      </w:r>
      <w:r w:rsidRPr="007358DA">
        <w:rPr>
          <w:rStyle w:val="tlid-translation"/>
        </w:rPr>
        <w:t>нумароў</w:t>
      </w:r>
      <w:r w:rsidRPr="00757075">
        <w:rPr>
          <w:rStyle w:val="tlid-translation"/>
        </w:rPr>
        <w:t xml:space="preserve">) </w:t>
      </w:r>
      <w:r w:rsidRPr="00AE0A2C">
        <w:rPr>
          <w:rStyle w:val="tlid-translation"/>
        </w:rPr>
        <w:t>сотавай</w:t>
      </w:r>
      <w:r w:rsidRPr="00757075">
        <w:rPr>
          <w:rStyle w:val="tlid-translation"/>
        </w:rPr>
        <w:t xml:space="preserve"> </w:t>
      </w:r>
      <w:r w:rsidRPr="00AE0A2C">
        <w:rPr>
          <w:rStyle w:val="tlid-translation"/>
        </w:rPr>
        <w:t>рухомай</w:t>
      </w:r>
      <w:r w:rsidRPr="00757075">
        <w:rPr>
          <w:rStyle w:val="tlid-translation"/>
        </w:rPr>
        <w:t xml:space="preserve"> </w:t>
      </w:r>
      <w:r w:rsidRPr="00AE0A2C">
        <w:rPr>
          <w:rStyle w:val="tlid-translation"/>
        </w:rPr>
        <w:t>электрасувяз</w:t>
      </w:r>
      <w:r w:rsidRPr="009E267C">
        <w:rPr>
          <w:rStyle w:val="tlid-translation"/>
          <w:lang w:val="en-US"/>
        </w:rPr>
        <w:t>i</w:t>
      </w:r>
      <w:r w:rsidRPr="00757075">
        <w:rPr>
          <w:rFonts w:eastAsia="Arial" w:cs="Arial"/>
          <w:bCs/>
          <w:color w:val="000000"/>
        </w:rPr>
        <w:tab/>
        <w:t>3.3.7</w:t>
      </w:r>
    </w:p>
    <w:p w:rsidR="00CF148D" w:rsidRPr="00200480" w:rsidRDefault="00CF148D" w:rsidP="00CF148D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200480">
        <w:rPr>
          <w:rStyle w:val="tlid-translation"/>
        </w:rPr>
        <w:t xml:space="preserve"> </w:t>
      </w:r>
      <w:r>
        <w:t>персанальнага</w:t>
      </w:r>
      <w:r w:rsidRPr="009E267C">
        <w:t xml:space="preserve"> </w:t>
      </w:r>
      <w:r>
        <w:t>радыёвызаву</w:t>
      </w:r>
      <w:r w:rsidRPr="00200480">
        <w:rPr>
          <w:rFonts w:eastAsia="Arial" w:cs="Arial"/>
          <w:bCs/>
          <w:color w:val="000000"/>
        </w:rPr>
        <w:tab/>
        <w:t>3.2.27</w:t>
      </w:r>
    </w:p>
    <w:p w:rsidR="00A341D5" w:rsidRPr="00857F41" w:rsidRDefault="00A341D5" w:rsidP="00A341D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A341D5">
        <w:rPr>
          <w:rStyle w:val="tlid-translation"/>
        </w:rPr>
        <w:t xml:space="preserve"> </w:t>
      </w:r>
      <w:r w:rsidRPr="007863A7">
        <w:t>п</w:t>
      </w:r>
      <w:proofErr w:type="gramStart"/>
      <w:r w:rsidRPr="007863A7">
        <w:t>i</w:t>
      </w:r>
      <w:proofErr w:type="gramEnd"/>
      <w:r w:rsidRPr="007863A7">
        <w:t>рынгу</w:t>
      </w:r>
      <w:r w:rsidRPr="00A341D5">
        <w:rPr>
          <w:rFonts w:eastAsia="Arial" w:cs="Arial"/>
          <w:bCs/>
          <w:color w:val="000000"/>
        </w:rPr>
        <w:tab/>
        <w:t>3.</w:t>
      </w:r>
      <w:r w:rsidRPr="00857F41">
        <w:rPr>
          <w:rFonts w:eastAsia="Arial" w:cs="Arial"/>
          <w:bCs/>
          <w:color w:val="000000"/>
        </w:rPr>
        <w:t>3</w:t>
      </w:r>
      <w:r w:rsidRPr="00A341D5">
        <w:rPr>
          <w:rFonts w:eastAsia="Arial" w:cs="Arial"/>
          <w:bCs/>
          <w:color w:val="000000"/>
        </w:rPr>
        <w:t>.</w:t>
      </w:r>
      <w:r w:rsidRPr="00857F41">
        <w:rPr>
          <w:rFonts w:eastAsia="Arial" w:cs="Arial"/>
          <w:bCs/>
          <w:color w:val="000000"/>
        </w:rPr>
        <w:t>3</w:t>
      </w:r>
    </w:p>
    <w:p w:rsidR="00857F41" w:rsidRPr="00A341D5" w:rsidRDefault="00857F41" w:rsidP="00857F41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lastRenderedPageBreak/>
        <w:t>паслуга</w:t>
      </w:r>
      <w:r w:rsidRPr="00A341D5">
        <w:rPr>
          <w:rStyle w:val="tlid-translation"/>
        </w:rPr>
        <w:t xml:space="preserve"> </w:t>
      </w:r>
      <w:r w:rsidRPr="001C1ACC">
        <w:rPr>
          <w:rStyle w:val="tlid-translation"/>
        </w:rPr>
        <w:t>прадастаўлення доступу да сеткі сотавай рухомай электрасувязі</w:t>
      </w:r>
      <w:r w:rsidRPr="00A341D5">
        <w:rPr>
          <w:rFonts w:eastAsia="Arial" w:cs="Arial"/>
          <w:bCs/>
          <w:color w:val="000000"/>
        </w:rPr>
        <w:tab/>
        <w:t>3.</w:t>
      </w:r>
      <w:r w:rsidRPr="00200480">
        <w:rPr>
          <w:rFonts w:eastAsia="Arial" w:cs="Arial"/>
          <w:bCs/>
          <w:color w:val="000000"/>
        </w:rPr>
        <w:t>3</w:t>
      </w:r>
      <w:r w:rsidRPr="00A341D5">
        <w:rPr>
          <w:rFonts w:eastAsia="Arial" w:cs="Arial"/>
          <w:bCs/>
          <w:color w:val="000000"/>
        </w:rPr>
        <w:t>.6</w:t>
      </w:r>
    </w:p>
    <w:p w:rsidR="00082317" w:rsidRPr="00A341D5" w:rsidRDefault="00082317" w:rsidP="00082317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A341D5">
        <w:rPr>
          <w:rStyle w:val="tlid-translation"/>
        </w:rPr>
        <w:t xml:space="preserve"> </w:t>
      </w:r>
      <w:r w:rsidR="002C2509" w:rsidRPr="00601551">
        <w:rPr>
          <w:rStyle w:val="tlid-translation"/>
        </w:rPr>
        <w:t>рухомай</w:t>
      </w:r>
      <w:r w:rsidR="002C2509" w:rsidRPr="00A341D5">
        <w:rPr>
          <w:rStyle w:val="tlid-translation"/>
        </w:rPr>
        <w:t xml:space="preserve"> </w:t>
      </w:r>
      <w:r w:rsidRPr="00D14E88">
        <w:rPr>
          <w:rStyle w:val="tlid-translation"/>
        </w:rPr>
        <w:t>спадарожн</w:t>
      </w:r>
      <w:proofErr w:type="gramStart"/>
      <w:r w:rsidRPr="00610893">
        <w:rPr>
          <w:rStyle w:val="tlid-translation"/>
          <w:lang w:val="en-US"/>
        </w:rPr>
        <w:t>i</w:t>
      </w:r>
      <w:proofErr w:type="gramEnd"/>
      <w:r w:rsidRPr="00D14E88">
        <w:rPr>
          <w:rStyle w:val="tlid-translation"/>
        </w:rPr>
        <w:t>кавай</w:t>
      </w:r>
      <w:r w:rsidRPr="00A341D5">
        <w:rPr>
          <w:rStyle w:val="tlid-translation"/>
        </w:rPr>
        <w:t xml:space="preserve"> </w:t>
      </w:r>
      <w:r w:rsidRPr="00D14E88">
        <w:rPr>
          <w:rStyle w:val="tlid-translation"/>
        </w:rPr>
        <w:t>электрасувяз</w:t>
      </w:r>
      <w:r w:rsidRPr="00610893">
        <w:rPr>
          <w:rStyle w:val="tlid-translation"/>
          <w:lang w:val="en-US"/>
        </w:rPr>
        <w:t>i</w:t>
      </w:r>
      <w:r w:rsidRPr="00A341D5">
        <w:rPr>
          <w:rFonts w:eastAsia="Arial" w:cs="Arial"/>
          <w:bCs/>
          <w:color w:val="000000"/>
        </w:rPr>
        <w:tab/>
        <w:t>3.1.16</w:t>
      </w:r>
    </w:p>
    <w:p w:rsidR="002C30F9" w:rsidRPr="00717C20" w:rsidRDefault="002C30F9" w:rsidP="002C30F9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601551">
        <w:rPr>
          <w:rStyle w:val="tlid-translation"/>
        </w:rPr>
        <w:t>рухомай</w:t>
      </w:r>
      <w:r w:rsidRPr="00082317">
        <w:rPr>
          <w:rStyle w:val="tlid-translation"/>
        </w:rPr>
        <w:t xml:space="preserve"> </w:t>
      </w:r>
      <w:r w:rsidRPr="00601551">
        <w:rPr>
          <w:rStyle w:val="tlid-translation"/>
        </w:rPr>
        <w:t>электрасувяз</w:t>
      </w:r>
      <w:proofErr w:type="gramStart"/>
      <w:r w:rsidRPr="00601551">
        <w:rPr>
          <w:rStyle w:val="tlid-translation"/>
          <w:lang w:val="en-US"/>
        </w:rPr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15</w:t>
      </w:r>
    </w:p>
    <w:p w:rsidR="00AC7F15" w:rsidRPr="00717C20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601551">
        <w:rPr>
          <w:rStyle w:val="tlid-translation"/>
        </w:rPr>
        <w:t>паслуга</w:t>
      </w:r>
      <w:r w:rsidRPr="009D7CB6">
        <w:rPr>
          <w:rStyle w:val="tlid-translation"/>
        </w:rPr>
        <w:t xml:space="preserve"> </w:t>
      </w:r>
      <w:r w:rsidRPr="00A57FC9">
        <w:rPr>
          <w:rStyle w:val="tlid-translation"/>
        </w:rPr>
        <w:t>сотавай</w:t>
      </w:r>
      <w:r w:rsidRPr="00601551">
        <w:rPr>
          <w:rStyle w:val="tlid-translation"/>
        </w:rPr>
        <w:t xml:space="preserve"> рухомай</w:t>
      </w:r>
      <w:r w:rsidRPr="00082317">
        <w:rPr>
          <w:rStyle w:val="tlid-translation"/>
        </w:rPr>
        <w:t xml:space="preserve"> </w:t>
      </w:r>
      <w:r w:rsidRPr="00601551">
        <w:rPr>
          <w:rStyle w:val="tlid-translation"/>
        </w:rPr>
        <w:t>электрасувяз</w:t>
      </w:r>
      <w:proofErr w:type="gramStart"/>
      <w:r w:rsidRPr="00601551">
        <w:rPr>
          <w:rStyle w:val="tlid-translation"/>
          <w:lang w:val="en-US"/>
        </w:rPr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17</w:t>
      </w:r>
    </w:p>
    <w:p w:rsidR="009D7CB6" w:rsidRPr="00717C20" w:rsidRDefault="009D7CB6" w:rsidP="009D7CB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A57FC9">
        <w:rPr>
          <w:rStyle w:val="tlid-translation"/>
        </w:rPr>
        <w:t>стацыянарнай</w:t>
      </w:r>
      <w:r w:rsidRPr="00392128">
        <w:rPr>
          <w:rStyle w:val="tlid-translation"/>
        </w:rPr>
        <w:t xml:space="preserve"> </w:t>
      </w:r>
      <w:r w:rsidRPr="0053389D">
        <w:t>электрасувяз</w:t>
      </w:r>
      <w:proofErr w:type="gramStart"/>
      <w:r w:rsidRPr="0053389D"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0A5DDB" w:rsidRPr="00717C20" w:rsidRDefault="000A5DDB" w:rsidP="000A5DDB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>
        <w:rPr>
          <w:rStyle w:val="tlid-translation"/>
        </w:rPr>
        <w:t>тэлев</w:t>
      </w:r>
      <w:proofErr w:type="gramStart"/>
      <w:r w:rsidRPr="004938E8">
        <w:rPr>
          <w:rStyle w:val="tlid-translation"/>
          <w:lang w:val="en-US"/>
        </w:rPr>
        <w:t>i</w:t>
      </w:r>
      <w:proofErr w:type="gramEnd"/>
      <w:r>
        <w:rPr>
          <w:rStyle w:val="tlid-translation"/>
        </w:rPr>
        <w:t>з</w:t>
      </w:r>
      <w:r w:rsidRPr="004938E8">
        <w:rPr>
          <w:rStyle w:val="tlid-translation"/>
          <w:lang w:val="en-US"/>
        </w:rPr>
        <w:t>i</w:t>
      </w:r>
      <w:r>
        <w:rPr>
          <w:rStyle w:val="tlid-translation"/>
        </w:rPr>
        <w:t>йнага</w:t>
      </w:r>
      <w:r w:rsidRPr="00DC76A4">
        <w:rPr>
          <w:rStyle w:val="tlid-translation"/>
        </w:rPr>
        <w:t xml:space="preserve"> </w:t>
      </w:r>
      <w:r w:rsidRPr="004938E8">
        <w:rPr>
          <w:rStyle w:val="tlid-translation"/>
        </w:rPr>
        <w:t>вяшчання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12</w:t>
      </w:r>
    </w:p>
    <w:p w:rsidR="00C87284" w:rsidRPr="00717C20" w:rsidRDefault="00C87284" w:rsidP="00C8728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>
        <w:rPr>
          <w:rStyle w:val="tlid-translation"/>
        </w:rPr>
        <w:t>тэлеграфнай</w:t>
      </w:r>
      <w:r w:rsidRPr="00AD7C70">
        <w:rPr>
          <w:rStyle w:val="tlid-translation"/>
        </w:rPr>
        <w:t xml:space="preserve"> </w:t>
      </w:r>
      <w:r w:rsidRPr="00EA4337">
        <w:rPr>
          <w:rStyle w:val="tlid-translation"/>
        </w:rPr>
        <w:t>сувяз</w:t>
      </w:r>
      <w:proofErr w:type="gramStart"/>
      <w:r w:rsidRPr="00A67FF8">
        <w:rPr>
          <w:rStyle w:val="tlid-translation"/>
          <w:lang w:val="en-US"/>
        </w:rPr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10</w:t>
      </w:r>
    </w:p>
    <w:p w:rsidR="00C87284" w:rsidRPr="009E267C" w:rsidRDefault="00C87284" w:rsidP="00C8728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0B653C">
        <w:rPr>
          <w:rStyle w:val="tlid-translation"/>
        </w:rPr>
        <w:t>тэлекантролю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9E267C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9E267C">
        <w:rPr>
          <w:rFonts w:eastAsia="Arial" w:cs="Arial"/>
          <w:bCs/>
          <w:color w:val="000000"/>
        </w:rPr>
        <w:t>22</w:t>
      </w:r>
    </w:p>
    <w:p w:rsidR="00AD7C70" w:rsidRPr="009E267C" w:rsidRDefault="00AD7C70" w:rsidP="00AD7C7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="00C87284" w:rsidRPr="000B653C">
        <w:rPr>
          <w:rStyle w:val="tlid-translation"/>
        </w:rPr>
        <w:t>тэлек</w:t>
      </w:r>
      <w:proofErr w:type="gramStart"/>
      <w:r w:rsidR="00C87284" w:rsidRPr="000B653C">
        <w:rPr>
          <w:rStyle w:val="tlid-translation"/>
        </w:rPr>
        <w:t>i</w:t>
      </w:r>
      <w:proofErr w:type="gramEnd"/>
      <w:r w:rsidR="00C87284" w:rsidRPr="000B653C">
        <w:rPr>
          <w:rStyle w:val="tlid-translation"/>
        </w:rPr>
        <w:t>равання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="00C87284" w:rsidRPr="009E267C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C87284" w:rsidRPr="009E267C">
        <w:rPr>
          <w:rFonts w:eastAsia="Arial" w:cs="Arial"/>
          <w:bCs/>
          <w:color w:val="000000"/>
        </w:rPr>
        <w:t>21</w:t>
      </w:r>
    </w:p>
    <w:p w:rsidR="00DC76A4" w:rsidRPr="00717C20" w:rsidRDefault="00DC76A4" w:rsidP="00DC76A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17755E">
        <w:rPr>
          <w:rStyle w:val="tlid-translation"/>
        </w:rPr>
        <w:t>тэлематычныя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13</w:t>
      </w:r>
    </w:p>
    <w:p w:rsidR="00CD30CC" w:rsidRPr="00CD30CC" w:rsidRDefault="00CD30CC" w:rsidP="00CD30CC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8827C5">
        <w:rPr>
          <w:rStyle w:val="tlid-translation"/>
        </w:rPr>
        <w:t>тэлефан</w:t>
      </w:r>
      <w:proofErr w:type="gramStart"/>
      <w:r w:rsidRPr="008827C5">
        <w:rPr>
          <w:rStyle w:val="tlid-translation"/>
        </w:rPr>
        <w:t>ii</w:t>
      </w:r>
      <w:proofErr w:type="gramEnd"/>
      <w:r w:rsidRPr="008827C5">
        <w:rPr>
          <w:rStyle w:val="tlid-translation"/>
        </w:rPr>
        <w:t xml:space="preserve"> па IР-пратаколу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CD30CC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Pr="00CD30CC">
        <w:rPr>
          <w:rFonts w:eastAsia="Arial" w:cs="Arial"/>
          <w:bCs/>
          <w:color w:val="000000"/>
        </w:rPr>
        <w:t>16</w:t>
      </w:r>
    </w:p>
    <w:p w:rsidR="00906DEB" w:rsidRPr="00717C20" w:rsidRDefault="00906DEB" w:rsidP="00906DEB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EA4337">
        <w:rPr>
          <w:rStyle w:val="tlid-translation"/>
        </w:rPr>
        <w:t>тэлефоннай</w:t>
      </w:r>
      <w:r w:rsidRPr="00AD7C70">
        <w:rPr>
          <w:rStyle w:val="tlid-translation"/>
        </w:rPr>
        <w:t xml:space="preserve"> </w:t>
      </w:r>
      <w:r w:rsidRPr="00EA4337">
        <w:rPr>
          <w:rStyle w:val="tlid-translation"/>
        </w:rPr>
        <w:t>сувяз</w:t>
      </w:r>
      <w:proofErr w:type="gramStart"/>
      <w:r w:rsidRPr="00A67FF8">
        <w:rPr>
          <w:rStyle w:val="tlid-translation"/>
          <w:lang w:val="en-US"/>
        </w:rPr>
        <w:t>i</w:t>
      </w:r>
      <w:proofErr w:type="gramEnd"/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FE3706" w:rsidRPr="009E267C" w:rsidRDefault="00FE3706" w:rsidP="00FE370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FE3706">
        <w:rPr>
          <w:i/>
        </w:rPr>
        <w:t xml:space="preserve">паслуга </w:t>
      </w:r>
      <w:r w:rsidRPr="00D470AA">
        <w:rPr>
          <w:rStyle w:val="tlid-translation"/>
          <w:i/>
        </w:rPr>
        <w:t>факс</w:t>
      </w:r>
      <w:proofErr w:type="gramStart"/>
      <w:r w:rsidRPr="00D470AA">
        <w:rPr>
          <w:rStyle w:val="tlid-translation"/>
          <w:i/>
        </w:rPr>
        <w:t>i</w:t>
      </w:r>
      <w:proofErr w:type="gramEnd"/>
      <w:r w:rsidRPr="00D470AA">
        <w:rPr>
          <w:rStyle w:val="tlid-translation"/>
          <w:i/>
        </w:rPr>
        <w:t>мiльная</w:t>
      </w:r>
      <w:r w:rsidRPr="00FE3706">
        <w:rPr>
          <w:rFonts w:eastAsia="Arial" w:cs="Arial"/>
          <w:bCs/>
          <w:i/>
          <w:color w:val="000000"/>
        </w:rPr>
        <w:tab/>
      </w:r>
      <w:r w:rsidRPr="00FE3706">
        <w:rPr>
          <w:rFonts w:eastAsia="Arial" w:cs="Arial"/>
          <w:bCs/>
          <w:color w:val="000000"/>
        </w:rPr>
        <w:t>3.</w:t>
      </w:r>
      <w:r w:rsidRPr="009E267C">
        <w:rPr>
          <w:rFonts w:eastAsia="Arial" w:cs="Arial"/>
          <w:bCs/>
          <w:color w:val="000000"/>
        </w:rPr>
        <w:t>2</w:t>
      </w:r>
      <w:r w:rsidRPr="00FE3706">
        <w:rPr>
          <w:rFonts w:eastAsia="Arial" w:cs="Arial"/>
          <w:bCs/>
          <w:color w:val="000000"/>
        </w:rPr>
        <w:t>.</w:t>
      </w:r>
      <w:r w:rsidRPr="009E267C">
        <w:rPr>
          <w:rFonts w:eastAsia="Arial" w:cs="Arial"/>
          <w:bCs/>
          <w:color w:val="000000"/>
        </w:rPr>
        <w:t>23</w:t>
      </w:r>
    </w:p>
    <w:p w:rsidR="00D05DCB" w:rsidRPr="00717C20" w:rsidRDefault="00D05DCB" w:rsidP="00D05DCB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5074CA">
        <w:rPr>
          <w:rStyle w:val="tlid-translation"/>
        </w:rPr>
        <w:t>ф</w:t>
      </w:r>
      <w:proofErr w:type="gramStart"/>
      <w:r w:rsidRPr="005074CA">
        <w:rPr>
          <w:rStyle w:val="tlid-translation"/>
          <w:lang w:val="en-US"/>
        </w:rPr>
        <w:t>i</w:t>
      </w:r>
      <w:proofErr w:type="gramEnd"/>
      <w:r w:rsidRPr="005074CA">
        <w:rPr>
          <w:rStyle w:val="tlid-translation"/>
        </w:rPr>
        <w:t>ксаванай</w:t>
      </w:r>
      <w:r w:rsidRPr="00610893">
        <w:rPr>
          <w:rStyle w:val="tlid-translation"/>
        </w:rPr>
        <w:t xml:space="preserve"> </w:t>
      </w:r>
      <w:r w:rsidRPr="005074CA">
        <w:rPr>
          <w:rStyle w:val="tlid-translation"/>
        </w:rPr>
        <w:t>спадарожн</w:t>
      </w:r>
      <w:r w:rsidRPr="005074CA">
        <w:rPr>
          <w:rStyle w:val="tlid-translation"/>
          <w:lang w:val="en-US"/>
        </w:rPr>
        <w:t>i</w:t>
      </w:r>
      <w:r w:rsidRPr="005074CA">
        <w:rPr>
          <w:rStyle w:val="tlid-translation"/>
        </w:rPr>
        <w:t>кавай</w:t>
      </w:r>
      <w:r w:rsidRPr="00610893">
        <w:rPr>
          <w:rStyle w:val="tlid-translation"/>
        </w:rPr>
        <w:t xml:space="preserve"> </w:t>
      </w:r>
      <w:r w:rsidRPr="005074CA">
        <w:rPr>
          <w:rStyle w:val="tlid-translation"/>
        </w:rPr>
        <w:t>электрасувяз</w:t>
      </w:r>
      <w:r w:rsidRPr="005074CA">
        <w:rPr>
          <w:rStyle w:val="tlid-translation"/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18</w:t>
      </w:r>
    </w:p>
    <w:p w:rsidR="00D415FE" w:rsidRPr="00D05DCB" w:rsidRDefault="00D415FE" w:rsidP="00D415F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>
        <w:t>шырокапалоснага</w:t>
      </w:r>
      <w:r w:rsidRPr="00D05DCB">
        <w:t xml:space="preserve"> </w:t>
      </w:r>
      <w:r>
        <w:t>доступу</w:t>
      </w:r>
      <w:r w:rsidRPr="00D05DCB">
        <w:t xml:space="preserve"> </w:t>
      </w:r>
      <w:r>
        <w:t>ў</w:t>
      </w:r>
      <w:r w:rsidRPr="00D05DCB">
        <w:t xml:space="preserve"> </w:t>
      </w:r>
      <w:r>
        <w:t>сетку</w:t>
      </w:r>
      <w:r w:rsidRPr="00D05DCB">
        <w:t xml:space="preserve"> </w:t>
      </w:r>
      <w:r>
        <w:t>Інтэрнэт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D05DCB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D05DCB">
        <w:rPr>
          <w:rFonts w:eastAsia="Arial" w:cs="Arial"/>
          <w:bCs/>
          <w:color w:val="000000"/>
        </w:rPr>
        <w:t>3</w:t>
      </w:r>
    </w:p>
    <w:p w:rsidR="00D80D15" w:rsidRPr="005E4462" w:rsidRDefault="00D80D15" w:rsidP="00D80D1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="00D415FE" w:rsidRPr="00612B84">
        <w:rPr>
          <w:rStyle w:val="tlid-translation"/>
        </w:rPr>
        <w:t>электроннай пошты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D05DCB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 w:rsidR="00D415FE" w:rsidRPr="005E4462">
        <w:rPr>
          <w:rFonts w:eastAsia="Arial" w:cs="Arial"/>
          <w:bCs/>
          <w:color w:val="000000"/>
        </w:rPr>
        <w:t>24</w:t>
      </w:r>
    </w:p>
    <w:p w:rsidR="005E4462" w:rsidRPr="005E4462" w:rsidRDefault="005E4462" w:rsidP="005E4462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r>
        <w:t>а</w:t>
      </w:r>
      <w:r w:rsidRPr="0053389D">
        <w:t xml:space="preserve"> </w:t>
      </w:r>
      <w:r w:rsidRPr="005676D3">
        <w:rPr>
          <w:rStyle w:val="tlid-translation"/>
          <w:lang w:val="en-US"/>
        </w:rPr>
        <w:t>IP</w:t>
      </w:r>
      <w:r w:rsidRPr="005E4462">
        <w:rPr>
          <w:rStyle w:val="tlid-translation"/>
        </w:rPr>
        <w:t>-</w:t>
      </w:r>
      <w:r w:rsidRPr="005676D3">
        <w:rPr>
          <w:rStyle w:val="tlid-translation"/>
        </w:rPr>
        <w:t>тэлебачання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 w:rsidRPr="00D05DCB">
        <w:rPr>
          <w:rFonts w:eastAsia="Arial" w:cs="Arial"/>
          <w:bCs/>
          <w:color w:val="000000"/>
        </w:rPr>
        <w:t>2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5E4462">
        <w:rPr>
          <w:rFonts w:eastAsia="Arial" w:cs="Arial"/>
          <w:bCs/>
          <w:color w:val="000000"/>
        </w:rPr>
        <w:t>7</w:t>
      </w:r>
    </w:p>
    <w:p w:rsidR="00DD7949" w:rsidRPr="002174D6" w:rsidRDefault="00DD7949" w:rsidP="00DD7949">
      <w:pPr>
        <w:widowControl w:val="0"/>
        <w:tabs>
          <w:tab w:val="right" w:leader="dot" w:pos="9639"/>
        </w:tabs>
        <w:rPr>
          <w:rFonts w:eastAsia="Arial" w:cs="Arial"/>
          <w:bCs/>
          <w:i/>
          <w:color w:val="000000"/>
        </w:rPr>
      </w:pPr>
      <w:r w:rsidRPr="005E4462">
        <w:rPr>
          <w:i/>
        </w:rPr>
        <w:t xml:space="preserve">паслуга </w:t>
      </w:r>
      <w:r w:rsidRPr="00D622A8">
        <w:rPr>
          <w:rStyle w:val="tlid-translation"/>
          <w:i/>
          <w:lang w:val="en-US"/>
        </w:rPr>
        <w:t>MMS</w:t>
      </w:r>
      <w:r w:rsidRPr="005E4462">
        <w:rPr>
          <w:rFonts w:eastAsia="Arial" w:cs="Arial"/>
          <w:bCs/>
          <w:i/>
          <w:color w:val="000000"/>
        </w:rPr>
        <w:tab/>
      </w:r>
      <w:r w:rsidRPr="005E4462">
        <w:rPr>
          <w:rFonts w:eastAsia="Arial" w:cs="Arial"/>
          <w:bCs/>
          <w:color w:val="000000"/>
        </w:rPr>
        <w:t>3.2.</w:t>
      </w:r>
      <w:r w:rsidRPr="002174D6">
        <w:rPr>
          <w:rFonts w:eastAsia="Arial" w:cs="Arial"/>
          <w:bCs/>
          <w:color w:val="000000"/>
        </w:rPr>
        <w:t>29</w:t>
      </w:r>
    </w:p>
    <w:p w:rsidR="002174D6" w:rsidRPr="002174D6" w:rsidRDefault="002174D6" w:rsidP="002174D6">
      <w:pPr>
        <w:widowControl w:val="0"/>
        <w:tabs>
          <w:tab w:val="right" w:leader="dot" w:pos="9639"/>
        </w:tabs>
        <w:rPr>
          <w:rFonts w:eastAsia="Arial" w:cs="Arial"/>
          <w:bCs/>
          <w:i/>
          <w:color w:val="000000"/>
        </w:rPr>
      </w:pPr>
      <w:r w:rsidRPr="005E4462">
        <w:rPr>
          <w:i/>
        </w:rPr>
        <w:t xml:space="preserve">паслуга </w:t>
      </w:r>
      <w:r w:rsidRPr="00D622A8">
        <w:rPr>
          <w:rStyle w:val="tlid-translation"/>
          <w:i/>
          <w:lang w:val="en-US"/>
        </w:rPr>
        <w:t>SMS</w:t>
      </w:r>
      <w:r w:rsidRPr="005E4462">
        <w:rPr>
          <w:rFonts w:eastAsia="Arial" w:cs="Arial"/>
          <w:bCs/>
          <w:i/>
          <w:color w:val="000000"/>
        </w:rPr>
        <w:tab/>
      </w:r>
      <w:r w:rsidRPr="005E4462">
        <w:rPr>
          <w:rFonts w:eastAsia="Arial" w:cs="Arial"/>
          <w:bCs/>
          <w:color w:val="000000"/>
        </w:rPr>
        <w:t>3.2.</w:t>
      </w:r>
      <w:r w:rsidRPr="002174D6">
        <w:rPr>
          <w:rFonts w:eastAsia="Arial" w:cs="Arial"/>
          <w:bCs/>
          <w:color w:val="000000"/>
        </w:rPr>
        <w:t>28</w:t>
      </w:r>
    </w:p>
    <w:p w:rsidR="00392128" w:rsidRPr="002174D6" w:rsidRDefault="00392128" w:rsidP="00392128">
      <w:pPr>
        <w:widowControl w:val="0"/>
        <w:tabs>
          <w:tab w:val="right" w:leader="dot" w:pos="9639"/>
        </w:tabs>
        <w:rPr>
          <w:rFonts w:eastAsia="Arial" w:cs="Arial"/>
          <w:bCs/>
          <w:i/>
          <w:color w:val="000000"/>
        </w:rPr>
      </w:pPr>
      <w:r w:rsidRPr="005E4462">
        <w:rPr>
          <w:i/>
        </w:rPr>
        <w:t xml:space="preserve">паслуга </w:t>
      </w:r>
      <w:r w:rsidR="002174D6" w:rsidRPr="00A016DF">
        <w:rPr>
          <w:rStyle w:val="tlid-translation"/>
          <w:i/>
        </w:rPr>
        <w:t>USSD</w:t>
      </w:r>
      <w:r w:rsidRPr="005E4462">
        <w:rPr>
          <w:rFonts w:eastAsia="Arial" w:cs="Arial"/>
          <w:bCs/>
          <w:i/>
          <w:color w:val="000000"/>
        </w:rPr>
        <w:tab/>
      </w:r>
      <w:r w:rsidRPr="005E4462">
        <w:rPr>
          <w:rFonts w:eastAsia="Arial" w:cs="Arial"/>
          <w:bCs/>
          <w:color w:val="000000"/>
        </w:rPr>
        <w:t>3.</w:t>
      </w:r>
      <w:r w:rsidR="002174D6" w:rsidRPr="009E267C">
        <w:rPr>
          <w:rFonts w:eastAsia="Arial" w:cs="Arial"/>
          <w:bCs/>
          <w:color w:val="000000"/>
        </w:rPr>
        <w:t>3</w:t>
      </w:r>
      <w:r w:rsidRPr="005E4462">
        <w:rPr>
          <w:rFonts w:eastAsia="Arial" w:cs="Arial"/>
          <w:bCs/>
          <w:color w:val="000000"/>
        </w:rPr>
        <w:t>.</w:t>
      </w:r>
      <w:r w:rsidR="005E4462" w:rsidRPr="002174D6">
        <w:rPr>
          <w:rFonts w:eastAsia="Arial" w:cs="Arial"/>
          <w:bCs/>
          <w:color w:val="000000"/>
        </w:rPr>
        <w:t>8</w:t>
      </w:r>
    </w:p>
    <w:p w:rsidR="003713EC" w:rsidRPr="00717C20" w:rsidRDefault="003713EC" w:rsidP="003713EC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72A5A">
        <w:rPr>
          <w:rStyle w:val="tlid-translation"/>
        </w:rPr>
        <w:t>паслуг</w:t>
      </w:r>
      <w:r>
        <w:rPr>
          <w:rStyle w:val="tlid-translation"/>
          <w:lang w:val="en-US"/>
        </w:rPr>
        <w:t>i</w:t>
      </w:r>
      <w:r w:rsidRPr="007778CE">
        <w:rPr>
          <w:rStyle w:val="tlid-translation"/>
        </w:rPr>
        <w:t xml:space="preserve"> </w:t>
      </w:r>
      <w:r w:rsidRPr="00EA2B8D">
        <w:rPr>
          <w:rFonts w:cs="Arial"/>
        </w:rPr>
        <w:t>даведачн</w:t>
      </w:r>
      <w:proofErr w:type="gramStart"/>
      <w:r w:rsidRPr="00EA2B8D">
        <w:rPr>
          <w:rFonts w:cs="Arial"/>
        </w:rPr>
        <w:t>а</w:t>
      </w:r>
      <w:r w:rsidRPr="003713EC">
        <w:rPr>
          <w:rFonts w:cs="Arial"/>
        </w:rPr>
        <w:t>-</w:t>
      </w:r>
      <w:proofErr w:type="gramEnd"/>
      <w:r w:rsidRPr="00EA2B8D">
        <w:rPr>
          <w:rFonts w:cs="Arial"/>
        </w:rPr>
        <w:t>інфармацыйныя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19</w:t>
      </w:r>
    </w:p>
    <w:p w:rsidR="001374F5" w:rsidRPr="00717C20" w:rsidRDefault="001374F5" w:rsidP="001374F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proofErr w:type="gramStart"/>
      <w:r w:rsidRPr="0053389D">
        <w:t>i</w:t>
      </w:r>
      <w:proofErr w:type="gramEnd"/>
      <w:r w:rsidRPr="0053389D">
        <w:t xml:space="preserve"> электрасувязi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221351" w:rsidRPr="00717C20" w:rsidRDefault="00221351" w:rsidP="00221351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F77D49">
        <w:rPr>
          <w:rStyle w:val="tlid-translation"/>
        </w:rPr>
        <w:t>паслуг</w:t>
      </w:r>
      <w:proofErr w:type="gramStart"/>
      <w:r w:rsidRPr="00F77D49">
        <w:rPr>
          <w:rStyle w:val="tlid-translation"/>
        </w:rPr>
        <w:t>i</w:t>
      </w:r>
      <w:proofErr w:type="gramEnd"/>
      <w:r w:rsidRPr="00F77D49">
        <w:rPr>
          <w:rStyle w:val="tlid-translation"/>
        </w:rPr>
        <w:t xml:space="preserve"> электрасувязi агульнага карыстання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</w:p>
    <w:p w:rsidR="00BF78B6" w:rsidRPr="00717C20" w:rsidRDefault="00BF78B6" w:rsidP="00BF78B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proofErr w:type="gramStart"/>
      <w:r w:rsidRPr="0053389D">
        <w:t>i</w:t>
      </w:r>
      <w:proofErr w:type="gramEnd"/>
      <w:r w:rsidRPr="0053389D">
        <w:t xml:space="preserve"> электрасувязi</w:t>
      </w:r>
      <w:r>
        <w:t xml:space="preserve"> асноўныя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</w:t>
      </w:r>
    </w:p>
    <w:p w:rsidR="00A16B88" w:rsidRPr="00BF78B6" w:rsidRDefault="00A16B88" w:rsidP="00A16B8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BF78B6">
        <w:rPr>
          <w:i/>
        </w:rPr>
        <w:t>паслуг</w:t>
      </w:r>
      <w:proofErr w:type="gramStart"/>
      <w:r w:rsidRPr="00BF78B6">
        <w:rPr>
          <w:i/>
        </w:rPr>
        <w:t>i</w:t>
      </w:r>
      <w:proofErr w:type="gramEnd"/>
      <w:r w:rsidRPr="00BF78B6">
        <w:rPr>
          <w:i/>
        </w:rPr>
        <w:t xml:space="preserve"> электрасувязi </w:t>
      </w:r>
      <w:r w:rsidRPr="00F60086">
        <w:rPr>
          <w:i/>
        </w:rPr>
        <w:t>базавыя</w:t>
      </w:r>
      <w:r w:rsidRPr="00BF78B6">
        <w:rPr>
          <w:rFonts w:eastAsia="Arial" w:cs="Arial"/>
          <w:bCs/>
          <w:i/>
          <w:color w:val="000000"/>
        </w:rPr>
        <w:tab/>
      </w:r>
      <w:r w:rsidRPr="00BF78B6">
        <w:rPr>
          <w:rFonts w:eastAsia="Arial" w:cs="Arial"/>
          <w:bCs/>
          <w:color w:val="000000"/>
        </w:rPr>
        <w:t>3.1.2</w:t>
      </w:r>
    </w:p>
    <w:p w:rsidR="009D13D4" w:rsidRPr="00717C20" w:rsidRDefault="009D13D4" w:rsidP="009D13D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proofErr w:type="gramStart"/>
      <w:r w:rsidRPr="0053389D">
        <w:t>i</w:t>
      </w:r>
      <w:proofErr w:type="gramEnd"/>
      <w:r w:rsidRPr="0053389D">
        <w:t xml:space="preserve"> электрасувязi</w:t>
      </w:r>
      <w:r>
        <w:t xml:space="preserve"> </w:t>
      </w:r>
      <w:r>
        <w:rPr>
          <w:rStyle w:val="tlid-translation"/>
        </w:rPr>
        <w:t>дадатковыя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A16B88" w:rsidRPr="00717C20" w:rsidRDefault="00A16B88" w:rsidP="00A16B8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53389D">
        <w:t>паслуг</w:t>
      </w:r>
      <w:proofErr w:type="gramStart"/>
      <w:r w:rsidRPr="0053389D">
        <w:t>i</w:t>
      </w:r>
      <w:proofErr w:type="gramEnd"/>
      <w:r w:rsidRPr="0053389D">
        <w:t xml:space="preserve"> электрасувязi</w:t>
      </w:r>
      <w:r>
        <w:t xml:space="preserve"> </w:t>
      </w:r>
      <w:r w:rsidR="009D13D4" w:rsidRPr="002C19FA">
        <w:rPr>
          <w:rStyle w:val="tlid-translation"/>
        </w:rPr>
        <w:t>універсальныя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 w:rsidR="00273C52">
        <w:rPr>
          <w:rFonts w:eastAsia="Arial" w:cs="Arial"/>
          <w:bCs/>
          <w:color w:val="000000"/>
        </w:rPr>
        <w:t>5</w:t>
      </w:r>
    </w:p>
    <w:p w:rsidR="00FF3BFA" w:rsidRPr="00BF78B6" w:rsidRDefault="00FF3BFA" w:rsidP="00FF3BFA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BF78B6">
        <w:rPr>
          <w:i/>
        </w:rPr>
        <w:t>паслуг</w:t>
      </w:r>
      <w:proofErr w:type="gramStart"/>
      <w:r w:rsidRPr="00BF78B6">
        <w:rPr>
          <w:i/>
        </w:rPr>
        <w:t>i</w:t>
      </w:r>
      <w:proofErr w:type="gramEnd"/>
      <w:r w:rsidRPr="00BF78B6">
        <w:rPr>
          <w:i/>
        </w:rPr>
        <w:t xml:space="preserve"> электрасувязi </w:t>
      </w:r>
      <w:r w:rsidRPr="00C17608">
        <w:rPr>
          <w:rStyle w:val="tlid-translation"/>
          <w:i/>
        </w:rPr>
        <w:t>факультатыўныя</w:t>
      </w:r>
      <w:r w:rsidRPr="00BF78B6">
        <w:rPr>
          <w:rFonts w:eastAsia="Arial" w:cs="Arial"/>
          <w:bCs/>
          <w:i/>
          <w:color w:val="000000"/>
        </w:rPr>
        <w:tab/>
      </w:r>
      <w:r w:rsidRPr="00BF78B6">
        <w:rPr>
          <w:rFonts w:eastAsia="Arial" w:cs="Arial"/>
          <w:bCs/>
          <w:color w:val="000000"/>
        </w:rPr>
        <w:t>3.1.</w:t>
      </w:r>
      <w:r>
        <w:rPr>
          <w:rFonts w:eastAsia="Arial" w:cs="Arial"/>
          <w:bCs/>
          <w:color w:val="000000"/>
        </w:rPr>
        <w:t>3</w:t>
      </w:r>
    </w:p>
    <w:p w:rsidR="005F3448" w:rsidRPr="00717C20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B23A8">
        <w:t>пастаўшчык</w:t>
      </w:r>
      <w:r w:rsidRPr="005F3448">
        <w:t xml:space="preserve"> </w:t>
      </w:r>
      <w:r w:rsidRPr="009B23A8">
        <w:t>паслуг</w:t>
      </w:r>
      <w:r w:rsidRPr="005F3448">
        <w:t xml:space="preserve"> </w:t>
      </w:r>
      <w:r w:rsidRPr="009B23A8">
        <w:t>АДТ</w:t>
      </w:r>
      <w:r w:rsidRPr="005F3448">
        <w:t>-</w:t>
      </w:r>
      <w:r w:rsidRPr="009B23A8">
        <w:t>сервісу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2A5F8E" w:rsidRPr="00717C20" w:rsidRDefault="002A5F8E" w:rsidP="002A5F8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B23A8">
        <w:t>пастаўшчык</w:t>
      </w:r>
      <w:r w:rsidRPr="005F3448">
        <w:t xml:space="preserve"> </w:t>
      </w:r>
      <w:r w:rsidRPr="009B23A8">
        <w:t>паслуг</w:t>
      </w:r>
      <w:r w:rsidRPr="005F3448">
        <w:t xml:space="preserve"> </w:t>
      </w:r>
      <w:r w:rsidRPr="009B23A8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</w:p>
    <w:p w:rsidR="00B56CA8" w:rsidRPr="00717C20" w:rsidRDefault="00B56CA8" w:rsidP="00B56CA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114F22">
        <w:t>п</w:t>
      </w:r>
      <w:r>
        <w:t xml:space="preserve">лан </w:t>
      </w:r>
      <w:r w:rsidRPr="00F50C8D">
        <w:rPr>
          <w:rFonts w:cs="Arial"/>
        </w:rPr>
        <w:t>тарыфны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22</w:t>
      </w:r>
    </w:p>
    <w:p w:rsidR="002A5F8E" w:rsidRPr="00717C20" w:rsidRDefault="002A5F8E" w:rsidP="002A5F8E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114F22">
        <w:t>правілы</w:t>
      </w:r>
      <w:r w:rsidRPr="00DC76A4">
        <w:t xml:space="preserve"> </w:t>
      </w:r>
      <w:r w:rsidRPr="00114F22">
        <w:t>аказання</w:t>
      </w:r>
      <w:r w:rsidRPr="00DC76A4">
        <w:t xml:space="preserve"> </w:t>
      </w:r>
      <w:r w:rsidRPr="00114F22">
        <w:t>паслуг</w:t>
      </w:r>
      <w:r w:rsidRPr="00DC76A4">
        <w:t xml:space="preserve"> </w:t>
      </w:r>
      <w:r w:rsidRPr="00114F22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 w:rsidR="00744F88">
        <w:rPr>
          <w:rFonts w:eastAsia="Arial" w:cs="Arial"/>
          <w:bCs/>
          <w:color w:val="000000"/>
        </w:rPr>
        <w:t>9</w:t>
      </w:r>
    </w:p>
    <w:p w:rsidR="00267CB5" w:rsidRPr="00717C20" w:rsidRDefault="00267CB5" w:rsidP="00267CB5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267CB5">
        <w:rPr>
          <w:rFonts w:cs="Arial"/>
        </w:rPr>
        <w:t>рассыланне SMS-паведамленняў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13</w:t>
      </w:r>
    </w:p>
    <w:p w:rsidR="00EF2CF8" w:rsidRPr="00717C20" w:rsidRDefault="00EF2CF8" w:rsidP="00EF2CF8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717C16">
        <w:rPr>
          <w:rFonts w:cs="Arial"/>
        </w:rPr>
        <w:t>рахунак</w:t>
      </w:r>
      <w:r w:rsidRPr="00EF2CF8">
        <w:rPr>
          <w:rFonts w:cs="Arial"/>
        </w:rPr>
        <w:t xml:space="preserve"> </w:t>
      </w:r>
      <w:r w:rsidRPr="00717C16">
        <w:rPr>
          <w:rFonts w:cs="Arial"/>
        </w:rPr>
        <w:t>асабовы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21</w:t>
      </w:r>
    </w:p>
    <w:p w:rsidR="00463271" w:rsidRPr="00717C20" w:rsidRDefault="00463271" w:rsidP="00463271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rPr>
          <w:rStyle w:val="tlid-translation"/>
        </w:rPr>
        <w:t>р</w:t>
      </w:r>
      <w:r w:rsidRPr="00F70F4E">
        <w:rPr>
          <w:rStyle w:val="tlid-translation"/>
        </w:rPr>
        <w:t>оўм</w:t>
      </w:r>
      <w:proofErr w:type="gramStart"/>
      <w:r w:rsidRPr="00F70F4E">
        <w:rPr>
          <w:rStyle w:val="tlid-translation"/>
        </w:rPr>
        <w:t>i</w:t>
      </w:r>
      <w:proofErr w:type="gramEnd"/>
      <w:r w:rsidRPr="00F70F4E">
        <w:rPr>
          <w:rStyle w:val="tlid-translation"/>
        </w:rPr>
        <w:t>н</w:t>
      </w:r>
      <w:r>
        <w:rPr>
          <w:rStyle w:val="tlid-translation"/>
        </w:rPr>
        <w:t>г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9</w:t>
      </w:r>
    </w:p>
    <w:p w:rsidR="004936A6" w:rsidRPr="00717C20" w:rsidRDefault="004936A6" w:rsidP="004936A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B1A82">
        <w:rPr>
          <w:rFonts w:cs="Arial"/>
        </w:rPr>
        <w:t>сервіс імгненнага абмену паведамленнямі (мессендж</w:t>
      </w:r>
      <w:r>
        <w:rPr>
          <w:rFonts w:cs="Arial"/>
        </w:rPr>
        <w:t>э</w:t>
      </w:r>
      <w:r w:rsidRPr="009B1A82">
        <w:rPr>
          <w:rFonts w:cs="Arial"/>
        </w:rPr>
        <w:t>р)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15</w:t>
      </w:r>
    </w:p>
    <w:p w:rsidR="00E932C6" w:rsidRPr="00717C20" w:rsidRDefault="00E932C6" w:rsidP="00E932C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служба</w:t>
      </w:r>
      <w:r w:rsidRPr="00E932C6">
        <w:t xml:space="preserve"> </w:t>
      </w:r>
      <w:r w:rsidRPr="00C56704">
        <w:t>даведачн</w:t>
      </w:r>
      <w:proofErr w:type="gramStart"/>
      <w:r w:rsidRPr="00C56704">
        <w:t>а</w:t>
      </w:r>
      <w:r w:rsidRPr="00E932C6">
        <w:t>-</w:t>
      </w:r>
      <w:proofErr w:type="gramEnd"/>
      <w:r w:rsidRPr="00C56704">
        <w:t>інфармацыйная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3A6FFA">
        <w:rPr>
          <w:rFonts w:eastAsia="Arial" w:cs="Arial"/>
          <w:bCs/>
          <w:color w:val="000000"/>
        </w:rPr>
        <w:t>4</w:t>
      </w:r>
    </w:p>
    <w:p w:rsidR="00E932C6" w:rsidRPr="00717C20" w:rsidRDefault="00E932C6" w:rsidP="00E932C6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служба</w:t>
      </w:r>
      <w:r w:rsidRPr="00E932C6">
        <w:t xml:space="preserve"> </w:t>
      </w:r>
      <w:r w:rsidRPr="00EA2772">
        <w:t>тэлематычныя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3A6FFA">
        <w:rPr>
          <w:rFonts w:eastAsia="Arial" w:cs="Arial"/>
          <w:bCs/>
          <w:color w:val="000000"/>
        </w:rPr>
        <w:t>5</w:t>
      </w:r>
    </w:p>
    <w:p w:rsidR="0060597A" w:rsidRPr="00717C20" w:rsidRDefault="0060597A" w:rsidP="0060597A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служба</w:t>
      </w:r>
      <w:r w:rsidRPr="00E932C6">
        <w:t xml:space="preserve"> </w:t>
      </w:r>
      <w:r>
        <w:t>тэхнічнай</w:t>
      </w:r>
      <w:r w:rsidRPr="00E932C6">
        <w:t xml:space="preserve"> </w:t>
      </w:r>
      <w:r>
        <w:t>падтрымкі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4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  <w:r w:rsidR="003A6FFA">
        <w:rPr>
          <w:rFonts w:eastAsia="Arial" w:cs="Arial"/>
          <w:bCs/>
          <w:color w:val="000000"/>
        </w:rPr>
        <w:t>3</w:t>
      </w:r>
    </w:p>
    <w:p w:rsidR="00DC76A4" w:rsidRPr="00717C20" w:rsidRDefault="00DC76A4" w:rsidP="00DC76A4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911060">
        <w:t>стандарт</w:t>
      </w:r>
      <w:r w:rsidRPr="002A5F8E">
        <w:t xml:space="preserve"> </w:t>
      </w:r>
      <w:r w:rsidRPr="00911060">
        <w:t>якасці</w:t>
      </w:r>
      <w:r w:rsidRPr="002A5F8E">
        <w:t xml:space="preserve"> </w:t>
      </w:r>
      <w:r w:rsidRPr="00911060">
        <w:t>на</w:t>
      </w:r>
      <w:r w:rsidRPr="002A5F8E">
        <w:t xml:space="preserve"> </w:t>
      </w:r>
      <w:r w:rsidRPr="00911060">
        <w:t>паслугу</w:t>
      </w:r>
      <w:r w:rsidRPr="002A5F8E">
        <w:t xml:space="preserve"> </w:t>
      </w:r>
      <w:r w:rsidRPr="00911060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 w:rsidR="00744F88">
        <w:rPr>
          <w:rFonts w:eastAsia="Arial" w:cs="Arial"/>
          <w:bCs/>
          <w:color w:val="000000"/>
        </w:rPr>
        <w:t>8</w:t>
      </w:r>
    </w:p>
    <w:p w:rsidR="00B62697" w:rsidRPr="00717C20" w:rsidRDefault="00B62697" w:rsidP="00B62697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якасць</w:t>
      </w:r>
      <w:r w:rsidRPr="00B62697">
        <w:t xml:space="preserve"> </w:t>
      </w:r>
      <w:r>
        <w:t>абслугоўвання</w:t>
      </w:r>
      <w:r w:rsidRPr="00B62697">
        <w:t xml:space="preserve"> </w:t>
      </w:r>
      <w:r>
        <w:t>карыстальн</w:t>
      </w:r>
      <w:proofErr w:type="gramStart"/>
      <w:r w:rsidRPr="005A3042">
        <w:rPr>
          <w:lang w:val="en-US"/>
        </w:rPr>
        <w:t>i</w:t>
      </w:r>
      <w:proofErr w:type="gramEnd"/>
      <w:r>
        <w:t>каў</w:t>
      </w:r>
      <w:r w:rsidRPr="00B62697">
        <w:t xml:space="preserve"> </w:t>
      </w:r>
      <w:r>
        <w:t>паслуг</w:t>
      </w:r>
      <w:r w:rsidRPr="00B62697">
        <w:t xml:space="preserve">  </w:t>
      </w:r>
      <w:r>
        <w:t>электрасувяз</w:t>
      </w:r>
      <w:r w:rsidRPr="00BF2A3B">
        <w:rPr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6</w:t>
      </w:r>
    </w:p>
    <w:p w:rsidR="00E85F4F" w:rsidRPr="00717C20" w:rsidRDefault="00E85F4F" w:rsidP="00E85F4F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>
        <w:t>якасць</w:t>
      </w:r>
      <w:r w:rsidRPr="00E85F4F">
        <w:t xml:space="preserve"> </w:t>
      </w:r>
      <w:r>
        <w:t>паслуг</w:t>
      </w:r>
      <w:proofErr w:type="gramStart"/>
      <w:r w:rsidRPr="006318A7">
        <w:rPr>
          <w:lang w:val="en-US"/>
        </w:rPr>
        <w:t>i</w:t>
      </w:r>
      <w:proofErr w:type="gramEnd"/>
      <w:r w:rsidRPr="00E85F4F">
        <w:t xml:space="preserve"> </w:t>
      </w:r>
      <w:r>
        <w:t>электрасувяз</w:t>
      </w:r>
      <w:r w:rsidRPr="006318A7">
        <w:rPr>
          <w:lang w:val="en-US"/>
        </w:rPr>
        <w:t>i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1</w:t>
      </w:r>
    </w:p>
    <w:p w:rsidR="00FA23D0" w:rsidRPr="00717C20" w:rsidRDefault="00FA23D0" w:rsidP="00FA23D0">
      <w:pPr>
        <w:widowControl w:val="0"/>
        <w:tabs>
          <w:tab w:val="right" w:leader="dot" w:pos="9639"/>
        </w:tabs>
        <w:rPr>
          <w:rFonts w:eastAsia="Arial" w:cs="Arial"/>
          <w:bCs/>
          <w:color w:val="000000"/>
        </w:rPr>
      </w:pPr>
      <w:r w:rsidRPr="00E557A4">
        <w:t>якасць</w:t>
      </w:r>
      <w:r w:rsidRPr="00FA23D0">
        <w:t xml:space="preserve"> </w:t>
      </w:r>
      <w:r w:rsidRPr="00E557A4">
        <w:t>работы</w:t>
      </w:r>
      <w:r w:rsidRPr="00FA23D0">
        <w:t xml:space="preserve"> </w:t>
      </w:r>
      <w:r w:rsidRPr="00E557A4">
        <w:t>сеткі</w:t>
      </w:r>
      <w:r w:rsidRPr="00FA23D0">
        <w:t xml:space="preserve"> </w:t>
      </w:r>
      <w:r w:rsidRPr="00E557A4">
        <w:t>электрасувязі</w:t>
      </w:r>
      <w:r>
        <w:rPr>
          <w:rFonts w:eastAsia="Arial" w:cs="Arial"/>
          <w:bCs/>
          <w:color w:val="000000"/>
        </w:rPr>
        <w:tab/>
        <w:t>3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5</w:t>
      </w:r>
      <w:r w:rsidRPr="00717C20">
        <w:rPr>
          <w:rFonts w:eastAsia="Arial" w:cs="Arial"/>
          <w:bCs/>
          <w:color w:val="000000"/>
        </w:rPr>
        <w:t>.</w:t>
      </w:r>
      <w:r>
        <w:rPr>
          <w:rFonts w:eastAsia="Arial" w:cs="Arial"/>
          <w:bCs/>
          <w:color w:val="000000"/>
        </w:rPr>
        <w:t>3</w:t>
      </w:r>
    </w:p>
    <w:p w:rsidR="001164C7" w:rsidRPr="00D729F4" w:rsidRDefault="00FA23D0" w:rsidP="00106CF6">
      <w:pPr>
        <w:widowControl w:val="0"/>
        <w:tabs>
          <w:tab w:val="right" w:leader="dot" w:pos="9639"/>
        </w:tabs>
        <w:rPr>
          <w:rFonts w:eastAsia="Arial" w:cs="Arial"/>
          <w:bCs/>
          <w:i/>
          <w:color w:val="000000"/>
        </w:rPr>
      </w:pPr>
      <w:r w:rsidRPr="008827C5">
        <w:rPr>
          <w:rStyle w:val="tlid-translation"/>
          <w:i/>
          <w:lang w:val="en-US"/>
        </w:rPr>
        <w:t>I</w:t>
      </w:r>
      <w:r w:rsidRPr="008827C5">
        <w:rPr>
          <w:rStyle w:val="tlid-translation"/>
          <w:i/>
        </w:rPr>
        <w:t>Р</w:t>
      </w:r>
      <w:r w:rsidRPr="004C043A">
        <w:rPr>
          <w:rStyle w:val="tlid-translation"/>
          <w:i/>
        </w:rPr>
        <w:t>-</w:t>
      </w:r>
      <w:r w:rsidRPr="008827C5">
        <w:rPr>
          <w:rStyle w:val="tlid-translation"/>
          <w:i/>
        </w:rPr>
        <w:t>тэлефан</w:t>
      </w:r>
      <w:r w:rsidRPr="008827C5">
        <w:rPr>
          <w:rStyle w:val="tlid-translation"/>
          <w:i/>
          <w:lang w:val="en-US"/>
        </w:rPr>
        <w:t>i</w:t>
      </w:r>
      <w:r w:rsidRPr="008827C5">
        <w:rPr>
          <w:rStyle w:val="tlid-translation"/>
          <w:i/>
        </w:rPr>
        <w:t>я</w:t>
      </w:r>
      <w:r w:rsidR="00717C20" w:rsidRPr="00FA23D0">
        <w:rPr>
          <w:rFonts w:eastAsia="Arial" w:cs="Arial"/>
          <w:bCs/>
          <w:i/>
          <w:color w:val="000000"/>
        </w:rPr>
        <w:tab/>
      </w:r>
      <w:r w:rsidR="00717C20" w:rsidRPr="00FA23D0">
        <w:rPr>
          <w:rFonts w:eastAsia="Arial" w:cs="Arial"/>
          <w:bCs/>
          <w:color w:val="000000"/>
        </w:rPr>
        <w:t>3</w:t>
      </w:r>
      <w:r w:rsidR="001164C7" w:rsidRPr="00FA23D0">
        <w:rPr>
          <w:rFonts w:eastAsia="Arial" w:cs="Arial"/>
          <w:bCs/>
          <w:color w:val="000000"/>
        </w:rPr>
        <w:t>.</w:t>
      </w:r>
      <w:r w:rsidRPr="00D729F4">
        <w:rPr>
          <w:rFonts w:eastAsia="Arial" w:cs="Arial"/>
          <w:bCs/>
          <w:color w:val="000000"/>
        </w:rPr>
        <w:t>2</w:t>
      </w:r>
      <w:r w:rsidR="001164C7" w:rsidRPr="00FA23D0">
        <w:rPr>
          <w:rFonts w:eastAsia="Arial" w:cs="Arial"/>
          <w:bCs/>
          <w:color w:val="000000"/>
        </w:rPr>
        <w:t>.</w:t>
      </w:r>
      <w:r w:rsidRPr="00D729F4">
        <w:rPr>
          <w:rFonts w:eastAsia="Arial" w:cs="Arial"/>
          <w:bCs/>
          <w:color w:val="000000"/>
        </w:rPr>
        <w:t>16</w:t>
      </w:r>
    </w:p>
    <w:p w:rsidR="00976514" w:rsidRPr="0068648D" w:rsidRDefault="00D729F4" w:rsidP="00D729F4">
      <w:pPr>
        <w:pStyle w:val="3"/>
        <w:keepNext w:val="0"/>
        <w:pageBreakBefore/>
        <w:widowControl w:val="0"/>
        <w:spacing w:before="0"/>
        <w:ind w:left="142"/>
        <w:jc w:val="center"/>
        <w:rPr>
          <w:sz w:val="22"/>
        </w:rPr>
      </w:pPr>
      <w:r>
        <w:rPr>
          <w:sz w:val="22"/>
        </w:rPr>
        <w:lastRenderedPageBreak/>
        <w:t>6 </w:t>
      </w:r>
      <w:r w:rsidR="00976514" w:rsidRPr="0068648D">
        <w:rPr>
          <w:sz w:val="22"/>
        </w:rPr>
        <w:t>Алфавитный указатель терминов на английском языке</w:t>
      </w:r>
    </w:p>
    <w:p w:rsidR="00E62306" w:rsidRPr="00E62306" w:rsidRDefault="00E62306" w:rsidP="00E6230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D60E1F">
        <w:rPr>
          <w:lang w:val="en-US"/>
        </w:rPr>
        <w:t>access</w:t>
      </w:r>
      <w:proofErr w:type="gramEnd"/>
      <w:r w:rsidRPr="00D60E1F">
        <w:rPr>
          <w:lang w:val="en-US"/>
        </w:rPr>
        <w:t xml:space="preserve"> organization service information resources</w:t>
      </w:r>
      <w:r w:rsidRPr="00EF5649">
        <w:rPr>
          <w:rFonts w:eastAsia="Arial"/>
          <w:color w:val="000000"/>
          <w:lang w:val="en-US"/>
        </w:rPr>
        <w:tab/>
        <w:t>3.</w:t>
      </w:r>
      <w:r w:rsidRPr="00E62306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E62306">
        <w:rPr>
          <w:rFonts w:eastAsia="Arial"/>
          <w:color w:val="000000"/>
          <w:lang w:val="en-US"/>
        </w:rPr>
        <w:t>10</w:t>
      </w:r>
    </w:p>
    <w:p w:rsidR="00473515" w:rsidRPr="00EF5649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713DA4">
        <w:rPr>
          <w:rFonts w:eastAsia="Arial"/>
          <w:color w:val="000000"/>
          <w:lang w:val="en-US"/>
        </w:rPr>
        <w:t>addressee</w:t>
      </w:r>
      <w:proofErr w:type="gramEnd"/>
      <w:r w:rsidRPr="00EF5649">
        <w:rPr>
          <w:rFonts w:eastAsia="Arial"/>
          <w:color w:val="000000"/>
          <w:lang w:val="en-US"/>
        </w:rPr>
        <w:tab/>
        <w:t>3.4.2</w:t>
      </w:r>
    </w:p>
    <w:p w:rsidR="007D5FC9" w:rsidRPr="00E62306" w:rsidRDefault="00473515" w:rsidP="007D5FC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E349A">
        <w:rPr>
          <w:lang w:val="en-US"/>
        </w:rPr>
        <w:t>аudio</w:t>
      </w:r>
      <w:proofErr w:type="gramEnd"/>
      <w:r w:rsidRPr="004C043A">
        <w:rPr>
          <w:lang w:val="en-US"/>
        </w:rPr>
        <w:t xml:space="preserve"> </w:t>
      </w:r>
      <w:r w:rsidRPr="00EE349A">
        <w:rPr>
          <w:lang w:val="en-US"/>
        </w:rPr>
        <w:t>conference service</w:t>
      </w:r>
      <w:r w:rsidR="007D5FC9" w:rsidRPr="00EF5649">
        <w:rPr>
          <w:rFonts w:eastAsia="Arial"/>
          <w:color w:val="000000"/>
          <w:lang w:val="en-US"/>
        </w:rPr>
        <w:tab/>
        <w:t>3.</w:t>
      </w:r>
      <w:r w:rsidRPr="00E62306">
        <w:rPr>
          <w:rFonts w:eastAsia="Arial"/>
          <w:color w:val="000000"/>
          <w:lang w:val="en-US"/>
        </w:rPr>
        <w:t>2</w:t>
      </w:r>
      <w:r w:rsidR="007D5FC9" w:rsidRPr="00EF5649">
        <w:rPr>
          <w:rFonts w:eastAsia="Arial"/>
          <w:color w:val="000000"/>
          <w:lang w:val="en-US"/>
        </w:rPr>
        <w:t>.</w:t>
      </w:r>
      <w:r w:rsidRPr="00E62306">
        <w:rPr>
          <w:rFonts w:eastAsia="Arial"/>
          <w:color w:val="000000"/>
          <w:lang w:val="en-US"/>
        </w:rPr>
        <w:t>19</w:t>
      </w:r>
    </w:p>
    <w:p w:rsidR="001763BC" w:rsidRPr="00EF5649" w:rsidRDefault="007D5FC9" w:rsidP="001763BC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17608">
        <w:rPr>
          <w:lang w:val="en-US"/>
        </w:rPr>
        <w:t>basic</w:t>
      </w:r>
      <w:proofErr w:type="gramEnd"/>
      <w:r w:rsidRPr="00067F4B">
        <w:rPr>
          <w:lang w:val="en-US"/>
        </w:rPr>
        <w:t xml:space="preserve"> </w:t>
      </w:r>
      <w:r w:rsidRPr="00C17608">
        <w:rPr>
          <w:lang w:val="en-US"/>
        </w:rPr>
        <w:t>telecommunication</w:t>
      </w:r>
      <w:r w:rsidRPr="00067F4B">
        <w:rPr>
          <w:lang w:val="en-US"/>
        </w:rPr>
        <w:t xml:space="preserve"> </w:t>
      </w:r>
      <w:r w:rsidRPr="00C17608">
        <w:rPr>
          <w:lang w:val="en-US"/>
        </w:rPr>
        <w:t>services</w:t>
      </w:r>
      <w:r w:rsidR="001763BC" w:rsidRPr="00EF5649">
        <w:rPr>
          <w:rFonts w:eastAsia="Arial"/>
          <w:color w:val="000000"/>
          <w:lang w:val="en-US"/>
        </w:rPr>
        <w:tab/>
        <w:t>3.</w:t>
      </w:r>
      <w:r w:rsidRPr="00067F4B">
        <w:rPr>
          <w:rFonts w:eastAsia="Arial"/>
          <w:color w:val="000000"/>
          <w:lang w:val="en-US"/>
        </w:rPr>
        <w:t>1</w:t>
      </w:r>
      <w:r w:rsidR="001763BC" w:rsidRPr="00EF5649">
        <w:rPr>
          <w:rFonts w:eastAsia="Arial"/>
          <w:color w:val="000000"/>
          <w:lang w:val="en-US"/>
        </w:rPr>
        <w:t>.2</w:t>
      </w:r>
    </w:p>
    <w:p w:rsidR="00987285" w:rsidRPr="00973991" w:rsidRDefault="00987285" w:rsidP="0098728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717C16">
        <w:rPr>
          <w:rFonts w:cs="Arial"/>
          <w:lang w:val="en-US"/>
        </w:rPr>
        <w:t>billing</w:t>
      </w:r>
      <w:proofErr w:type="gramEnd"/>
      <w:r w:rsidRPr="00717C16">
        <w:rPr>
          <w:rFonts w:cs="Arial"/>
          <w:lang w:val="en-US"/>
        </w:rPr>
        <w:t xml:space="preserve"> unit</w:t>
      </w:r>
      <w:r w:rsidRPr="00EF5649">
        <w:rPr>
          <w:rFonts w:eastAsia="Arial"/>
          <w:color w:val="000000"/>
          <w:lang w:val="en-US"/>
        </w:rPr>
        <w:tab/>
        <w:t>3.</w:t>
      </w:r>
      <w:r w:rsidRPr="009E267C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73991">
        <w:rPr>
          <w:rFonts w:eastAsia="Arial"/>
          <w:color w:val="000000"/>
          <w:lang w:val="en-US"/>
        </w:rPr>
        <w:t>20</w:t>
      </w:r>
    </w:p>
    <w:p w:rsidR="00067F4B" w:rsidRPr="009E267C" w:rsidRDefault="00067F4B" w:rsidP="00067F4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27E1E">
        <w:rPr>
          <w:lang w:val="en-US"/>
        </w:rPr>
        <w:t>data</w:t>
      </w:r>
      <w:proofErr w:type="gramEnd"/>
      <w:r w:rsidRPr="00CE40DD">
        <w:rPr>
          <w:lang w:val="en-US"/>
        </w:rPr>
        <w:t xml:space="preserve"> </w:t>
      </w:r>
      <w:r w:rsidRPr="00227E1E">
        <w:rPr>
          <w:lang w:val="en-US"/>
        </w:rPr>
        <w:t>transfer</w:t>
      </w:r>
      <w:r w:rsidRPr="00CE40DD">
        <w:rPr>
          <w:lang w:val="en-US"/>
        </w:rPr>
        <w:t xml:space="preserve"> </w:t>
      </w:r>
      <w:r w:rsidRPr="00227E1E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9E267C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8</w:t>
      </w:r>
    </w:p>
    <w:p w:rsidR="0088579B" w:rsidRPr="007E450D" w:rsidRDefault="0088579B" w:rsidP="0088579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763BC">
        <w:rPr>
          <w:lang w:val="en-US"/>
        </w:rPr>
        <w:t>donor</w:t>
      </w:r>
      <w:proofErr w:type="gramEnd"/>
      <w:r w:rsidRPr="001763BC">
        <w:rPr>
          <w:lang w:val="en-US"/>
        </w:rPr>
        <w:t xml:space="preserve"> operator</w:t>
      </w:r>
      <w:r w:rsidRPr="00EF5649">
        <w:rPr>
          <w:rFonts w:eastAsia="Arial"/>
          <w:color w:val="000000"/>
          <w:lang w:val="en-US"/>
        </w:rPr>
        <w:tab/>
        <w:t>3.4.</w:t>
      </w:r>
      <w:r w:rsidRPr="007E450D">
        <w:rPr>
          <w:rFonts w:eastAsia="Arial"/>
          <w:color w:val="000000"/>
          <w:lang w:val="en-US"/>
        </w:rPr>
        <w:t>9</w:t>
      </w:r>
    </w:p>
    <w:p w:rsidR="007E450D" w:rsidRPr="0088579B" w:rsidRDefault="0088579B" w:rsidP="007E450D">
      <w:pPr>
        <w:widowControl w:val="0"/>
        <w:tabs>
          <w:tab w:val="right" w:leader="dot" w:pos="9639"/>
        </w:tabs>
        <w:jc w:val="left"/>
        <w:rPr>
          <w:rFonts w:eastAsia="Arial"/>
          <w:color w:val="000000"/>
        </w:rPr>
      </w:pPr>
      <w:r w:rsidRPr="00612B84">
        <w:t>email services</w:t>
      </w:r>
      <w:r w:rsidR="007E450D" w:rsidRPr="00EF5649">
        <w:rPr>
          <w:rFonts w:eastAsia="Arial"/>
          <w:color w:val="000000"/>
          <w:lang w:val="en-US"/>
        </w:rPr>
        <w:tab/>
        <w:t>3.</w:t>
      </w:r>
      <w:r>
        <w:rPr>
          <w:rFonts w:eastAsia="Arial"/>
          <w:color w:val="000000"/>
        </w:rPr>
        <w:t>2</w:t>
      </w:r>
      <w:r w:rsidR="007E450D" w:rsidRPr="00EF5649">
        <w:rPr>
          <w:rFonts w:eastAsia="Arial"/>
          <w:color w:val="000000"/>
          <w:lang w:val="en-US"/>
        </w:rPr>
        <w:t>.</w:t>
      </w:r>
      <w:r>
        <w:rPr>
          <w:rFonts w:eastAsia="Arial"/>
          <w:color w:val="000000"/>
        </w:rPr>
        <w:t>24</w:t>
      </w:r>
    </w:p>
    <w:p w:rsidR="00FB73C9" w:rsidRPr="007E450D" w:rsidRDefault="00FB73C9" w:rsidP="00FB73C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4B6348">
        <w:rPr>
          <w:lang w:val="en-US"/>
        </w:rPr>
        <w:t>evaluation</w:t>
      </w:r>
      <w:proofErr w:type="gramEnd"/>
      <w:r w:rsidRPr="004B6348">
        <w:rPr>
          <w:lang w:val="en-US"/>
        </w:rPr>
        <w:t xml:space="preserve"> of the quality of telecommunication 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7E450D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Pr="007E450D">
        <w:rPr>
          <w:rFonts w:eastAsia="Arial"/>
          <w:color w:val="000000"/>
          <w:lang w:val="en-US"/>
        </w:rPr>
        <w:t>5</w:t>
      </w:r>
    </w:p>
    <w:p w:rsidR="00E76158" w:rsidRPr="00E76158" w:rsidRDefault="00E76158" w:rsidP="00E7615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</w:rPr>
      </w:pPr>
      <w:r w:rsidRPr="00D470AA">
        <w:t>facsimile service</w:t>
      </w:r>
      <w:r w:rsidRPr="00EF5649">
        <w:rPr>
          <w:rFonts w:eastAsia="Arial"/>
          <w:color w:val="000000"/>
          <w:lang w:val="en-US"/>
        </w:rPr>
        <w:tab/>
        <w:t>3.</w:t>
      </w:r>
      <w:r>
        <w:rPr>
          <w:rFonts w:eastAsia="Arial"/>
          <w:color w:val="000000"/>
        </w:rPr>
        <w:t>2</w:t>
      </w:r>
      <w:r w:rsidRPr="00EF5649">
        <w:rPr>
          <w:rFonts w:eastAsia="Arial"/>
          <w:color w:val="000000"/>
          <w:lang w:val="en-US"/>
        </w:rPr>
        <w:t>.</w:t>
      </w:r>
      <w:r>
        <w:rPr>
          <w:rFonts w:eastAsia="Arial"/>
          <w:color w:val="000000"/>
        </w:rPr>
        <w:t>23</w:t>
      </w:r>
    </w:p>
    <w:p w:rsidR="00F86665" w:rsidRPr="009E267C" w:rsidRDefault="00F86665" w:rsidP="00F8666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57FC9">
        <w:rPr>
          <w:rFonts w:eastAsia="SimSun" w:cs="Arial"/>
          <w:lang w:val="en-US"/>
        </w:rPr>
        <w:t>fixed</w:t>
      </w:r>
      <w:proofErr w:type="gramEnd"/>
      <w:r w:rsidRPr="00CE40DD">
        <w:rPr>
          <w:rFonts w:eastAsia="SimSun" w:cs="Arial"/>
          <w:lang w:val="en-US"/>
        </w:rPr>
        <w:t xml:space="preserve"> </w:t>
      </w:r>
      <w:r w:rsidRPr="005074CA">
        <w:rPr>
          <w:rStyle w:val="tlid-translation"/>
          <w:lang w:val="en-US"/>
        </w:rPr>
        <w:t>satellite</w:t>
      </w:r>
      <w:r w:rsidRPr="009E267C">
        <w:rPr>
          <w:rStyle w:val="tlid-translation"/>
          <w:lang w:val="en-US"/>
        </w:rPr>
        <w:t xml:space="preserve"> </w:t>
      </w:r>
      <w:r w:rsidRPr="005074CA">
        <w:rPr>
          <w:rStyle w:val="tlid-translation"/>
          <w:lang w:val="en-US"/>
        </w:rPr>
        <w:t>telecommunication</w:t>
      </w:r>
      <w:r w:rsidRPr="009E267C">
        <w:rPr>
          <w:rStyle w:val="tlid-translation"/>
          <w:lang w:val="en-US"/>
        </w:rPr>
        <w:t xml:space="preserve"> </w:t>
      </w:r>
      <w:r w:rsidRPr="005074CA">
        <w:rPr>
          <w:rStyle w:val="tlid-translation"/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5D77D8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18</w:t>
      </w:r>
    </w:p>
    <w:p w:rsidR="0037654B" w:rsidRPr="005D77D8" w:rsidRDefault="0037654B" w:rsidP="0037654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57FC9">
        <w:rPr>
          <w:rFonts w:eastAsia="SimSun" w:cs="Arial"/>
          <w:lang w:val="en-US"/>
        </w:rPr>
        <w:t>fixed</w:t>
      </w:r>
      <w:proofErr w:type="gramEnd"/>
      <w:r w:rsidRPr="00CE40DD">
        <w:rPr>
          <w:rFonts w:eastAsia="SimSun" w:cs="Arial"/>
          <w:lang w:val="en-US"/>
        </w:rPr>
        <w:t xml:space="preserve"> </w:t>
      </w:r>
      <w:r w:rsidRPr="00A57FC9">
        <w:rPr>
          <w:rFonts w:eastAsia="SimSun" w:cs="Arial"/>
          <w:lang w:val="en-US"/>
        </w:rPr>
        <w:t>telecommunication</w:t>
      </w:r>
      <w:r w:rsidRPr="00CE40DD">
        <w:rPr>
          <w:rFonts w:eastAsia="SimSun" w:cs="Arial"/>
          <w:lang w:val="en-US"/>
        </w:rPr>
        <w:t xml:space="preserve"> </w:t>
      </w:r>
      <w:r w:rsidRPr="00A57FC9">
        <w:rPr>
          <w:rFonts w:eastAsia="SimSun" w:cs="Arial"/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5D77D8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5D77D8">
        <w:rPr>
          <w:rFonts w:eastAsia="Arial"/>
          <w:color w:val="000000"/>
          <w:lang w:val="en-US"/>
        </w:rPr>
        <w:t>6</w:t>
      </w:r>
    </w:p>
    <w:p w:rsidR="00AF739E" w:rsidRPr="00757075" w:rsidRDefault="00AF739E" w:rsidP="00AF739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8284D">
        <w:rPr>
          <w:rStyle w:val="tlid-translation"/>
          <w:lang w:val="en-US"/>
        </w:rPr>
        <w:t>international</w:t>
      </w:r>
      <w:proofErr w:type="gramEnd"/>
      <w:r w:rsidRPr="00F8284D">
        <w:rPr>
          <w:rStyle w:val="tlid-translation"/>
          <w:lang w:val="en-US"/>
        </w:rPr>
        <w:t xml:space="preserve"> telecommunication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757075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4</w:t>
      </w:r>
    </w:p>
    <w:p w:rsidR="0037654B" w:rsidRPr="005D77D8" w:rsidRDefault="0037654B" w:rsidP="0037654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>
        <w:rPr>
          <w:rStyle w:val="tlid-translation"/>
          <w:lang w:val="en-US"/>
        </w:rPr>
        <w:t>IP</w:t>
      </w:r>
      <w:r w:rsidRPr="00101C53">
        <w:rPr>
          <w:rStyle w:val="tlid-translation"/>
          <w:lang w:val="en-US"/>
        </w:rPr>
        <w:t xml:space="preserve"> </w:t>
      </w:r>
      <w:r w:rsidRPr="008827C5">
        <w:rPr>
          <w:rStyle w:val="tlid-translation"/>
          <w:lang w:val="en-US"/>
        </w:rPr>
        <w:t>telephony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37654B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37654B">
        <w:rPr>
          <w:rFonts w:eastAsia="Arial"/>
          <w:color w:val="000000"/>
          <w:lang w:val="en-US"/>
        </w:rPr>
        <w:t>1</w:t>
      </w:r>
      <w:r w:rsidRPr="005D77D8">
        <w:rPr>
          <w:rFonts w:eastAsia="Arial"/>
          <w:color w:val="000000"/>
          <w:lang w:val="en-US"/>
        </w:rPr>
        <w:t>6</w:t>
      </w:r>
    </w:p>
    <w:p w:rsidR="005D77D8" w:rsidRPr="00F81918" w:rsidRDefault="0037654B" w:rsidP="005D77D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37654B">
        <w:rPr>
          <w:rStyle w:val="tlid-translation"/>
          <w:i/>
          <w:lang w:val="en-US"/>
        </w:rPr>
        <w:t>IP telephony</w:t>
      </w:r>
      <w:r w:rsidR="005D77D8" w:rsidRPr="0037654B">
        <w:rPr>
          <w:rFonts w:eastAsia="Arial"/>
          <w:i/>
          <w:color w:val="000000"/>
          <w:lang w:val="en-US"/>
        </w:rPr>
        <w:tab/>
      </w:r>
      <w:r w:rsidR="005D77D8" w:rsidRPr="0037654B">
        <w:rPr>
          <w:rFonts w:eastAsia="Arial"/>
          <w:color w:val="000000"/>
          <w:lang w:val="en-US"/>
        </w:rPr>
        <w:t>3.</w:t>
      </w:r>
      <w:r w:rsidRPr="0037654B">
        <w:rPr>
          <w:rFonts w:eastAsia="Arial"/>
          <w:color w:val="000000"/>
          <w:lang w:val="en-US"/>
        </w:rPr>
        <w:t>2</w:t>
      </w:r>
      <w:r w:rsidR="005D77D8" w:rsidRPr="0037654B">
        <w:rPr>
          <w:rFonts w:eastAsia="Arial"/>
          <w:color w:val="000000"/>
          <w:lang w:val="en-US"/>
        </w:rPr>
        <w:t>.</w:t>
      </w:r>
      <w:r w:rsidRPr="0037654B">
        <w:rPr>
          <w:rFonts w:eastAsia="Arial"/>
          <w:color w:val="000000"/>
          <w:lang w:val="en-US"/>
        </w:rPr>
        <w:t>1</w:t>
      </w:r>
      <w:r w:rsidR="00C93714" w:rsidRPr="00F81918">
        <w:rPr>
          <w:rFonts w:eastAsia="Arial"/>
          <w:color w:val="000000"/>
          <w:lang w:val="en-US"/>
        </w:rPr>
        <w:t>7</w:t>
      </w:r>
    </w:p>
    <w:p w:rsidR="00F81918" w:rsidRPr="005D77D8" w:rsidRDefault="00F81918" w:rsidP="00F8191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>
        <w:rPr>
          <w:rStyle w:val="tlid-translation"/>
          <w:lang w:val="en-US"/>
        </w:rPr>
        <w:t>IP</w:t>
      </w:r>
      <w:r w:rsidRPr="00101C53">
        <w:rPr>
          <w:rStyle w:val="tlid-translation"/>
          <w:lang w:val="en-US"/>
        </w:rPr>
        <w:t xml:space="preserve"> </w:t>
      </w:r>
      <w:r w:rsidRPr="005676D3">
        <w:rPr>
          <w:lang w:val="en-US"/>
        </w:rPr>
        <w:t>TV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37654B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37654B">
        <w:rPr>
          <w:rFonts w:eastAsia="Arial"/>
          <w:color w:val="000000"/>
          <w:lang w:val="en-US"/>
        </w:rPr>
        <w:t>1</w:t>
      </w:r>
      <w:r w:rsidRPr="005D77D8">
        <w:rPr>
          <w:rFonts w:eastAsia="Arial"/>
          <w:color w:val="000000"/>
          <w:lang w:val="en-US"/>
        </w:rPr>
        <w:t>6</w:t>
      </w:r>
    </w:p>
    <w:p w:rsidR="00C93714" w:rsidRPr="00F81918" w:rsidRDefault="00F81918" w:rsidP="00C93714">
      <w:pPr>
        <w:widowControl w:val="0"/>
        <w:tabs>
          <w:tab w:val="right" w:leader="dot" w:pos="9639"/>
        </w:tabs>
        <w:jc w:val="left"/>
        <w:rPr>
          <w:rFonts w:eastAsia="Arial"/>
          <w:color w:val="000000"/>
        </w:rPr>
      </w:pPr>
      <w:r w:rsidRPr="00F81918">
        <w:rPr>
          <w:rStyle w:val="tlid-translation"/>
          <w:i/>
          <w:lang w:val="en-US"/>
        </w:rPr>
        <w:t>MMS service</w:t>
      </w:r>
      <w:r w:rsidR="00C93714" w:rsidRPr="00EF5649">
        <w:rPr>
          <w:rFonts w:eastAsia="Arial"/>
          <w:color w:val="000000"/>
          <w:lang w:val="en-US"/>
        </w:rPr>
        <w:tab/>
        <w:t>3.</w:t>
      </w:r>
      <w:r w:rsidR="00C93714" w:rsidRPr="0037654B">
        <w:rPr>
          <w:rFonts w:eastAsia="Arial"/>
          <w:color w:val="000000"/>
          <w:lang w:val="en-US"/>
        </w:rPr>
        <w:t>2</w:t>
      </w:r>
      <w:r w:rsidR="00C93714" w:rsidRPr="00EF5649">
        <w:rPr>
          <w:rFonts w:eastAsia="Arial"/>
          <w:color w:val="000000"/>
          <w:lang w:val="en-US"/>
        </w:rPr>
        <w:t>.</w:t>
      </w:r>
      <w:r>
        <w:rPr>
          <w:rFonts w:eastAsia="Arial"/>
          <w:color w:val="000000"/>
        </w:rPr>
        <w:t>29</w:t>
      </w:r>
    </w:p>
    <w:p w:rsidR="00C81852" w:rsidRPr="009E267C" w:rsidRDefault="00C81852" w:rsidP="00C8185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10893">
        <w:rPr>
          <w:lang w:val="en-US"/>
        </w:rPr>
        <w:t>mobile</w:t>
      </w:r>
      <w:proofErr w:type="gramEnd"/>
      <w:r w:rsidRPr="00CE40DD">
        <w:rPr>
          <w:lang w:val="en-US"/>
        </w:rPr>
        <w:t xml:space="preserve"> </w:t>
      </w:r>
      <w:r w:rsidRPr="00A57FC9">
        <w:rPr>
          <w:lang w:val="en-US"/>
        </w:rPr>
        <w:t>cellular</w:t>
      </w:r>
      <w:r w:rsidRPr="00CE40DD">
        <w:rPr>
          <w:lang w:val="en-US"/>
        </w:rPr>
        <w:t xml:space="preserve"> </w:t>
      </w:r>
      <w:r w:rsidRPr="00A57FC9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A57FC9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5D77D8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290559">
        <w:rPr>
          <w:rFonts w:eastAsia="Arial"/>
          <w:color w:val="000000"/>
          <w:lang w:val="en-US"/>
        </w:rPr>
        <w:t>1</w:t>
      </w:r>
      <w:r w:rsidRPr="009E267C">
        <w:rPr>
          <w:rFonts w:eastAsia="Arial"/>
          <w:color w:val="000000"/>
          <w:lang w:val="en-US"/>
        </w:rPr>
        <w:t>7</w:t>
      </w:r>
    </w:p>
    <w:p w:rsidR="00290559" w:rsidRPr="00290559" w:rsidRDefault="00290559" w:rsidP="0029055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10893">
        <w:rPr>
          <w:lang w:val="en-US"/>
        </w:rPr>
        <w:t>mobile</w:t>
      </w:r>
      <w:proofErr w:type="gramEnd"/>
      <w:r w:rsidRPr="00CE40DD">
        <w:rPr>
          <w:lang w:val="en-US"/>
        </w:rPr>
        <w:t xml:space="preserve"> </w:t>
      </w:r>
      <w:r w:rsidRPr="00610893">
        <w:rPr>
          <w:lang w:val="en-US"/>
        </w:rPr>
        <w:t>satellite</w:t>
      </w:r>
      <w:r w:rsidRPr="00CE40DD">
        <w:rPr>
          <w:lang w:val="en-US"/>
        </w:rPr>
        <w:t xml:space="preserve"> </w:t>
      </w:r>
      <w:r w:rsidRPr="00610893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610893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5D77D8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290559">
        <w:rPr>
          <w:rFonts w:eastAsia="Arial"/>
          <w:color w:val="000000"/>
          <w:lang w:val="en-US"/>
        </w:rPr>
        <w:t>16</w:t>
      </w:r>
    </w:p>
    <w:p w:rsidR="00290559" w:rsidRPr="00290559" w:rsidRDefault="00290559" w:rsidP="0029055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10893">
        <w:rPr>
          <w:lang w:val="en-US"/>
        </w:rPr>
        <w:t>mobile</w:t>
      </w:r>
      <w:proofErr w:type="gramEnd"/>
      <w:r w:rsidRPr="00CE40DD">
        <w:rPr>
          <w:lang w:val="en-US"/>
        </w:rPr>
        <w:t xml:space="preserve"> </w:t>
      </w:r>
      <w:r w:rsidRPr="00601551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601551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5D77D8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290559">
        <w:rPr>
          <w:rFonts w:eastAsia="Arial"/>
          <w:color w:val="000000"/>
          <w:lang w:val="en-US"/>
        </w:rPr>
        <w:t>15</w:t>
      </w:r>
    </w:p>
    <w:p w:rsidR="00F81918" w:rsidRPr="00757075" w:rsidRDefault="00F81918" w:rsidP="00F8191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113E5">
        <w:rPr>
          <w:rStyle w:val="tlid-translation"/>
          <w:lang w:val="en-US"/>
        </w:rPr>
        <w:t>multimedia</w:t>
      </w:r>
      <w:proofErr w:type="gramEnd"/>
      <w:r w:rsidRPr="00757075">
        <w:rPr>
          <w:rStyle w:val="tlid-translation"/>
          <w:lang w:val="en-US"/>
        </w:rPr>
        <w:t xml:space="preserve"> </w:t>
      </w:r>
      <w:r w:rsidRPr="00A113E5">
        <w:rPr>
          <w:rStyle w:val="tlid-translation"/>
          <w:lang w:val="en-US"/>
        </w:rPr>
        <w:t>message</w:t>
      </w:r>
      <w:r w:rsidRPr="00757075">
        <w:rPr>
          <w:rStyle w:val="tlid-translation"/>
          <w:lang w:val="en-US"/>
        </w:rPr>
        <w:t xml:space="preserve"> </w:t>
      </w:r>
      <w:r w:rsidRPr="00A113E5">
        <w:rPr>
          <w:rStyle w:val="tlid-translation"/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757075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29</w:t>
      </w:r>
    </w:p>
    <w:p w:rsidR="00713DA4" w:rsidRPr="00290559" w:rsidRDefault="005D77D8" w:rsidP="00713DA4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10893">
        <w:rPr>
          <w:lang w:val="en-US"/>
        </w:rPr>
        <w:t>multiservice</w:t>
      </w:r>
      <w:proofErr w:type="gramEnd"/>
      <w:r w:rsidRPr="00CE40DD">
        <w:rPr>
          <w:lang w:val="en-US"/>
        </w:rPr>
        <w:t xml:space="preserve"> </w:t>
      </w:r>
      <w:r w:rsidRPr="00610893">
        <w:rPr>
          <w:lang w:val="en-US"/>
        </w:rPr>
        <w:t>network</w:t>
      </w:r>
      <w:r w:rsidRPr="00CE40DD">
        <w:rPr>
          <w:lang w:val="en-US"/>
        </w:rPr>
        <w:t xml:space="preserve"> </w:t>
      </w:r>
      <w:r w:rsidRPr="00610893">
        <w:rPr>
          <w:lang w:val="en-US"/>
        </w:rPr>
        <w:t>services</w:t>
      </w:r>
      <w:r w:rsidR="00713DA4" w:rsidRPr="00EF5649">
        <w:rPr>
          <w:rFonts w:eastAsia="Arial"/>
          <w:color w:val="000000"/>
          <w:lang w:val="en-US"/>
        </w:rPr>
        <w:tab/>
        <w:t>3.</w:t>
      </w:r>
      <w:r w:rsidR="00FB73C9" w:rsidRPr="005D77D8">
        <w:rPr>
          <w:rFonts w:eastAsia="Arial"/>
          <w:color w:val="000000"/>
          <w:lang w:val="en-US"/>
        </w:rPr>
        <w:t>1</w:t>
      </w:r>
      <w:r w:rsidR="00713DA4" w:rsidRPr="00EF5649">
        <w:rPr>
          <w:rFonts w:eastAsia="Arial"/>
          <w:color w:val="000000"/>
          <w:lang w:val="en-US"/>
        </w:rPr>
        <w:t>.</w:t>
      </w:r>
      <w:r w:rsidRPr="00290559">
        <w:rPr>
          <w:rFonts w:eastAsia="Arial"/>
          <w:color w:val="000000"/>
          <w:lang w:val="en-US"/>
        </w:rPr>
        <w:t>14</w:t>
      </w:r>
    </w:p>
    <w:p w:rsidR="00CE77EB" w:rsidRPr="007F08BE" w:rsidRDefault="00D6569E" w:rsidP="00CE77E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8E4AD1">
        <w:rPr>
          <w:lang w:val="en-US"/>
        </w:rPr>
        <w:t>organization</w:t>
      </w:r>
      <w:proofErr w:type="gramEnd"/>
      <w:r w:rsidRPr="008E4AD1">
        <w:rPr>
          <w:lang w:val="en-US"/>
        </w:rPr>
        <w:t xml:space="preserve"> of communication</w:t>
      </w:r>
      <w:r w:rsidR="00CE77EB" w:rsidRPr="00EF5649">
        <w:rPr>
          <w:rFonts w:eastAsia="Arial"/>
          <w:color w:val="000000"/>
          <w:lang w:val="en-US"/>
        </w:rPr>
        <w:tab/>
        <w:t>3.4.</w:t>
      </w:r>
      <w:r w:rsidRPr="007F08BE">
        <w:rPr>
          <w:rFonts w:eastAsia="Arial"/>
          <w:color w:val="000000"/>
          <w:lang w:val="en-US"/>
        </w:rPr>
        <w:t>11</w:t>
      </w:r>
    </w:p>
    <w:p w:rsidR="007F08BE" w:rsidRPr="001763BC" w:rsidRDefault="007F08BE" w:rsidP="007F08B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9B23A8">
        <w:rPr>
          <w:lang w:val="en-US"/>
        </w:rPr>
        <w:t>OTT</w:t>
      </w:r>
      <w:r w:rsidRPr="00CE40DD">
        <w:rPr>
          <w:lang w:val="en-US"/>
        </w:rPr>
        <w:t xml:space="preserve"> </w:t>
      </w:r>
      <w:r w:rsidRPr="009B23A8">
        <w:rPr>
          <w:lang w:val="en-US"/>
        </w:rPr>
        <w:t>service</w:t>
      </w:r>
      <w:r w:rsidRPr="00CE40DD">
        <w:rPr>
          <w:lang w:val="en-US"/>
        </w:rPr>
        <w:t xml:space="preserve"> </w:t>
      </w:r>
      <w:r w:rsidRPr="009B23A8">
        <w:rPr>
          <w:lang w:val="en-US"/>
        </w:rPr>
        <w:t>provider</w:t>
      </w:r>
      <w:r w:rsidRPr="00EF5649">
        <w:rPr>
          <w:rFonts w:eastAsia="Arial"/>
          <w:color w:val="000000"/>
          <w:lang w:val="en-US"/>
        </w:rPr>
        <w:tab/>
        <w:t>3.4.</w:t>
      </w:r>
      <w:r w:rsidRPr="001763BC">
        <w:rPr>
          <w:rFonts w:eastAsia="Arial"/>
          <w:color w:val="000000"/>
          <w:lang w:val="en-US"/>
        </w:rPr>
        <w:t>6</w:t>
      </w:r>
    </w:p>
    <w:p w:rsidR="00AD560F" w:rsidRPr="00AD560F" w:rsidRDefault="00AD560F" w:rsidP="00AD560F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D33CAC">
        <w:rPr>
          <w:lang w:val="en-US"/>
        </w:rPr>
        <w:t>packet</w:t>
      </w:r>
      <w:proofErr w:type="gramEnd"/>
      <w:r w:rsidRPr="00AD560F">
        <w:rPr>
          <w:lang w:val="en-US"/>
        </w:rPr>
        <w:t xml:space="preserve"> </w:t>
      </w:r>
      <w:r w:rsidRPr="00D33CAC">
        <w:rPr>
          <w:lang w:val="en-US"/>
        </w:rPr>
        <w:t>switched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data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transmission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service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for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mobile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users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of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telecommunication</w:t>
      </w:r>
      <w:r w:rsidRPr="00AD560F">
        <w:rPr>
          <w:lang w:val="en-US"/>
        </w:rPr>
        <w:t xml:space="preserve"> </w:t>
      </w:r>
      <w:r w:rsidRPr="00D33CAC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AD560F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AD560F">
        <w:rPr>
          <w:rFonts w:eastAsia="Arial"/>
          <w:color w:val="000000"/>
          <w:lang w:val="en-US"/>
        </w:rPr>
        <w:t>26</w:t>
      </w:r>
    </w:p>
    <w:p w:rsidR="003677A9" w:rsidRPr="00973991" w:rsidRDefault="003677A9" w:rsidP="003677A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73991">
        <w:rPr>
          <w:lang w:val="en-US"/>
        </w:rPr>
        <w:t>peering</w:t>
      </w:r>
      <w:proofErr w:type="gramEnd"/>
      <w:r w:rsidRPr="00EF5649">
        <w:rPr>
          <w:rFonts w:eastAsia="Arial"/>
          <w:color w:val="000000"/>
          <w:lang w:val="en-US"/>
        </w:rPr>
        <w:tab/>
        <w:t>3.</w:t>
      </w:r>
      <w:r w:rsidRPr="00973991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973991">
        <w:rPr>
          <w:rFonts w:eastAsia="Arial"/>
          <w:color w:val="000000"/>
          <w:lang w:val="en-US"/>
        </w:rPr>
        <w:t>3</w:t>
      </w:r>
    </w:p>
    <w:p w:rsidR="00A03B39" w:rsidRPr="00AD560F" w:rsidRDefault="00A03B39" w:rsidP="00A03B3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03B39">
        <w:rPr>
          <w:rStyle w:val="tlid-translation"/>
          <w:lang w:val="en-US"/>
        </w:rPr>
        <w:t>permanent</w:t>
      </w:r>
      <w:proofErr w:type="gramEnd"/>
      <w:r w:rsidRPr="00A03B39">
        <w:rPr>
          <w:rStyle w:val="tlid-translation"/>
          <w:lang w:val="en-US"/>
        </w:rPr>
        <w:t xml:space="preserve"> Internet access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AD560F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AD560F">
        <w:rPr>
          <w:rFonts w:eastAsia="Arial"/>
          <w:color w:val="000000"/>
          <w:lang w:val="en-US"/>
        </w:rPr>
        <w:t>12</w:t>
      </w:r>
    </w:p>
    <w:p w:rsidR="00175D8A" w:rsidRPr="00973991" w:rsidRDefault="00175D8A" w:rsidP="00175D8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717C16">
        <w:rPr>
          <w:rFonts w:cs="Arial"/>
          <w:lang w:val="en-US"/>
        </w:rPr>
        <w:t>personal</w:t>
      </w:r>
      <w:proofErr w:type="gramEnd"/>
      <w:r w:rsidRPr="00717C16">
        <w:rPr>
          <w:rFonts w:cs="Arial"/>
          <w:lang w:val="en-US"/>
        </w:rPr>
        <w:t xml:space="preserve"> account</w:t>
      </w:r>
      <w:r>
        <w:rPr>
          <w:rFonts w:eastAsia="Arial"/>
          <w:color w:val="000000"/>
          <w:lang w:val="en-US"/>
        </w:rPr>
        <w:tab/>
        <w:t>3.</w:t>
      </w:r>
      <w:r w:rsidRPr="00973991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73991">
        <w:rPr>
          <w:rFonts w:eastAsia="Arial"/>
          <w:color w:val="000000"/>
          <w:lang w:val="en-US"/>
        </w:rPr>
        <w:t>21</w:t>
      </w:r>
    </w:p>
    <w:p w:rsidR="00D54A8D" w:rsidRPr="00EF5649" w:rsidRDefault="00D54A8D" w:rsidP="00D54A8D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F5649">
        <w:rPr>
          <w:lang w:val="en-US"/>
        </w:rPr>
        <w:t>petitioner</w:t>
      </w:r>
      <w:proofErr w:type="gramEnd"/>
      <w:r w:rsidRPr="00EF5649">
        <w:rPr>
          <w:rFonts w:eastAsia="Arial"/>
          <w:color w:val="000000"/>
          <w:lang w:val="en-US"/>
        </w:rPr>
        <w:tab/>
        <w:t>3.4.3</w:t>
      </w:r>
    </w:p>
    <w:p w:rsidR="00732595" w:rsidRPr="00D54A8D" w:rsidRDefault="00D54A8D" w:rsidP="0073259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7358DA">
        <w:rPr>
          <w:lang w:val="en-US"/>
        </w:rPr>
        <w:t>portability</w:t>
      </w:r>
      <w:proofErr w:type="gramEnd"/>
      <w:r w:rsidRPr="007358DA">
        <w:rPr>
          <w:lang w:val="en-US"/>
        </w:rPr>
        <w:t xml:space="preserve"> service for subscriber number(s) of cellular mobile telecommunications</w:t>
      </w:r>
      <w:r>
        <w:rPr>
          <w:rFonts w:eastAsia="Arial"/>
          <w:color w:val="000000"/>
          <w:lang w:val="en-US"/>
        </w:rPr>
        <w:tab/>
        <w:t>3.</w:t>
      </w:r>
      <w:r w:rsidRPr="00D54A8D">
        <w:rPr>
          <w:rFonts w:eastAsia="Arial"/>
          <w:color w:val="000000"/>
          <w:lang w:val="en-US"/>
        </w:rPr>
        <w:t>3</w:t>
      </w:r>
      <w:r w:rsidR="00732595" w:rsidRPr="00EF5649">
        <w:rPr>
          <w:rFonts w:eastAsia="Arial"/>
          <w:color w:val="000000"/>
          <w:lang w:val="en-US"/>
        </w:rPr>
        <w:t>.</w:t>
      </w:r>
      <w:r w:rsidRPr="00D54A8D">
        <w:rPr>
          <w:rFonts w:eastAsia="Arial"/>
          <w:color w:val="000000"/>
          <w:lang w:val="en-US"/>
        </w:rPr>
        <w:t>7</w:t>
      </w:r>
    </w:p>
    <w:p w:rsidR="00541A3E" w:rsidRPr="00290559" w:rsidRDefault="00732595" w:rsidP="00541A3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77D49">
        <w:rPr>
          <w:lang w:val="en-US"/>
        </w:rPr>
        <w:t>public</w:t>
      </w:r>
      <w:proofErr w:type="gramEnd"/>
      <w:r w:rsidRPr="00290559">
        <w:rPr>
          <w:lang w:val="en-US"/>
        </w:rPr>
        <w:t xml:space="preserve"> </w:t>
      </w:r>
      <w:r w:rsidRPr="00F77D49">
        <w:rPr>
          <w:lang w:val="en-US"/>
        </w:rPr>
        <w:t>telecommunication</w:t>
      </w:r>
      <w:r w:rsidRPr="00290559">
        <w:rPr>
          <w:lang w:val="en-US"/>
        </w:rPr>
        <w:t xml:space="preserve"> </w:t>
      </w:r>
      <w:r w:rsidRPr="00F77D49">
        <w:rPr>
          <w:lang w:val="en-US"/>
        </w:rPr>
        <w:t>services</w:t>
      </w:r>
      <w:r w:rsidR="00541A3E" w:rsidRPr="00EF5649">
        <w:rPr>
          <w:rFonts w:eastAsia="Arial"/>
          <w:color w:val="000000"/>
          <w:lang w:val="en-US"/>
        </w:rPr>
        <w:tab/>
        <w:t>3.</w:t>
      </w:r>
      <w:r w:rsidR="0023120B" w:rsidRPr="00290559">
        <w:rPr>
          <w:rFonts w:eastAsia="Arial"/>
          <w:color w:val="000000"/>
          <w:lang w:val="en-US"/>
        </w:rPr>
        <w:t>1</w:t>
      </w:r>
      <w:r w:rsidR="00541A3E" w:rsidRPr="00EF5649">
        <w:rPr>
          <w:rFonts w:eastAsia="Arial"/>
          <w:color w:val="000000"/>
          <w:lang w:val="en-US"/>
        </w:rPr>
        <w:t>.</w:t>
      </w:r>
      <w:r w:rsidR="0023120B" w:rsidRPr="00290559">
        <w:rPr>
          <w:rFonts w:eastAsia="Arial"/>
          <w:color w:val="000000"/>
          <w:lang w:val="en-US"/>
        </w:rPr>
        <w:t>4</w:t>
      </w:r>
    </w:p>
    <w:p w:rsidR="005A0AC2" w:rsidRPr="005A0AC2" w:rsidRDefault="005A0AC2" w:rsidP="005A0AC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318A7">
        <w:rPr>
          <w:lang w:val="en-US"/>
        </w:rPr>
        <w:t>quality</w:t>
      </w:r>
      <w:proofErr w:type="gramEnd"/>
      <w:r w:rsidRPr="00CE40DD">
        <w:rPr>
          <w:lang w:val="en-US"/>
        </w:rPr>
        <w:t xml:space="preserve"> </w:t>
      </w:r>
      <w:r w:rsidRPr="006318A7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BF2A3B">
        <w:rPr>
          <w:lang w:val="en-US"/>
        </w:rPr>
        <w:t xml:space="preserve">service of </w:t>
      </w:r>
      <w:r>
        <w:rPr>
          <w:lang w:val="en-US"/>
        </w:rPr>
        <w:t>telecommunica</w:t>
      </w:r>
      <w:r w:rsidRPr="00BF2A3B">
        <w:rPr>
          <w:lang w:val="en-US"/>
        </w:rPr>
        <w:t>tion service users</w:t>
      </w:r>
      <w:r w:rsidRPr="00EF5649">
        <w:rPr>
          <w:rFonts w:eastAsia="Arial"/>
          <w:color w:val="000000"/>
          <w:lang w:val="en-US"/>
        </w:rPr>
        <w:tab/>
        <w:t>3.</w:t>
      </w:r>
      <w:r w:rsidRPr="00D308D3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Pr="005A0AC2">
        <w:rPr>
          <w:rFonts w:eastAsia="Arial"/>
          <w:color w:val="000000"/>
          <w:lang w:val="en-US"/>
        </w:rPr>
        <w:t>6</w:t>
      </w:r>
    </w:p>
    <w:p w:rsidR="00D308D3" w:rsidRPr="009E267C" w:rsidRDefault="00D308D3" w:rsidP="00D308D3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318A7">
        <w:rPr>
          <w:lang w:val="en-US"/>
        </w:rPr>
        <w:t>quality</w:t>
      </w:r>
      <w:proofErr w:type="gramEnd"/>
      <w:r w:rsidRPr="00CE40DD">
        <w:rPr>
          <w:lang w:val="en-US"/>
        </w:rPr>
        <w:t xml:space="preserve"> </w:t>
      </w:r>
      <w:r w:rsidRPr="006318A7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6318A7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6318A7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D308D3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.1</w:t>
      </w:r>
    </w:p>
    <w:p w:rsidR="003E6374" w:rsidRPr="00D308D3" w:rsidRDefault="003E6374" w:rsidP="003E6374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6318A7">
        <w:rPr>
          <w:lang w:val="en-US"/>
        </w:rPr>
        <w:t>quality</w:t>
      </w:r>
      <w:proofErr w:type="gramEnd"/>
      <w:r w:rsidRPr="00CE40DD">
        <w:rPr>
          <w:lang w:val="en-US"/>
        </w:rPr>
        <w:t xml:space="preserve"> </w:t>
      </w:r>
      <w:r w:rsidR="00D308D3" w:rsidRPr="00F14C70">
        <w:rPr>
          <w:lang w:val="en-US"/>
        </w:rPr>
        <w:t>performance</w:t>
      </w:r>
      <w:r w:rsidR="00D308D3" w:rsidRPr="00CE40DD">
        <w:rPr>
          <w:lang w:val="en-US"/>
        </w:rPr>
        <w:t xml:space="preserve"> </w:t>
      </w:r>
      <w:r w:rsidR="00D308D3" w:rsidRPr="00F14C70">
        <w:rPr>
          <w:lang w:val="en-US"/>
        </w:rPr>
        <w:t>of</w:t>
      </w:r>
      <w:r w:rsidR="00D308D3" w:rsidRPr="00CE40DD">
        <w:rPr>
          <w:lang w:val="en-US"/>
        </w:rPr>
        <w:t xml:space="preserve"> </w:t>
      </w:r>
      <w:r w:rsidR="00D308D3" w:rsidRPr="00F14C70">
        <w:rPr>
          <w:lang w:val="en-US"/>
        </w:rPr>
        <w:t>telecommunication</w:t>
      </w:r>
      <w:r w:rsidR="00D308D3" w:rsidRPr="00CE40DD">
        <w:rPr>
          <w:lang w:val="en-US"/>
        </w:rPr>
        <w:t xml:space="preserve"> </w:t>
      </w:r>
      <w:r w:rsidR="00D308D3" w:rsidRPr="00F14C70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D308D3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="00D308D3" w:rsidRPr="00D308D3">
        <w:rPr>
          <w:rFonts w:eastAsia="Arial"/>
          <w:color w:val="000000"/>
          <w:lang w:val="en-US"/>
        </w:rPr>
        <w:t>2</w:t>
      </w:r>
    </w:p>
    <w:p w:rsidR="00E120FC" w:rsidRPr="00E120FC" w:rsidRDefault="00E120FC" w:rsidP="00E120FC">
      <w:pPr>
        <w:widowControl w:val="0"/>
        <w:tabs>
          <w:tab w:val="right" w:leader="dot" w:pos="9639"/>
        </w:tabs>
        <w:jc w:val="left"/>
        <w:rPr>
          <w:rFonts w:eastAsia="Arial"/>
          <w:color w:val="000000"/>
        </w:rPr>
      </w:pPr>
      <w:r w:rsidRPr="00B671B5">
        <w:t>radio paging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E120FC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E120FC">
        <w:rPr>
          <w:rFonts w:eastAsia="Arial"/>
          <w:color w:val="000000"/>
          <w:lang w:val="en-US"/>
        </w:rPr>
        <w:t>2</w:t>
      </w:r>
      <w:r>
        <w:rPr>
          <w:rFonts w:eastAsia="Arial"/>
          <w:color w:val="000000"/>
        </w:rPr>
        <w:t>7</w:t>
      </w:r>
    </w:p>
    <w:p w:rsidR="00F028A5" w:rsidRPr="00E120FC" w:rsidRDefault="00F028A5" w:rsidP="00F028A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742A6">
        <w:rPr>
          <w:lang w:val="en-US"/>
        </w:rPr>
        <w:t>radiotelephone</w:t>
      </w:r>
      <w:proofErr w:type="gramEnd"/>
      <w:r w:rsidRPr="00F028A5">
        <w:rPr>
          <w:lang w:val="en-US"/>
        </w:rPr>
        <w:t xml:space="preserve"> </w:t>
      </w:r>
      <w:r w:rsidRPr="00C742A6">
        <w:rPr>
          <w:lang w:val="en-US"/>
        </w:rPr>
        <w:t>connection</w:t>
      </w:r>
      <w:r w:rsidRPr="00F028A5">
        <w:rPr>
          <w:lang w:val="en-US"/>
        </w:rPr>
        <w:t xml:space="preserve"> </w:t>
      </w:r>
      <w:r w:rsidRPr="00C742A6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E120FC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E120FC">
        <w:rPr>
          <w:rFonts w:eastAsia="Arial"/>
          <w:color w:val="000000"/>
          <w:lang w:val="en-US"/>
        </w:rPr>
        <w:t>25</w:t>
      </w:r>
    </w:p>
    <w:p w:rsidR="00D72CF6" w:rsidRPr="003E6374" w:rsidRDefault="00D72CF6" w:rsidP="00D72CF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763BC">
        <w:rPr>
          <w:lang w:val="en-US"/>
        </w:rPr>
        <w:t>recipient</w:t>
      </w:r>
      <w:proofErr w:type="gramEnd"/>
      <w:r w:rsidRPr="001763BC">
        <w:rPr>
          <w:lang w:val="en-US"/>
        </w:rPr>
        <w:t xml:space="preserve"> operator</w:t>
      </w:r>
      <w:r w:rsidRPr="00EF5649">
        <w:rPr>
          <w:rFonts w:eastAsia="Arial"/>
          <w:color w:val="000000"/>
          <w:lang w:val="en-US"/>
        </w:rPr>
        <w:tab/>
        <w:t>3.4.1</w:t>
      </w:r>
      <w:r w:rsidRPr="003E6374">
        <w:rPr>
          <w:rFonts w:eastAsia="Arial"/>
          <w:color w:val="000000"/>
          <w:lang w:val="en-US"/>
        </w:rPr>
        <w:t>0</w:t>
      </w:r>
    </w:p>
    <w:p w:rsidR="002934E2" w:rsidRPr="009E267C" w:rsidRDefault="002934E2" w:rsidP="002934E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A2B8D">
        <w:rPr>
          <w:rFonts w:cs="Arial"/>
          <w:lang w:val="en-US"/>
        </w:rPr>
        <w:t>reference</w:t>
      </w:r>
      <w:proofErr w:type="gramEnd"/>
      <w:r w:rsidRPr="00EA2B8D">
        <w:rPr>
          <w:rFonts w:cs="Arial"/>
          <w:lang w:val="en-US"/>
        </w:rPr>
        <w:t xml:space="preserve"> and information 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9E267C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.1</w:t>
      </w:r>
      <w:r w:rsidRPr="009E267C">
        <w:rPr>
          <w:rFonts w:eastAsia="Arial"/>
          <w:color w:val="000000"/>
          <w:lang w:val="en-US"/>
        </w:rPr>
        <w:t>9</w:t>
      </w:r>
    </w:p>
    <w:p w:rsidR="000D46DE" w:rsidRPr="006F242F" w:rsidRDefault="000D46DE" w:rsidP="000D46D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A2B8D">
        <w:rPr>
          <w:rFonts w:cs="Arial"/>
          <w:lang w:val="en-US"/>
        </w:rPr>
        <w:t>reference</w:t>
      </w:r>
      <w:proofErr w:type="gramEnd"/>
      <w:r w:rsidRPr="00EA2B8D">
        <w:rPr>
          <w:rFonts w:cs="Arial"/>
          <w:lang w:val="en-US"/>
        </w:rPr>
        <w:t xml:space="preserve"> and information services</w:t>
      </w:r>
      <w:r w:rsidRPr="00EF5649">
        <w:rPr>
          <w:rFonts w:eastAsia="Arial"/>
          <w:color w:val="000000"/>
          <w:lang w:val="en-US"/>
        </w:rPr>
        <w:tab/>
        <w:t>3.</w:t>
      </w:r>
      <w:r w:rsidR="002934E2" w:rsidRPr="006E307F">
        <w:rPr>
          <w:rFonts w:eastAsia="Arial"/>
          <w:color w:val="000000"/>
          <w:lang w:val="en-US"/>
        </w:rPr>
        <w:t>4</w:t>
      </w:r>
      <w:r w:rsidRPr="00EF5649">
        <w:rPr>
          <w:rFonts w:eastAsia="Arial"/>
          <w:color w:val="000000"/>
          <w:lang w:val="en-US"/>
        </w:rPr>
        <w:t>.1</w:t>
      </w:r>
      <w:r w:rsidR="0045015A" w:rsidRPr="006F242F">
        <w:rPr>
          <w:rFonts w:eastAsia="Arial"/>
          <w:color w:val="000000"/>
          <w:lang w:val="en-US"/>
        </w:rPr>
        <w:t>4</w:t>
      </w:r>
    </w:p>
    <w:p w:rsidR="002D3449" w:rsidRPr="009E267C" w:rsidRDefault="000D46DE" w:rsidP="002D344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70F4E">
        <w:rPr>
          <w:rStyle w:val="tlid-translation"/>
          <w:lang w:val="en-US"/>
        </w:rPr>
        <w:t>roaming</w:t>
      </w:r>
      <w:proofErr w:type="gramEnd"/>
      <w:r w:rsidR="002D3449" w:rsidRPr="00EF5649">
        <w:rPr>
          <w:rFonts w:eastAsia="Arial"/>
          <w:color w:val="000000"/>
          <w:lang w:val="en-US"/>
        </w:rPr>
        <w:tab/>
        <w:t>3.</w:t>
      </w:r>
      <w:r w:rsidRPr="00757075">
        <w:rPr>
          <w:rFonts w:eastAsia="Arial"/>
          <w:color w:val="000000"/>
          <w:lang w:val="en-US"/>
        </w:rPr>
        <w:t>3</w:t>
      </w:r>
      <w:r w:rsidR="002D3449" w:rsidRPr="00EF5649">
        <w:rPr>
          <w:rFonts w:eastAsia="Arial"/>
          <w:color w:val="000000"/>
          <w:lang w:val="en-US"/>
        </w:rPr>
        <w:t>.</w:t>
      </w:r>
      <w:r w:rsidR="00D72CF6" w:rsidRPr="009E267C">
        <w:rPr>
          <w:rFonts w:eastAsia="Arial"/>
          <w:color w:val="000000"/>
          <w:lang w:val="en-US"/>
        </w:rPr>
        <w:t>9</w:t>
      </w:r>
    </w:p>
    <w:p w:rsidR="001763BC" w:rsidRPr="00D435B6" w:rsidRDefault="002D3449" w:rsidP="001763BC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14F22">
        <w:rPr>
          <w:lang w:val="en-US"/>
        </w:rPr>
        <w:t>rules</w:t>
      </w:r>
      <w:proofErr w:type="gramEnd"/>
      <w:r w:rsidRPr="00114F22">
        <w:rPr>
          <w:lang w:val="en-US"/>
        </w:rPr>
        <w:t xml:space="preserve"> for the provision of telecommunication services</w:t>
      </w:r>
      <w:r w:rsidR="001763BC" w:rsidRPr="00EF5649">
        <w:rPr>
          <w:rFonts w:eastAsia="Arial"/>
          <w:color w:val="000000"/>
          <w:lang w:val="en-US"/>
        </w:rPr>
        <w:tab/>
        <w:t>3.</w:t>
      </w:r>
      <w:r w:rsidRPr="002D3449">
        <w:rPr>
          <w:rFonts w:eastAsia="Arial"/>
          <w:color w:val="000000"/>
          <w:lang w:val="en-US"/>
        </w:rPr>
        <w:t>5</w:t>
      </w:r>
      <w:r w:rsidR="001763BC" w:rsidRPr="00EF5649">
        <w:rPr>
          <w:rFonts w:eastAsia="Arial"/>
          <w:color w:val="000000"/>
          <w:lang w:val="en-US"/>
        </w:rPr>
        <w:t>.</w:t>
      </w:r>
      <w:r w:rsidR="00D435B6" w:rsidRPr="00D435B6">
        <w:rPr>
          <w:rFonts w:eastAsia="Arial"/>
          <w:color w:val="000000"/>
          <w:lang w:val="en-US"/>
        </w:rPr>
        <w:t>9</w:t>
      </w:r>
    </w:p>
    <w:p w:rsidR="00B009BA" w:rsidRPr="006F242F" w:rsidRDefault="00B009BA" w:rsidP="00B009B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sender</w:t>
      </w:r>
      <w:proofErr w:type="gramEnd"/>
      <w:r w:rsidRPr="00EF5649">
        <w:rPr>
          <w:rFonts w:eastAsia="Arial"/>
          <w:color w:val="000000"/>
          <w:lang w:val="en-US"/>
        </w:rPr>
        <w:tab/>
        <w:t>3.4.1</w:t>
      </w:r>
      <w:r w:rsidR="00B0235C" w:rsidRPr="006F242F">
        <w:rPr>
          <w:rFonts w:eastAsia="Arial"/>
          <w:color w:val="000000"/>
          <w:lang w:val="en-US"/>
        </w:rPr>
        <w:t>2</w:t>
      </w:r>
    </w:p>
    <w:p w:rsidR="00CD0131" w:rsidRPr="0008208B" w:rsidRDefault="00CD0131" w:rsidP="00CD0131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D622A8">
        <w:rPr>
          <w:lang w:val="en-US"/>
        </w:rPr>
        <w:t>sending</w:t>
      </w:r>
      <w:proofErr w:type="gramEnd"/>
      <w:r w:rsidRPr="00D622A8">
        <w:rPr>
          <w:lang w:val="en-US"/>
        </w:rPr>
        <w:t xml:space="preserve"> of telegrams</w:t>
      </w:r>
      <w:r w:rsidRPr="00EF5649">
        <w:rPr>
          <w:rFonts w:eastAsia="Arial"/>
          <w:color w:val="000000"/>
          <w:lang w:val="en-US"/>
        </w:rPr>
        <w:tab/>
        <w:t>3.</w:t>
      </w:r>
      <w:r w:rsidRPr="0008208B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08208B">
        <w:rPr>
          <w:rFonts w:eastAsia="Arial"/>
          <w:color w:val="000000"/>
          <w:lang w:val="en-US"/>
        </w:rPr>
        <w:t>8</w:t>
      </w:r>
    </w:p>
    <w:p w:rsidR="00D6768B" w:rsidRPr="00757075" w:rsidRDefault="00D6768B" w:rsidP="00D6768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15E50">
        <w:rPr>
          <w:rFonts w:cs="Arial"/>
          <w:lang w:val="en-US"/>
        </w:rPr>
        <w:t>sending</w:t>
      </w:r>
      <w:proofErr w:type="gramEnd"/>
      <w:r w:rsidRPr="00C15E50">
        <w:rPr>
          <w:rFonts w:cs="Arial"/>
          <w:lang w:val="en-US"/>
        </w:rPr>
        <w:t xml:space="preserve"> SMS messages</w:t>
      </w:r>
      <w:r w:rsidRPr="00EF5649">
        <w:rPr>
          <w:rFonts w:eastAsia="Arial"/>
          <w:color w:val="000000"/>
          <w:lang w:val="en-US"/>
        </w:rPr>
        <w:tab/>
        <w:t>3.</w:t>
      </w:r>
      <w:r w:rsidRPr="00757075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13</w:t>
      </w:r>
    </w:p>
    <w:p w:rsidR="007E558F" w:rsidRPr="00A5464F" w:rsidRDefault="00D6768B" w:rsidP="007E558F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F7A90">
        <w:rPr>
          <w:lang w:val="en-US"/>
        </w:rPr>
        <w:t>service</w:t>
      </w:r>
      <w:proofErr w:type="gramEnd"/>
      <w:r w:rsidRPr="00A5464F">
        <w:rPr>
          <w:lang w:val="en-US"/>
        </w:rPr>
        <w:t xml:space="preserve"> </w:t>
      </w:r>
      <w:r w:rsidRPr="00EF7A90">
        <w:rPr>
          <w:lang w:val="en-US"/>
        </w:rPr>
        <w:t>area</w:t>
      </w:r>
      <w:r w:rsidR="007E558F" w:rsidRPr="00EF5649">
        <w:rPr>
          <w:rFonts w:eastAsia="Arial"/>
          <w:color w:val="000000"/>
          <w:lang w:val="en-US"/>
        </w:rPr>
        <w:tab/>
        <w:t>3.</w:t>
      </w:r>
      <w:r w:rsidRPr="00A5464F">
        <w:rPr>
          <w:rFonts w:eastAsia="Arial"/>
          <w:color w:val="000000"/>
          <w:lang w:val="en-US"/>
        </w:rPr>
        <w:t>5</w:t>
      </w:r>
      <w:r w:rsidR="007E558F" w:rsidRPr="00EF5649">
        <w:rPr>
          <w:rFonts w:eastAsia="Arial"/>
          <w:color w:val="000000"/>
          <w:lang w:val="en-US"/>
        </w:rPr>
        <w:t>.</w:t>
      </w:r>
      <w:r w:rsidRPr="00A5464F">
        <w:rPr>
          <w:rFonts w:eastAsia="Arial"/>
          <w:color w:val="000000"/>
          <w:lang w:val="en-US"/>
        </w:rPr>
        <w:t>7</w:t>
      </w:r>
    </w:p>
    <w:p w:rsidR="0008208B" w:rsidRPr="0008208B" w:rsidRDefault="0008208B" w:rsidP="0008208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C1ACC">
        <w:rPr>
          <w:rStyle w:val="tlid-translation"/>
          <w:lang w:val="en-US"/>
        </w:rPr>
        <w:t>service</w:t>
      </w:r>
      <w:proofErr w:type="gramEnd"/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for</w:t>
      </w:r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providing</w:t>
      </w:r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access</w:t>
      </w:r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to</w:t>
      </w:r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the</w:t>
      </w:r>
      <w:r w:rsidRPr="009E267C">
        <w:rPr>
          <w:rStyle w:val="tlid-translation"/>
          <w:lang w:val="en-US"/>
        </w:rPr>
        <w:t xml:space="preserve"> </w:t>
      </w:r>
      <w:r w:rsidRPr="001C1ACC">
        <w:rPr>
          <w:rStyle w:val="tlid-translation"/>
          <w:lang w:val="en-US"/>
        </w:rPr>
        <w:t>cellular</w:t>
      </w:r>
      <w:r w:rsidRPr="009E267C">
        <w:rPr>
          <w:rStyle w:val="tlid-translation"/>
          <w:lang w:val="en-US"/>
        </w:rPr>
        <w:t xml:space="preserve"> </w:t>
      </w:r>
      <w:r w:rsidRPr="00BD30C3">
        <w:rPr>
          <w:rStyle w:val="tlid-translation"/>
          <w:lang w:val="en-US"/>
        </w:rPr>
        <w:t>mobile telecommunications network</w:t>
      </w:r>
      <w:r w:rsidRPr="00EF5649">
        <w:rPr>
          <w:rFonts w:eastAsia="Arial"/>
          <w:color w:val="000000"/>
          <w:lang w:val="en-US"/>
        </w:rPr>
        <w:tab/>
        <w:t>3.</w:t>
      </w:r>
      <w:r w:rsidRPr="0008208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08208B">
        <w:rPr>
          <w:rFonts w:eastAsia="Arial"/>
          <w:color w:val="000000"/>
          <w:lang w:val="en-US"/>
        </w:rPr>
        <w:t>6</w:t>
      </w:r>
    </w:p>
    <w:p w:rsidR="00A64EF2" w:rsidRPr="00497B52" w:rsidRDefault="00A64EF2" w:rsidP="00A64EF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373EDE">
        <w:rPr>
          <w:lang w:val="en-US"/>
        </w:rPr>
        <w:t>service</w:t>
      </w:r>
      <w:proofErr w:type="gramEnd"/>
      <w:r w:rsidRPr="00373EDE">
        <w:rPr>
          <w:lang w:val="en-US"/>
        </w:rPr>
        <w:t xml:space="preserve"> for providing local, long-distance and international telephone connection</w:t>
      </w:r>
      <w:r w:rsidRPr="00EF5649">
        <w:rPr>
          <w:rFonts w:eastAsia="Arial"/>
          <w:color w:val="000000"/>
          <w:lang w:val="en-US"/>
        </w:rPr>
        <w:tab/>
        <w:t>3.</w:t>
      </w:r>
      <w:r w:rsidRPr="00373EDE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497B52">
        <w:rPr>
          <w:rFonts w:eastAsia="Arial"/>
          <w:color w:val="000000"/>
          <w:lang w:val="en-US"/>
        </w:rPr>
        <w:t>2</w:t>
      </w:r>
    </w:p>
    <w:p w:rsidR="00C92B7A" w:rsidRPr="00906B7B" w:rsidRDefault="00C92B7A" w:rsidP="00C92B7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B5B6C">
        <w:rPr>
          <w:lang w:val="en-US"/>
        </w:rPr>
        <w:t>service</w:t>
      </w:r>
      <w:proofErr w:type="gramEnd"/>
      <w:r w:rsidRPr="00FB5B6C">
        <w:rPr>
          <w:lang w:val="en-US"/>
        </w:rPr>
        <w:t xml:space="preserve"> for the provision of international telephone connection</w:t>
      </w:r>
      <w:r w:rsidRPr="00EF5649">
        <w:rPr>
          <w:rFonts w:eastAsia="Arial"/>
          <w:color w:val="000000"/>
          <w:lang w:val="en-US"/>
        </w:rPr>
        <w:tab/>
        <w:t>3.</w:t>
      </w:r>
      <w:r w:rsidRPr="00373EDE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906B7B">
        <w:rPr>
          <w:rFonts w:eastAsia="Arial"/>
          <w:color w:val="000000"/>
          <w:lang w:val="en-US"/>
        </w:rPr>
        <w:t>5</w:t>
      </w:r>
    </w:p>
    <w:p w:rsidR="00373EDE" w:rsidRPr="00C92B7A" w:rsidRDefault="00A64EF2" w:rsidP="00373ED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B5B6C">
        <w:rPr>
          <w:lang w:val="en-US"/>
        </w:rPr>
        <w:t>service</w:t>
      </w:r>
      <w:proofErr w:type="gramEnd"/>
      <w:r w:rsidRPr="00CE40DD">
        <w:rPr>
          <w:lang w:val="en-US"/>
        </w:rPr>
        <w:t xml:space="preserve"> </w:t>
      </w:r>
      <w:r w:rsidRPr="00FB5B6C">
        <w:rPr>
          <w:lang w:val="en-US"/>
        </w:rPr>
        <w:t>for</w:t>
      </w:r>
      <w:r w:rsidRPr="00CE40DD">
        <w:rPr>
          <w:lang w:val="en-US"/>
        </w:rPr>
        <w:t xml:space="preserve"> </w:t>
      </w:r>
      <w:r w:rsidRPr="00FB5B6C">
        <w:rPr>
          <w:lang w:val="en-US"/>
        </w:rPr>
        <w:t>the</w:t>
      </w:r>
      <w:r w:rsidRPr="00CE40DD">
        <w:rPr>
          <w:lang w:val="en-US"/>
        </w:rPr>
        <w:t xml:space="preserve"> </w:t>
      </w:r>
      <w:r w:rsidRPr="00FB5B6C">
        <w:rPr>
          <w:lang w:val="en-US"/>
        </w:rPr>
        <w:t>provision</w:t>
      </w:r>
      <w:r w:rsidRPr="00CE40DD">
        <w:rPr>
          <w:lang w:val="en-US"/>
        </w:rPr>
        <w:t xml:space="preserve"> </w:t>
      </w:r>
      <w:r w:rsidRPr="00185984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185984">
        <w:rPr>
          <w:lang w:val="en-US"/>
        </w:rPr>
        <w:t>long</w:t>
      </w:r>
      <w:r w:rsidRPr="00CE40DD">
        <w:rPr>
          <w:lang w:val="en-US"/>
        </w:rPr>
        <w:t>-</w:t>
      </w:r>
      <w:r w:rsidRPr="00185984">
        <w:rPr>
          <w:lang w:val="en-US"/>
        </w:rPr>
        <w:t>distance</w:t>
      </w:r>
      <w:r w:rsidRPr="00CE40DD">
        <w:rPr>
          <w:lang w:val="en-US"/>
        </w:rPr>
        <w:t xml:space="preserve"> </w:t>
      </w:r>
      <w:r w:rsidRPr="00185984">
        <w:rPr>
          <w:lang w:val="en-US"/>
        </w:rPr>
        <w:t>telephone</w:t>
      </w:r>
      <w:r w:rsidRPr="00CE40DD">
        <w:rPr>
          <w:lang w:val="en-US"/>
        </w:rPr>
        <w:t xml:space="preserve"> </w:t>
      </w:r>
      <w:r w:rsidRPr="00185984">
        <w:rPr>
          <w:lang w:val="en-US"/>
        </w:rPr>
        <w:t>connection</w:t>
      </w:r>
      <w:r w:rsidR="00373EDE" w:rsidRPr="00EF5649">
        <w:rPr>
          <w:rFonts w:eastAsia="Arial"/>
          <w:color w:val="000000"/>
          <w:lang w:val="en-US"/>
        </w:rPr>
        <w:tab/>
        <w:t>3.</w:t>
      </w:r>
      <w:r w:rsidR="00373EDE" w:rsidRPr="00373EDE">
        <w:rPr>
          <w:rFonts w:eastAsia="Arial"/>
          <w:color w:val="000000"/>
          <w:lang w:val="en-US"/>
        </w:rPr>
        <w:t>2</w:t>
      </w:r>
      <w:r w:rsidR="00373EDE" w:rsidRPr="00EF5649">
        <w:rPr>
          <w:rFonts w:eastAsia="Arial"/>
          <w:color w:val="000000"/>
          <w:lang w:val="en-US"/>
        </w:rPr>
        <w:t>.</w:t>
      </w:r>
      <w:r w:rsidRPr="00C92B7A">
        <w:rPr>
          <w:rFonts w:eastAsia="Arial"/>
          <w:color w:val="000000"/>
          <w:lang w:val="en-US"/>
        </w:rPr>
        <w:t>4</w:t>
      </w:r>
    </w:p>
    <w:p w:rsidR="00497B52" w:rsidRPr="00A64EF2" w:rsidRDefault="00497B52" w:rsidP="00497B5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37A29">
        <w:rPr>
          <w:lang w:val="en-US"/>
        </w:rPr>
        <w:t>service</w:t>
      </w:r>
      <w:proofErr w:type="gramEnd"/>
      <w:r w:rsidRPr="00237A29">
        <w:rPr>
          <w:lang w:val="en-US"/>
        </w:rPr>
        <w:t xml:space="preserve"> for the provision of local telephone connection</w:t>
      </w:r>
      <w:r w:rsidRPr="00EF5649">
        <w:rPr>
          <w:rFonts w:eastAsia="Arial"/>
          <w:color w:val="000000"/>
          <w:lang w:val="en-US"/>
        </w:rPr>
        <w:tab/>
        <w:t>3.</w:t>
      </w:r>
      <w:r w:rsidRPr="00373EDE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A64EF2">
        <w:rPr>
          <w:rFonts w:eastAsia="Arial"/>
          <w:color w:val="000000"/>
          <w:lang w:val="en-US"/>
        </w:rPr>
        <w:t>3</w:t>
      </w:r>
    </w:p>
    <w:p w:rsidR="006501DA" w:rsidRPr="003E6374" w:rsidRDefault="006501DA" w:rsidP="006501D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A40F2">
        <w:rPr>
          <w:lang w:val="en-US"/>
        </w:rPr>
        <w:t>service</w:t>
      </w:r>
      <w:proofErr w:type="gramEnd"/>
      <w:r w:rsidRPr="00CE40DD">
        <w:rPr>
          <w:lang w:val="en-US"/>
        </w:rPr>
        <w:t xml:space="preserve"> </w:t>
      </w:r>
      <w:r w:rsidRPr="002A40F2">
        <w:rPr>
          <w:lang w:val="en-US"/>
        </w:rPr>
        <w:t>for</w:t>
      </w:r>
      <w:r w:rsidRPr="00CE40DD">
        <w:rPr>
          <w:lang w:val="en-US"/>
        </w:rPr>
        <w:t xml:space="preserve"> </w:t>
      </w:r>
      <w:r w:rsidRPr="002A40F2">
        <w:rPr>
          <w:lang w:val="en-US"/>
        </w:rPr>
        <w:t>the</w:t>
      </w:r>
      <w:r w:rsidRPr="00CE40DD">
        <w:rPr>
          <w:lang w:val="en-US"/>
        </w:rPr>
        <w:t xml:space="preserve"> </w:t>
      </w:r>
      <w:r w:rsidRPr="002A40F2">
        <w:rPr>
          <w:lang w:val="en-US"/>
        </w:rPr>
        <w:t>provision</w:t>
      </w:r>
      <w:r w:rsidRPr="00CE40DD">
        <w:rPr>
          <w:lang w:val="en-US"/>
        </w:rPr>
        <w:t xml:space="preserve"> </w:t>
      </w:r>
      <w:r w:rsidRPr="002A40F2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2A40F2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2A40F2">
        <w:rPr>
          <w:lang w:val="en-US"/>
        </w:rPr>
        <w:t>channels for use</w:t>
      </w:r>
      <w:r w:rsidRPr="00EF5649">
        <w:rPr>
          <w:rFonts w:eastAsia="Arial"/>
          <w:color w:val="000000"/>
          <w:lang w:val="en-US"/>
        </w:rPr>
        <w:tab/>
        <w:t>3.</w:t>
      </w:r>
      <w:r w:rsidRPr="00373EDE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3E6374">
        <w:rPr>
          <w:rFonts w:eastAsia="Arial"/>
          <w:color w:val="000000"/>
          <w:lang w:val="en-US"/>
        </w:rPr>
        <w:t>1</w:t>
      </w:r>
    </w:p>
    <w:p w:rsidR="00330EA5" w:rsidRPr="006501DA" w:rsidRDefault="006501DA" w:rsidP="00330EA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4B0F63">
        <w:rPr>
          <w:rStyle w:val="tlid-translation"/>
          <w:lang w:val="en-US"/>
        </w:rPr>
        <w:t>service</w:t>
      </w:r>
      <w:proofErr w:type="gramEnd"/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of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access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to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the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network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of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broadcasting</w:t>
      </w:r>
      <w:r w:rsidRPr="00CE40DD">
        <w:rPr>
          <w:rStyle w:val="tlid-translation"/>
          <w:lang w:val="en-US"/>
        </w:rPr>
        <w:t xml:space="preserve"> </w:t>
      </w:r>
      <w:r w:rsidRPr="004B0F63">
        <w:rPr>
          <w:rStyle w:val="tlid-translation"/>
          <w:lang w:val="en-US"/>
        </w:rPr>
        <w:t>digital television broadcast</w:t>
      </w:r>
      <w:r w:rsidRPr="001E0538">
        <w:rPr>
          <w:rStyle w:val="tlid-translation"/>
          <w:lang w:val="en-US"/>
        </w:rPr>
        <w:t>ing</w:t>
      </w:r>
      <w:r w:rsidR="00330EA5" w:rsidRPr="00EF5649">
        <w:rPr>
          <w:rFonts w:eastAsia="Arial"/>
          <w:color w:val="000000"/>
          <w:lang w:val="en-US"/>
        </w:rPr>
        <w:tab/>
        <w:t>3.</w:t>
      </w:r>
      <w:r w:rsidR="00330EA5" w:rsidRPr="00373EDE">
        <w:rPr>
          <w:rFonts w:eastAsia="Arial"/>
          <w:color w:val="000000"/>
          <w:lang w:val="en-US"/>
        </w:rPr>
        <w:t>2</w:t>
      </w:r>
      <w:r w:rsidR="00330EA5" w:rsidRPr="00EF5649">
        <w:rPr>
          <w:rFonts w:eastAsia="Arial"/>
          <w:color w:val="000000"/>
          <w:lang w:val="en-US"/>
        </w:rPr>
        <w:t>.</w:t>
      </w:r>
      <w:r w:rsidR="00330EA5" w:rsidRPr="003E6374">
        <w:rPr>
          <w:rFonts w:eastAsia="Arial"/>
          <w:color w:val="000000"/>
          <w:lang w:val="en-US"/>
        </w:rPr>
        <w:t>1</w:t>
      </w:r>
      <w:r w:rsidRPr="006501DA">
        <w:rPr>
          <w:rFonts w:eastAsia="Arial"/>
          <w:color w:val="000000"/>
          <w:lang w:val="en-US"/>
        </w:rPr>
        <w:t>1</w:t>
      </w:r>
    </w:p>
    <w:p w:rsidR="00646544" w:rsidRPr="00330EA5" w:rsidRDefault="007E558F" w:rsidP="00646544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A40F2">
        <w:rPr>
          <w:lang w:val="en-US"/>
        </w:rPr>
        <w:t>service</w:t>
      </w:r>
      <w:proofErr w:type="gramEnd"/>
      <w:r w:rsidRPr="00CE40DD">
        <w:rPr>
          <w:lang w:val="en-US"/>
        </w:rPr>
        <w:t xml:space="preserve"> </w:t>
      </w:r>
      <w:r w:rsidR="00330EA5" w:rsidRPr="001E0538">
        <w:rPr>
          <w:lang w:val="en-US"/>
        </w:rPr>
        <w:t>of providing access to the fixed telecommunications network using a ter</w:t>
      </w:r>
      <w:r w:rsidR="00330EA5">
        <w:rPr>
          <w:lang w:val="en-US"/>
        </w:rPr>
        <w:t xml:space="preserve">minal subscriber device </w:t>
      </w:r>
      <w:r w:rsidR="00330EA5" w:rsidRPr="00FD64FC">
        <w:rPr>
          <w:rFonts w:cs="Arial"/>
          <w:lang w:val="en-US"/>
        </w:rPr>
        <w:t>(</w:t>
      </w:r>
      <w:r w:rsidR="00330EA5" w:rsidRPr="001E0538">
        <w:rPr>
          <w:lang w:val="en-US"/>
        </w:rPr>
        <w:t>terminal</w:t>
      </w:r>
      <w:r w:rsidR="00330EA5" w:rsidRPr="00FD64FC">
        <w:rPr>
          <w:rFonts w:cs="Arial"/>
          <w:lang w:val="en-US"/>
        </w:rPr>
        <w:t>)</w:t>
      </w:r>
      <w:r w:rsidR="00646544" w:rsidRPr="00EF5649">
        <w:rPr>
          <w:rFonts w:eastAsia="Arial"/>
          <w:color w:val="000000"/>
          <w:lang w:val="en-US"/>
        </w:rPr>
        <w:tab/>
        <w:t>3.</w:t>
      </w:r>
      <w:r w:rsidRPr="00373EDE">
        <w:rPr>
          <w:rFonts w:eastAsia="Arial"/>
          <w:color w:val="000000"/>
          <w:lang w:val="en-US"/>
        </w:rPr>
        <w:t>2</w:t>
      </w:r>
      <w:r w:rsidR="00646544" w:rsidRPr="00EF5649">
        <w:rPr>
          <w:rFonts w:eastAsia="Arial"/>
          <w:color w:val="000000"/>
          <w:lang w:val="en-US"/>
        </w:rPr>
        <w:t>.</w:t>
      </w:r>
      <w:r w:rsidR="00330EA5" w:rsidRPr="00330EA5">
        <w:rPr>
          <w:rFonts w:eastAsia="Arial"/>
          <w:color w:val="000000"/>
          <w:lang w:val="en-US"/>
        </w:rPr>
        <w:t>7</w:t>
      </w:r>
    </w:p>
    <w:p w:rsidR="004B42D5" w:rsidRPr="00B27273" w:rsidRDefault="004B42D5" w:rsidP="004B42D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4260FD">
        <w:rPr>
          <w:lang w:val="en-US"/>
        </w:rPr>
        <w:t>service</w:t>
      </w:r>
      <w:proofErr w:type="gramEnd"/>
      <w:r w:rsidRPr="004260FD">
        <w:rPr>
          <w:lang w:val="en-US"/>
        </w:rPr>
        <w:t xml:space="preserve"> organization of access to refer</w:t>
      </w:r>
      <w:r w:rsidRPr="00F8284D">
        <w:rPr>
          <w:lang w:val="en-US"/>
        </w:rPr>
        <w:t>ence and information 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B27273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B27273">
        <w:rPr>
          <w:rFonts w:eastAsia="Arial"/>
          <w:color w:val="000000"/>
          <w:lang w:val="en-US"/>
        </w:rPr>
        <w:t>11</w:t>
      </w:r>
    </w:p>
    <w:p w:rsidR="00B27273" w:rsidRPr="004B42D5" w:rsidRDefault="004B42D5" w:rsidP="00B27273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E7341">
        <w:rPr>
          <w:lang w:val="en-US"/>
        </w:rPr>
        <w:t>service</w:t>
      </w:r>
      <w:proofErr w:type="gramEnd"/>
      <w:r w:rsidRPr="004B42D5">
        <w:rPr>
          <w:lang w:val="en-US"/>
        </w:rPr>
        <w:t xml:space="preserve"> </w:t>
      </w:r>
      <w:r w:rsidRPr="002E7341">
        <w:rPr>
          <w:lang w:val="en-US"/>
        </w:rPr>
        <w:t>to</w:t>
      </w:r>
      <w:r w:rsidRPr="004B42D5">
        <w:rPr>
          <w:lang w:val="en-US"/>
        </w:rPr>
        <w:t xml:space="preserve"> </w:t>
      </w:r>
      <w:r w:rsidRPr="002E7341">
        <w:rPr>
          <w:lang w:val="en-US"/>
        </w:rPr>
        <w:t>provide</w:t>
      </w:r>
      <w:r w:rsidRPr="004B42D5">
        <w:rPr>
          <w:lang w:val="en-US"/>
        </w:rPr>
        <w:t xml:space="preserve"> </w:t>
      </w:r>
      <w:r w:rsidRPr="002E7341">
        <w:rPr>
          <w:lang w:val="en-US"/>
        </w:rPr>
        <w:t>access</w:t>
      </w:r>
      <w:r w:rsidRPr="004B42D5">
        <w:rPr>
          <w:lang w:val="en-US"/>
        </w:rPr>
        <w:t xml:space="preserve"> </w:t>
      </w:r>
      <w:r w:rsidRPr="002E7341">
        <w:rPr>
          <w:lang w:val="en-US"/>
        </w:rPr>
        <w:t>to</w:t>
      </w:r>
      <w:r w:rsidRPr="004B42D5">
        <w:rPr>
          <w:lang w:val="en-US"/>
        </w:rPr>
        <w:t xml:space="preserve"> </w:t>
      </w:r>
      <w:r w:rsidRPr="002E7341">
        <w:rPr>
          <w:lang w:val="en-US"/>
        </w:rPr>
        <w:t>line</w:t>
      </w:r>
      <w:r w:rsidRPr="004B42D5">
        <w:rPr>
          <w:lang w:val="en-US"/>
        </w:rPr>
        <w:t>-</w:t>
      </w:r>
      <w:r w:rsidRPr="002E7341">
        <w:rPr>
          <w:lang w:val="en-US"/>
        </w:rPr>
        <w:t>cable</w:t>
      </w:r>
      <w:r w:rsidRPr="004B42D5">
        <w:rPr>
          <w:lang w:val="en-US"/>
        </w:rPr>
        <w:t xml:space="preserve"> </w:t>
      </w:r>
      <w:r w:rsidRPr="00C6632E">
        <w:rPr>
          <w:lang w:val="en-US"/>
        </w:rPr>
        <w:t>telecommunication</w:t>
      </w:r>
      <w:r w:rsidRPr="004B42D5">
        <w:rPr>
          <w:lang w:val="en-US"/>
        </w:rPr>
        <w:t xml:space="preserve"> </w:t>
      </w:r>
      <w:r w:rsidRPr="00C6632E">
        <w:rPr>
          <w:lang w:val="en-US"/>
        </w:rPr>
        <w:t>facilities</w:t>
      </w:r>
      <w:r w:rsidR="00B27273" w:rsidRPr="00EF5649">
        <w:rPr>
          <w:rFonts w:eastAsia="Arial"/>
          <w:color w:val="000000"/>
          <w:lang w:val="en-US"/>
        </w:rPr>
        <w:tab/>
        <w:t>3.</w:t>
      </w:r>
      <w:r w:rsidR="00B27273" w:rsidRPr="00B27273">
        <w:rPr>
          <w:rFonts w:eastAsia="Arial"/>
          <w:color w:val="000000"/>
          <w:lang w:val="en-US"/>
        </w:rPr>
        <w:t>3</w:t>
      </w:r>
      <w:r w:rsidR="00B27273" w:rsidRPr="00EF5649">
        <w:rPr>
          <w:rFonts w:eastAsia="Arial"/>
          <w:color w:val="000000"/>
          <w:lang w:val="en-US"/>
        </w:rPr>
        <w:t>.</w:t>
      </w:r>
      <w:r w:rsidR="00B27273" w:rsidRPr="00B27273">
        <w:rPr>
          <w:rFonts w:eastAsia="Arial"/>
          <w:color w:val="000000"/>
          <w:lang w:val="en-US"/>
        </w:rPr>
        <w:t>1</w:t>
      </w:r>
      <w:r w:rsidRPr="004B42D5">
        <w:rPr>
          <w:rFonts w:eastAsia="Arial"/>
          <w:color w:val="000000"/>
          <w:lang w:val="en-US"/>
        </w:rPr>
        <w:t>2</w:t>
      </w:r>
    </w:p>
    <w:p w:rsidR="00F267FC" w:rsidRPr="00F267FC" w:rsidRDefault="00F267FC" w:rsidP="00F267FC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072B7">
        <w:rPr>
          <w:lang w:val="en-US"/>
        </w:rPr>
        <w:lastRenderedPageBreak/>
        <w:t>short</w:t>
      </w:r>
      <w:proofErr w:type="gramEnd"/>
      <w:r w:rsidRPr="00A072B7">
        <w:rPr>
          <w:lang w:val="en-US"/>
        </w:rPr>
        <w:t xml:space="preserve"> message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F267FC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F267FC">
        <w:rPr>
          <w:rFonts w:eastAsia="Arial"/>
          <w:color w:val="000000"/>
          <w:lang w:val="en-US"/>
        </w:rPr>
        <w:t>28</w:t>
      </w:r>
    </w:p>
    <w:p w:rsidR="00E65222" w:rsidRPr="00F267FC" w:rsidRDefault="00F267FC" w:rsidP="00E6522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A072B7">
        <w:rPr>
          <w:i/>
          <w:lang w:val="en-US"/>
        </w:rPr>
        <w:t>SMS service</w:t>
      </w:r>
      <w:r w:rsidR="00E65222" w:rsidRPr="00EF5649">
        <w:rPr>
          <w:rFonts w:eastAsia="Arial"/>
          <w:color w:val="000000"/>
          <w:lang w:val="en-US"/>
        </w:rPr>
        <w:tab/>
        <w:t>3.</w:t>
      </w:r>
      <w:r w:rsidR="00E65222" w:rsidRPr="00F267FC">
        <w:rPr>
          <w:rFonts w:eastAsia="Arial"/>
          <w:color w:val="000000"/>
          <w:lang w:val="en-US"/>
        </w:rPr>
        <w:t>2</w:t>
      </w:r>
      <w:r w:rsidR="00E65222" w:rsidRPr="00EF5649">
        <w:rPr>
          <w:rFonts w:eastAsia="Arial"/>
          <w:color w:val="000000"/>
          <w:lang w:val="en-US"/>
        </w:rPr>
        <w:t>.</w:t>
      </w:r>
      <w:r w:rsidR="00E65222" w:rsidRPr="00F267FC">
        <w:rPr>
          <w:rFonts w:eastAsia="Arial"/>
          <w:color w:val="000000"/>
          <w:lang w:val="en-US"/>
        </w:rPr>
        <w:t>28</w:t>
      </w:r>
    </w:p>
    <w:p w:rsidR="009566FC" w:rsidRPr="003E6374" w:rsidRDefault="009566FC" w:rsidP="009566FC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E0A2C">
        <w:rPr>
          <w:lang w:val="en-US"/>
        </w:rPr>
        <w:t>sound</w:t>
      </w:r>
      <w:proofErr w:type="gramEnd"/>
      <w:r w:rsidRPr="00AE0A2C">
        <w:rPr>
          <w:lang w:val="en-US"/>
        </w:rPr>
        <w:t xml:space="preserve"> amplification service</w:t>
      </w:r>
      <w:r w:rsidRPr="00EF5649">
        <w:rPr>
          <w:rFonts w:eastAsia="Arial"/>
          <w:color w:val="000000"/>
          <w:lang w:val="en-US"/>
        </w:rPr>
        <w:tab/>
        <w:t>3.</w:t>
      </w:r>
      <w:r w:rsidRPr="005A4782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3E6374">
        <w:rPr>
          <w:rFonts w:eastAsia="Arial"/>
          <w:color w:val="000000"/>
          <w:lang w:val="en-US"/>
        </w:rPr>
        <w:t>1</w:t>
      </w:r>
    </w:p>
    <w:p w:rsidR="006222B0" w:rsidRPr="003E6374" w:rsidRDefault="006222B0" w:rsidP="006222B0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F3245">
        <w:rPr>
          <w:lang w:val="en-US"/>
        </w:rPr>
        <w:t>sound</w:t>
      </w:r>
      <w:proofErr w:type="gramEnd"/>
      <w:r w:rsidRPr="00CE40DD">
        <w:rPr>
          <w:lang w:val="en-US"/>
        </w:rPr>
        <w:t xml:space="preserve"> </w:t>
      </w:r>
      <w:r w:rsidRPr="002F3245">
        <w:rPr>
          <w:lang w:val="en-US"/>
        </w:rPr>
        <w:t>broadcasting</w:t>
      </w:r>
      <w:r w:rsidRPr="00CE40DD">
        <w:rPr>
          <w:lang w:val="en-US"/>
        </w:rPr>
        <w:t xml:space="preserve"> </w:t>
      </w:r>
      <w:r w:rsidRPr="002F3245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7E558F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.1</w:t>
      </w:r>
      <w:r w:rsidRPr="003E6374">
        <w:rPr>
          <w:rFonts w:eastAsia="Arial"/>
          <w:color w:val="000000"/>
          <w:lang w:val="en-US"/>
        </w:rPr>
        <w:t>1</w:t>
      </w:r>
    </w:p>
    <w:p w:rsidR="00126B5A" w:rsidRPr="005A4782" w:rsidRDefault="006222B0" w:rsidP="00126B5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5A4782">
        <w:rPr>
          <w:lang w:val="en-US"/>
        </w:rPr>
        <w:t>sound</w:t>
      </w:r>
      <w:proofErr w:type="gramEnd"/>
      <w:r w:rsidRPr="005A4782">
        <w:rPr>
          <w:lang w:val="en-US"/>
        </w:rPr>
        <w:t xml:space="preserve"> program translation service</w:t>
      </w:r>
      <w:r w:rsidR="00126B5A" w:rsidRPr="00EF5649">
        <w:rPr>
          <w:rFonts w:eastAsia="Arial"/>
          <w:color w:val="000000"/>
          <w:lang w:val="en-US"/>
        </w:rPr>
        <w:tab/>
        <w:t>3.</w:t>
      </w:r>
      <w:r w:rsidRPr="005A4782">
        <w:rPr>
          <w:rFonts w:eastAsia="Arial"/>
          <w:color w:val="000000"/>
          <w:lang w:val="en-US"/>
        </w:rPr>
        <w:t>2</w:t>
      </w:r>
      <w:r w:rsidR="00126B5A" w:rsidRPr="00EF5649">
        <w:rPr>
          <w:rFonts w:eastAsia="Arial"/>
          <w:color w:val="000000"/>
          <w:lang w:val="en-US"/>
        </w:rPr>
        <w:t>.</w:t>
      </w:r>
      <w:r w:rsidRPr="005A4782">
        <w:rPr>
          <w:rFonts w:eastAsia="Arial"/>
          <w:color w:val="000000"/>
          <w:lang w:val="en-US"/>
        </w:rPr>
        <w:t>9</w:t>
      </w:r>
    </w:p>
    <w:p w:rsidR="00906B7B" w:rsidRPr="00EF5649" w:rsidRDefault="00906B7B" w:rsidP="00906B7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F5649">
        <w:rPr>
          <w:lang w:val="en-US"/>
        </w:rPr>
        <w:t>subscriber</w:t>
      </w:r>
      <w:proofErr w:type="gramEnd"/>
      <w:r w:rsidRPr="00EF5649">
        <w:rPr>
          <w:rFonts w:eastAsia="Arial"/>
          <w:color w:val="000000"/>
          <w:lang w:val="en-US"/>
        </w:rPr>
        <w:tab/>
        <w:t>3.4.1</w:t>
      </w:r>
    </w:p>
    <w:p w:rsidR="00A4039A" w:rsidRPr="00906B7B" w:rsidRDefault="00906B7B" w:rsidP="00A4039A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4F6A70">
        <w:rPr>
          <w:lang w:val="en-US"/>
        </w:rPr>
        <w:t>subscriber</w:t>
      </w:r>
      <w:r w:rsidRPr="00906B7B">
        <w:rPr>
          <w:lang w:val="en-US"/>
        </w:rPr>
        <w:t xml:space="preserve"> </w:t>
      </w:r>
      <w:r w:rsidRPr="004F6A70">
        <w:rPr>
          <w:lang w:val="en-US"/>
        </w:rPr>
        <w:t>telegraphy</w:t>
      </w:r>
      <w:r w:rsidRPr="00906B7B">
        <w:rPr>
          <w:lang w:val="en-US"/>
        </w:rPr>
        <w:t xml:space="preserve"> </w:t>
      </w:r>
      <w:r w:rsidRPr="004F6A70">
        <w:rPr>
          <w:lang w:val="en-US"/>
        </w:rPr>
        <w:t>and</w:t>
      </w:r>
      <w:r w:rsidRPr="00906B7B">
        <w:rPr>
          <w:lang w:val="en-US"/>
        </w:rPr>
        <w:t xml:space="preserve"> </w:t>
      </w:r>
      <w:r w:rsidRPr="004F6A70">
        <w:rPr>
          <w:lang w:val="en-US"/>
        </w:rPr>
        <w:t>telex</w:t>
      </w:r>
      <w:r w:rsidRPr="00906B7B">
        <w:rPr>
          <w:lang w:val="en-US"/>
        </w:rPr>
        <w:t xml:space="preserve"> </w:t>
      </w:r>
      <w:r w:rsidRPr="004F6A70">
        <w:rPr>
          <w:lang w:val="en-US"/>
        </w:rPr>
        <w:t>service</w:t>
      </w:r>
      <w:r w:rsidR="00A4039A" w:rsidRPr="00EF5649">
        <w:rPr>
          <w:rFonts w:eastAsia="Arial"/>
          <w:color w:val="000000"/>
          <w:lang w:val="en-US"/>
        </w:rPr>
        <w:tab/>
        <w:t>3.</w:t>
      </w:r>
      <w:r w:rsidRPr="00906B7B">
        <w:rPr>
          <w:rFonts w:eastAsia="Arial"/>
          <w:color w:val="000000"/>
          <w:lang w:val="en-US"/>
        </w:rPr>
        <w:t>2</w:t>
      </w:r>
      <w:r w:rsidR="00A4039A" w:rsidRPr="00EF5649">
        <w:rPr>
          <w:rFonts w:eastAsia="Arial"/>
          <w:color w:val="000000"/>
          <w:lang w:val="en-US"/>
        </w:rPr>
        <w:t>.</w:t>
      </w:r>
      <w:r w:rsidRPr="00906B7B">
        <w:rPr>
          <w:rFonts w:eastAsia="Arial"/>
          <w:color w:val="000000"/>
          <w:lang w:val="en-US"/>
        </w:rPr>
        <w:t>6</w:t>
      </w:r>
    </w:p>
    <w:p w:rsidR="00F92CE1" w:rsidRPr="00646544" w:rsidRDefault="00F92CE1" w:rsidP="00F92CE1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17608">
        <w:rPr>
          <w:lang w:val="en-US"/>
        </w:rPr>
        <w:t>supplementary</w:t>
      </w:r>
      <w:proofErr w:type="gramEnd"/>
      <w:r w:rsidRPr="00C17608">
        <w:rPr>
          <w:lang w:val="en-US"/>
        </w:rPr>
        <w:t xml:space="preserve"> telecommunication services</w:t>
      </w:r>
      <w:r w:rsidRPr="00EF5649">
        <w:rPr>
          <w:rFonts w:eastAsia="Arial"/>
          <w:color w:val="000000"/>
          <w:lang w:val="en-US"/>
        </w:rPr>
        <w:tab/>
        <w:t>3.</w:t>
      </w:r>
      <w:r w:rsidRPr="00646544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646544">
        <w:rPr>
          <w:rFonts w:eastAsia="Arial"/>
          <w:color w:val="000000"/>
          <w:lang w:val="en-US"/>
        </w:rPr>
        <w:t>3</w:t>
      </w:r>
    </w:p>
    <w:p w:rsidR="00713DA4" w:rsidRPr="005A4782" w:rsidRDefault="00F92CE1" w:rsidP="00713DA4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B646BF">
        <w:rPr>
          <w:rStyle w:val="tlid-translation"/>
          <w:lang w:val="en-US"/>
        </w:rPr>
        <w:t>switched</w:t>
      </w:r>
      <w:proofErr w:type="gramEnd"/>
      <w:r w:rsidRPr="005A4782">
        <w:rPr>
          <w:rStyle w:val="tlid-translation"/>
          <w:lang w:val="en-US"/>
        </w:rPr>
        <w:t xml:space="preserve"> </w:t>
      </w:r>
      <w:r w:rsidRPr="00B646BF">
        <w:rPr>
          <w:rStyle w:val="tlid-translation"/>
          <w:lang w:val="en-US"/>
        </w:rPr>
        <w:t>Internet</w:t>
      </w:r>
      <w:r w:rsidRPr="005A4782">
        <w:rPr>
          <w:rStyle w:val="tlid-translation"/>
          <w:lang w:val="en-US"/>
        </w:rPr>
        <w:t xml:space="preserve"> </w:t>
      </w:r>
      <w:r w:rsidRPr="00B646BF">
        <w:rPr>
          <w:rStyle w:val="tlid-translation"/>
          <w:lang w:val="en-US"/>
        </w:rPr>
        <w:t>access</w:t>
      </w:r>
      <w:r w:rsidRPr="005A4782">
        <w:rPr>
          <w:rStyle w:val="tlid-translation"/>
          <w:lang w:val="en-US"/>
        </w:rPr>
        <w:t xml:space="preserve"> </w:t>
      </w:r>
      <w:r w:rsidRPr="00B646BF">
        <w:rPr>
          <w:rStyle w:val="tlid-translation"/>
          <w:lang w:val="en-US"/>
        </w:rPr>
        <w:t>service</w:t>
      </w:r>
      <w:r w:rsidR="00713DA4" w:rsidRPr="00EF5649">
        <w:rPr>
          <w:rFonts w:eastAsia="Arial"/>
          <w:color w:val="000000"/>
          <w:lang w:val="en-US"/>
        </w:rPr>
        <w:tab/>
      </w:r>
      <w:r w:rsidR="00541A3E" w:rsidRPr="00EF5649">
        <w:rPr>
          <w:rFonts w:eastAsia="Arial"/>
          <w:color w:val="000000"/>
          <w:lang w:val="en-US"/>
        </w:rPr>
        <w:t>3</w:t>
      </w:r>
      <w:r w:rsidR="00713DA4" w:rsidRPr="00EF5649">
        <w:rPr>
          <w:rFonts w:eastAsia="Arial"/>
          <w:color w:val="000000"/>
          <w:lang w:val="en-US"/>
        </w:rPr>
        <w:t>.</w:t>
      </w:r>
      <w:r w:rsidRPr="005A4782">
        <w:rPr>
          <w:rFonts w:eastAsia="Arial"/>
          <w:color w:val="000000"/>
          <w:lang w:val="en-US"/>
        </w:rPr>
        <w:t>2</w:t>
      </w:r>
      <w:r w:rsidR="00713DA4" w:rsidRPr="00EF5649">
        <w:rPr>
          <w:rFonts w:eastAsia="Arial"/>
          <w:color w:val="000000"/>
          <w:lang w:val="en-US"/>
        </w:rPr>
        <w:t>.</w:t>
      </w:r>
      <w:r w:rsidRPr="005A4782">
        <w:rPr>
          <w:rFonts w:eastAsia="Arial"/>
          <w:color w:val="000000"/>
          <w:lang w:val="en-US"/>
        </w:rPr>
        <w:t>14</w:t>
      </w:r>
    </w:p>
    <w:p w:rsidR="002A3EAE" w:rsidRPr="00757075" w:rsidRDefault="002A3EAE" w:rsidP="002A3EA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5E43EC">
        <w:rPr>
          <w:rFonts w:cs="Arial"/>
          <w:lang w:val="en-US"/>
        </w:rPr>
        <w:t>tariff</w:t>
      </w:r>
      <w:proofErr w:type="gramEnd"/>
      <w:r w:rsidRPr="005E43EC">
        <w:rPr>
          <w:rFonts w:cs="Arial"/>
          <w:lang w:val="en-US"/>
        </w:rPr>
        <w:t xml:space="preserve"> plan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45015A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45015A">
        <w:rPr>
          <w:rFonts w:eastAsia="Arial"/>
          <w:color w:val="000000"/>
          <w:lang w:val="en-US"/>
        </w:rPr>
        <w:t>2</w:t>
      </w:r>
      <w:r w:rsidRPr="00757075">
        <w:rPr>
          <w:rFonts w:eastAsia="Arial"/>
          <w:color w:val="000000"/>
          <w:lang w:val="en-US"/>
        </w:rPr>
        <w:t>2</w:t>
      </w:r>
    </w:p>
    <w:p w:rsidR="00846DB8" w:rsidRPr="0045015A" w:rsidRDefault="00846DB8" w:rsidP="00846DB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F90FF3">
        <w:rPr>
          <w:lang w:val="en-US"/>
        </w:rPr>
        <w:t>technical</w:t>
      </w:r>
      <w:proofErr w:type="gramEnd"/>
      <w:r w:rsidRPr="00F90FF3">
        <w:rPr>
          <w:lang w:val="en-US"/>
        </w:rPr>
        <w:t xml:space="preserve"> support 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6E307F">
        <w:rPr>
          <w:rFonts w:eastAsia="Arial"/>
          <w:color w:val="000000"/>
          <w:lang w:val="en-US"/>
        </w:rPr>
        <w:t>4</w:t>
      </w:r>
      <w:r w:rsidRPr="00EF5649">
        <w:rPr>
          <w:rFonts w:eastAsia="Arial"/>
          <w:color w:val="000000"/>
          <w:lang w:val="en-US"/>
        </w:rPr>
        <w:t>.</w:t>
      </w:r>
      <w:r w:rsidRPr="006E307F">
        <w:rPr>
          <w:rFonts w:eastAsia="Arial"/>
          <w:color w:val="000000"/>
          <w:lang w:val="en-US"/>
        </w:rPr>
        <w:t>1</w:t>
      </w:r>
      <w:r w:rsidR="0045015A" w:rsidRPr="0045015A">
        <w:rPr>
          <w:rFonts w:eastAsia="Arial"/>
          <w:color w:val="000000"/>
          <w:lang w:val="en-US"/>
        </w:rPr>
        <w:t>3</w:t>
      </w:r>
    </w:p>
    <w:p w:rsidR="005A4782" w:rsidRPr="00757075" w:rsidRDefault="005A4782" w:rsidP="005A478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355DB6">
        <w:rPr>
          <w:lang w:val="en-US"/>
        </w:rPr>
        <w:t>telecommunication</w:t>
      </w:r>
      <w:proofErr w:type="gramEnd"/>
      <w:r w:rsidRPr="00355DB6">
        <w:rPr>
          <w:lang w:val="en-US"/>
        </w:rPr>
        <w:t xml:space="preserve"> network connection 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2</w:t>
      </w:r>
    </w:p>
    <w:p w:rsidR="00CE77EB" w:rsidRPr="001763BC" w:rsidRDefault="00CE77EB" w:rsidP="00CE77E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telecommunication</w:t>
      </w:r>
      <w:proofErr w:type="gramEnd"/>
      <w:r w:rsidRPr="009B23A8">
        <w:rPr>
          <w:lang w:val="en-US"/>
        </w:rPr>
        <w:t xml:space="preserve"> </w:t>
      </w:r>
      <w:r w:rsidRPr="001763BC">
        <w:rPr>
          <w:lang w:val="en-US"/>
        </w:rPr>
        <w:t>operator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CE77EB">
        <w:rPr>
          <w:rFonts w:eastAsia="Arial"/>
          <w:color w:val="000000"/>
          <w:lang w:val="en-US"/>
        </w:rPr>
        <w:t>4</w:t>
      </w:r>
      <w:r w:rsidRPr="00EF5649">
        <w:rPr>
          <w:rFonts w:eastAsia="Arial"/>
          <w:color w:val="000000"/>
          <w:lang w:val="en-US"/>
        </w:rPr>
        <w:t>.</w:t>
      </w:r>
      <w:r w:rsidRPr="001763BC">
        <w:rPr>
          <w:rFonts w:eastAsia="Arial"/>
          <w:color w:val="000000"/>
          <w:lang w:val="en-US"/>
        </w:rPr>
        <w:t>7</w:t>
      </w:r>
    </w:p>
    <w:p w:rsidR="000B5836" w:rsidRPr="00CE77EB" w:rsidRDefault="000B5836" w:rsidP="000B583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telecommunication</w:t>
      </w:r>
      <w:proofErr w:type="gramEnd"/>
      <w:r w:rsidRPr="009B23A8">
        <w:rPr>
          <w:lang w:val="en-US"/>
        </w:rPr>
        <w:t xml:space="preserve"> service provider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CE77EB">
        <w:rPr>
          <w:rFonts w:eastAsia="Arial"/>
          <w:color w:val="000000"/>
          <w:lang w:val="en-US"/>
        </w:rPr>
        <w:t>4</w:t>
      </w:r>
      <w:r w:rsidRPr="00EF5649">
        <w:rPr>
          <w:rFonts w:eastAsia="Arial"/>
          <w:color w:val="000000"/>
          <w:lang w:val="en-US"/>
        </w:rPr>
        <w:t>.</w:t>
      </w:r>
      <w:r w:rsidRPr="00CE77EB">
        <w:rPr>
          <w:rFonts w:eastAsia="Arial"/>
          <w:color w:val="000000"/>
          <w:lang w:val="en-US"/>
        </w:rPr>
        <w:t>5</w:t>
      </w:r>
    </w:p>
    <w:p w:rsidR="002D3449" w:rsidRPr="002D3449" w:rsidRDefault="002D3449" w:rsidP="002D344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telecommunication</w:t>
      </w:r>
      <w:proofErr w:type="gramEnd"/>
      <w:r w:rsidRPr="009B23A8">
        <w:rPr>
          <w:lang w:val="en-US"/>
        </w:rPr>
        <w:t xml:space="preserve"> service </w:t>
      </w:r>
      <w:r w:rsidRPr="00780B7F">
        <w:rPr>
          <w:lang w:val="en-US"/>
        </w:rPr>
        <w:t>quality control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2D3449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Pr="002D3449">
        <w:rPr>
          <w:rFonts w:eastAsia="Arial"/>
          <w:color w:val="000000"/>
          <w:lang w:val="en-US"/>
        </w:rPr>
        <w:t>4</w:t>
      </w:r>
    </w:p>
    <w:p w:rsidR="00D308D3" w:rsidRPr="00A5464F" w:rsidRDefault="00D308D3" w:rsidP="00D308D3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telecommunication</w:t>
      </w:r>
      <w:proofErr w:type="gramEnd"/>
      <w:r w:rsidRPr="009B23A8">
        <w:rPr>
          <w:lang w:val="en-US"/>
        </w:rPr>
        <w:t xml:space="preserve"> </w:t>
      </w:r>
      <w:r w:rsidR="002D3449" w:rsidRPr="00CE40DD">
        <w:rPr>
          <w:lang w:val="en-US"/>
        </w:rPr>
        <w:t>service quality standard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="00CC29BA" w:rsidRPr="002D3449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="00D435B6" w:rsidRPr="00A5464F">
        <w:rPr>
          <w:rFonts w:eastAsia="Arial"/>
          <w:color w:val="000000"/>
          <w:lang w:val="en-US"/>
        </w:rPr>
        <w:t>8</w:t>
      </w:r>
    </w:p>
    <w:p w:rsidR="005B712D" w:rsidRPr="000B5836" w:rsidRDefault="005B712D" w:rsidP="005B712D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B23A8">
        <w:rPr>
          <w:lang w:val="en-US"/>
        </w:rPr>
        <w:t>telecommunication</w:t>
      </w:r>
      <w:proofErr w:type="gramEnd"/>
      <w:r w:rsidRPr="009B23A8">
        <w:rPr>
          <w:lang w:val="en-US"/>
        </w:rPr>
        <w:t xml:space="preserve"> </w:t>
      </w:r>
      <w:r w:rsidRPr="000B5836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0B5836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0B5836">
        <w:rPr>
          <w:rFonts w:eastAsia="Arial"/>
          <w:color w:val="000000"/>
          <w:lang w:val="en-US"/>
        </w:rPr>
        <w:t>1</w:t>
      </w:r>
    </w:p>
    <w:p w:rsidR="00137DC8" w:rsidRPr="000B5836" w:rsidRDefault="005B712D" w:rsidP="00137DC8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5464F">
        <w:rPr>
          <w:lang w:val="en-US"/>
        </w:rPr>
        <w:t>telecontrol</w:t>
      </w:r>
      <w:proofErr w:type="gramEnd"/>
      <w:r w:rsidR="00137DC8" w:rsidRPr="009B23A8">
        <w:rPr>
          <w:lang w:val="en-US"/>
        </w:rPr>
        <w:t xml:space="preserve"> </w:t>
      </w:r>
      <w:r w:rsidR="00137DC8" w:rsidRPr="000B5836">
        <w:rPr>
          <w:lang w:val="en-US"/>
        </w:rPr>
        <w:t>services</w:t>
      </w:r>
      <w:r w:rsidR="00137DC8" w:rsidRPr="00EF5649">
        <w:rPr>
          <w:rFonts w:eastAsia="Arial"/>
          <w:color w:val="000000"/>
          <w:lang w:val="en-US"/>
        </w:rPr>
        <w:tab/>
      </w:r>
      <w:r w:rsidR="00137DC8" w:rsidRPr="00CE77EB">
        <w:rPr>
          <w:rFonts w:eastAsia="Arial"/>
          <w:color w:val="000000"/>
          <w:lang w:val="en-US"/>
        </w:rPr>
        <w:t>3</w:t>
      </w:r>
      <w:r w:rsidR="00137DC8" w:rsidRPr="00EF5649">
        <w:rPr>
          <w:rFonts w:eastAsia="Arial"/>
          <w:color w:val="000000"/>
          <w:lang w:val="en-US"/>
        </w:rPr>
        <w:t>.</w:t>
      </w:r>
      <w:r w:rsidRPr="00A5464F">
        <w:rPr>
          <w:rFonts w:eastAsia="Arial"/>
          <w:color w:val="000000"/>
          <w:lang w:val="en-US"/>
        </w:rPr>
        <w:t>2</w:t>
      </w:r>
      <w:r w:rsidR="00137DC8" w:rsidRPr="00EF5649">
        <w:rPr>
          <w:rFonts w:eastAsia="Arial"/>
          <w:color w:val="000000"/>
          <w:lang w:val="en-US"/>
        </w:rPr>
        <w:t>.</w:t>
      </w:r>
      <w:r w:rsidRPr="00A5464F">
        <w:rPr>
          <w:rFonts w:eastAsia="Arial"/>
          <w:color w:val="000000"/>
          <w:lang w:val="en-US"/>
        </w:rPr>
        <w:t>2</w:t>
      </w:r>
      <w:r w:rsidR="00137DC8" w:rsidRPr="000B5836">
        <w:rPr>
          <w:rFonts w:eastAsia="Arial"/>
          <w:color w:val="000000"/>
          <w:lang w:val="en-US"/>
        </w:rPr>
        <w:t>1</w:t>
      </w:r>
    </w:p>
    <w:p w:rsidR="0028171E" w:rsidRPr="00924C2F" w:rsidRDefault="0028171E" w:rsidP="0028171E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24C2F">
        <w:rPr>
          <w:lang w:val="en-US"/>
        </w:rPr>
        <w:t>telegraph</w:t>
      </w:r>
      <w:proofErr w:type="gramEnd"/>
      <w:r w:rsidRPr="00CE40DD">
        <w:rPr>
          <w:lang w:val="en-US"/>
        </w:rPr>
        <w:t xml:space="preserve"> </w:t>
      </w:r>
      <w:r w:rsidRPr="00A67FF8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0B5836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24C2F">
        <w:rPr>
          <w:rFonts w:eastAsia="Arial"/>
          <w:color w:val="000000"/>
          <w:lang w:val="en-US"/>
        </w:rPr>
        <w:t>10</w:t>
      </w:r>
    </w:p>
    <w:p w:rsidR="002A2470" w:rsidRPr="009E267C" w:rsidRDefault="002A2470" w:rsidP="002A2470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924C2F">
        <w:rPr>
          <w:lang w:val="en-US"/>
        </w:rPr>
        <w:t>telegraph</w:t>
      </w:r>
      <w:proofErr w:type="gramEnd"/>
      <w:r w:rsidRPr="00CE40DD">
        <w:rPr>
          <w:lang w:val="en-US"/>
        </w:rPr>
        <w:t xml:space="preserve"> </w:t>
      </w:r>
      <w:r w:rsidRPr="00A67FF8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0B5836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24C2F">
        <w:rPr>
          <w:rFonts w:eastAsia="Arial"/>
          <w:color w:val="000000"/>
          <w:lang w:val="en-US"/>
        </w:rPr>
        <w:t>1</w:t>
      </w:r>
      <w:r w:rsidR="0028171E" w:rsidRPr="009E267C">
        <w:rPr>
          <w:rFonts w:eastAsia="Arial"/>
          <w:color w:val="000000"/>
          <w:lang w:val="en-US"/>
        </w:rPr>
        <w:t>3</w:t>
      </w:r>
    </w:p>
    <w:p w:rsidR="00300D21" w:rsidRPr="00924C2F" w:rsidRDefault="00300D21" w:rsidP="00300D21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7755E">
        <w:rPr>
          <w:lang w:val="en-US"/>
        </w:rPr>
        <w:t>telematic</w:t>
      </w:r>
      <w:r>
        <w:rPr>
          <w:lang w:val="en-US"/>
        </w:rPr>
        <w:t>s</w:t>
      </w:r>
      <w:proofErr w:type="gramEnd"/>
      <w:r w:rsidRPr="0028171E">
        <w:rPr>
          <w:lang w:val="en-US"/>
        </w:rPr>
        <w:t xml:space="preserve"> </w:t>
      </w:r>
      <w:r w:rsidRPr="0017755E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0B5836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24C2F">
        <w:rPr>
          <w:rFonts w:eastAsia="Arial"/>
          <w:color w:val="000000"/>
          <w:lang w:val="en-US"/>
        </w:rPr>
        <w:t>9</w:t>
      </w:r>
    </w:p>
    <w:p w:rsidR="00C26F02" w:rsidRPr="006F242F" w:rsidRDefault="00C26F02" w:rsidP="00C26F0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7755E">
        <w:rPr>
          <w:lang w:val="en-US"/>
        </w:rPr>
        <w:t>telematic</w:t>
      </w:r>
      <w:r>
        <w:rPr>
          <w:lang w:val="en-US"/>
        </w:rPr>
        <w:t>s</w:t>
      </w:r>
      <w:proofErr w:type="gramEnd"/>
      <w:r w:rsidRPr="0028171E">
        <w:rPr>
          <w:lang w:val="en-US"/>
        </w:rPr>
        <w:t xml:space="preserve"> </w:t>
      </w:r>
      <w:r w:rsidRPr="0017755E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="00334FF8" w:rsidRPr="006E307F">
        <w:rPr>
          <w:rFonts w:eastAsia="Arial"/>
          <w:color w:val="000000"/>
          <w:lang w:val="en-US"/>
        </w:rPr>
        <w:t>4</w:t>
      </w:r>
      <w:r w:rsidRPr="00EF5649">
        <w:rPr>
          <w:rFonts w:eastAsia="Arial"/>
          <w:color w:val="000000"/>
          <w:lang w:val="en-US"/>
        </w:rPr>
        <w:t>.</w:t>
      </w:r>
      <w:r w:rsidR="00334FF8" w:rsidRPr="006E307F">
        <w:rPr>
          <w:rFonts w:eastAsia="Arial"/>
          <w:color w:val="000000"/>
          <w:lang w:val="en-US"/>
        </w:rPr>
        <w:t>1</w:t>
      </w:r>
      <w:r w:rsidR="00DB0055" w:rsidRPr="006F242F">
        <w:rPr>
          <w:rFonts w:eastAsia="Arial"/>
          <w:color w:val="000000"/>
          <w:lang w:val="en-US"/>
        </w:rPr>
        <w:t>5</w:t>
      </w:r>
    </w:p>
    <w:p w:rsidR="00924C2F" w:rsidRPr="00757075" w:rsidRDefault="00C26F02" w:rsidP="00924C2F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26F02">
        <w:rPr>
          <w:rStyle w:val="tlid-translation"/>
          <w:lang w:val="en-US"/>
        </w:rPr>
        <w:t>telemonitoring</w:t>
      </w:r>
      <w:proofErr w:type="gramEnd"/>
      <w:r w:rsidR="0028171E" w:rsidRPr="0028171E">
        <w:rPr>
          <w:lang w:val="en-US"/>
        </w:rPr>
        <w:t xml:space="preserve"> </w:t>
      </w:r>
      <w:r w:rsidR="0028171E" w:rsidRPr="0017755E">
        <w:rPr>
          <w:lang w:val="en-US"/>
        </w:rPr>
        <w:t>services</w:t>
      </w:r>
      <w:r w:rsidR="00924C2F" w:rsidRPr="00EF5649">
        <w:rPr>
          <w:rFonts w:eastAsia="Arial"/>
          <w:color w:val="000000"/>
          <w:lang w:val="en-US"/>
        </w:rPr>
        <w:tab/>
      </w:r>
      <w:r w:rsidR="00924C2F" w:rsidRPr="00CE77EB">
        <w:rPr>
          <w:rFonts w:eastAsia="Arial"/>
          <w:color w:val="000000"/>
          <w:lang w:val="en-US"/>
        </w:rPr>
        <w:t>3</w:t>
      </w:r>
      <w:r w:rsidR="00924C2F" w:rsidRPr="00EF5649">
        <w:rPr>
          <w:rFonts w:eastAsia="Arial"/>
          <w:color w:val="000000"/>
          <w:lang w:val="en-US"/>
        </w:rPr>
        <w:t>.</w:t>
      </w:r>
      <w:r w:rsidRPr="00C26F02">
        <w:rPr>
          <w:rFonts w:eastAsia="Arial"/>
          <w:color w:val="000000"/>
          <w:lang w:val="en-US"/>
        </w:rPr>
        <w:t>2</w:t>
      </w:r>
      <w:r w:rsidR="00924C2F" w:rsidRPr="00EF5649">
        <w:rPr>
          <w:rFonts w:eastAsia="Arial"/>
          <w:color w:val="000000"/>
          <w:lang w:val="en-US"/>
        </w:rPr>
        <w:t>.</w:t>
      </w:r>
      <w:r w:rsidRPr="00757075">
        <w:rPr>
          <w:rFonts w:eastAsia="Arial"/>
          <w:color w:val="000000"/>
          <w:lang w:val="en-US"/>
        </w:rPr>
        <w:t>22</w:t>
      </w:r>
    </w:p>
    <w:p w:rsidR="000B5836" w:rsidRPr="009E267C" w:rsidRDefault="00924C2F" w:rsidP="000B583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>
        <w:rPr>
          <w:lang w:val="en-US"/>
        </w:rPr>
        <w:t>television</w:t>
      </w:r>
      <w:proofErr w:type="gramEnd"/>
      <w:r w:rsidRPr="00CE40DD">
        <w:rPr>
          <w:lang w:val="en-US"/>
        </w:rPr>
        <w:t xml:space="preserve"> </w:t>
      </w:r>
      <w:r w:rsidRPr="004938E8">
        <w:rPr>
          <w:lang w:val="en-US"/>
        </w:rPr>
        <w:t>broadcasting</w:t>
      </w:r>
      <w:r w:rsidRPr="00CE40DD">
        <w:rPr>
          <w:lang w:val="en-US"/>
        </w:rPr>
        <w:t xml:space="preserve"> </w:t>
      </w:r>
      <w:r w:rsidRPr="004938E8">
        <w:rPr>
          <w:lang w:val="en-US"/>
        </w:rPr>
        <w:t>services</w:t>
      </w:r>
      <w:r w:rsidR="000B5836" w:rsidRPr="00EF5649">
        <w:rPr>
          <w:rFonts w:eastAsia="Arial"/>
          <w:color w:val="000000"/>
          <w:lang w:val="en-US"/>
        </w:rPr>
        <w:tab/>
      </w:r>
      <w:r w:rsidR="000B5836" w:rsidRPr="00CE77EB">
        <w:rPr>
          <w:rFonts w:eastAsia="Arial"/>
          <w:color w:val="000000"/>
          <w:lang w:val="en-US"/>
        </w:rPr>
        <w:t>3</w:t>
      </w:r>
      <w:r w:rsidR="000B5836" w:rsidRPr="00EF5649">
        <w:rPr>
          <w:rFonts w:eastAsia="Arial"/>
          <w:color w:val="000000"/>
          <w:lang w:val="en-US"/>
        </w:rPr>
        <w:t>.</w:t>
      </w:r>
      <w:r w:rsidR="000B5836" w:rsidRPr="000B5836">
        <w:rPr>
          <w:rFonts w:eastAsia="Arial"/>
          <w:color w:val="000000"/>
          <w:lang w:val="en-US"/>
        </w:rPr>
        <w:t>1</w:t>
      </w:r>
      <w:r w:rsidR="000B5836"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12</w:t>
      </w:r>
    </w:p>
    <w:p w:rsidR="00A03B39" w:rsidRPr="00D308D3" w:rsidRDefault="00A03B39" w:rsidP="00A03B39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C65D05">
        <w:rPr>
          <w:lang w:val="en-US"/>
        </w:rPr>
        <w:t>the</w:t>
      </w:r>
      <w:proofErr w:type="gramEnd"/>
      <w:r w:rsidRPr="00C65D05">
        <w:rPr>
          <w:lang w:val="en-US"/>
        </w:rPr>
        <w:t xml:space="preserve"> service of broadband access to the network Internet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F92CE1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F92CE1">
        <w:rPr>
          <w:rFonts w:eastAsia="Arial"/>
          <w:color w:val="000000"/>
          <w:lang w:val="en-US"/>
        </w:rPr>
        <w:t>1</w:t>
      </w:r>
      <w:r w:rsidRPr="00D308D3">
        <w:rPr>
          <w:rFonts w:eastAsia="Arial"/>
          <w:color w:val="000000"/>
          <w:lang w:val="en-US"/>
        </w:rPr>
        <w:t>3</w:t>
      </w:r>
    </w:p>
    <w:p w:rsidR="00651D32" w:rsidRPr="00651D32" w:rsidRDefault="00651D32" w:rsidP="00651D32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562028">
        <w:rPr>
          <w:lang w:val="en-US"/>
        </w:rPr>
        <w:t>the</w:t>
      </w:r>
      <w:proofErr w:type="gramEnd"/>
      <w:r w:rsidRPr="00562028">
        <w:rPr>
          <w:lang w:val="en-US"/>
        </w:rPr>
        <w:t xml:space="preserve"> service of providing the telecommunication operator with access to international data networks,</w:t>
      </w:r>
      <w:r>
        <w:rPr>
          <w:lang w:val="en-US"/>
        </w:rPr>
        <w:t xml:space="preserve"> </w:t>
      </w:r>
      <w:r w:rsidRPr="00562028">
        <w:rPr>
          <w:lang w:val="en-US"/>
        </w:rPr>
        <w:t xml:space="preserve">including the Internet </w:t>
      </w:r>
      <w:r w:rsidRPr="002E7341">
        <w:rPr>
          <w:lang w:val="en-US"/>
        </w:rPr>
        <w:t>segment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651D32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651D32">
        <w:rPr>
          <w:rFonts w:eastAsia="Arial"/>
          <w:color w:val="000000"/>
          <w:lang w:val="en-US"/>
        </w:rPr>
        <w:t>5</w:t>
      </w:r>
    </w:p>
    <w:p w:rsidR="00C732D6" w:rsidRPr="00D308D3" w:rsidRDefault="00C732D6" w:rsidP="00C732D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E557A4">
        <w:rPr>
          <w:lang w:val="en-US"/>
        </w:rPr>
        <w:t>the</w:t>
      </w:r>
      <w:proofErr w:type="gramEnd"/>
      <w:r w:rsidRPr="00CE40DD">
        <w:rPr>
          <w:lang w:val="en-US"/>
        </w:rPr>
        <w:t xml:space="preserve"> </w:t>
      </w:r>
      <w:r w:rsidRPr="00E557A4">
        <w:rPr>
          <w:lang w:val="en-US"/>
        </w:rPr>
        <w:t>quality</w:t>
      </w:r>
      <w:r w:rsidRPr="00CE40DD">
        <w:rPr>
          <w:lang w:val="en-US"/>
        </w:rPr>
        <w:t xml:space="preserve"> </w:t>
      </w:r>
      <w:r w:rsidRPr="00E557A4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E557A4">
        <w:rPr>
          <w:lang w:val="en-US"/>
        </w:rPr>
        <w:t>the</w:t>
      </w:r>
      <w:r w:rsidRPr="00CE40DD">
        <w:rPr>
          <w:lang w:val="en-US"/>
        </w:rPr>
        <w:t xml:space="preserve"> </w:t>
      </w:r>
      <w:r w:rsidRPr="00E557A4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E557A4">
        <w:rPr>
          <w:lang w:val="en-US"/>
        </w:rPr>
        <w:t>network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D308D3">
        <w:rPr>
          <w:rFonts w:eastAsia="Arial"/>
          <w:color w:val="000000"/>
          <w:lang w:val="en-US"/>
        </w:rPr>
        <w:t>5</w:t>
      </w:r>
      <w:r w:rsidRPr="00EF5649">
        <w:rPr>
          <w:rFonts w:eastAsia="Arial"/>
          <w:color w:val="000000"/>
          <w:lang w:val="en-US"/>
        </w:rPr>
        <w:t>.</w:t>
      </w:r>
      <w:r w:rsidRPr="00D308D3">
        <w:rPr>
          <w:rFonts w:eastAsia="Arial"/>
          <w:color w:val="000000"/>
          <w:lang w:val="en-US"/>
        </w:rPr>
        <w:t>3</w:t>
      </w:r>
    </w:p>
    <w:p w:rsidR="00F51B41" w:rsidRPr="009E267C" w:rsidRDefault="00F51B41" w:rsidP="00F51B41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572A5A">
        <w:rPr>
          <w:lang w:val="en-US"/>
        </w:rPr>
        <w:t>transport</w:t>
      </w:r>
      <w:proofErr w:type="gramEnd"/>
      <w:r w:rsidRPr="00CE40DD">
        <w:rPr>
          <w:lang w:val="en-US"/>
        </w:rPr>
        <w:t xml:space="preserve"> </w:t>
      </w:r>
      <w:r w:rsidRPr="00572A5A">
        <w:rPr>
          <w:lang w:val="en-US"/>
        </w:rPr>
        <w:t>traffic</w:t>
      </w:r>
      <w:r w:rsidRPr="00CE40DD">
        <w:rPr>
          <w:lang w:val="en-US"/>
        </w:rPr>
        <w:t xml:space="preserve"> </w:t>
      </w:r>
      <w:r w:rsidRPr="00572A5A">
        <w:rPr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7</w:t>
      </w:r>
    </w:p>
    <w:p w:rsidR="00CE77EB" w:rsidRPr="00413B60" w:rsidRDefault="00F51B41" w:rsidP="00CE77EB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5676D3">
        <w:rPr>
          <w:lang w:val="en-US"/>
        </w:rPr>
        <w:t>TV</w:t>
      </w:r>
      <w:r w:rsidRPr="00413B60">
        <w:rPr>
          <w:lang w:val="en-US"/>
        </w:rPr>
        <w:t xml:space="preserve"> </w:t>
      </w:r>
      <w:r w:rsidRPr="005676D3">
        <w:rPr>
          <w:lang w:val="en-US"/>
        </w:rPr>
        <w:t>program</w:t>
      </w:r>
      <w:r w:rsidRPr="00413B60">
        <w:rPr>
          <w:lang w:val="en-US"/>
        </w:rPr>
        <w:t xml:space="preserve"> </w:t>
      </w:r>
      <w:r w:rsidRPr="005676D3">
        <w:rPr>
          <w:lang w:val="en-US"/>
        </w:rPr>
        <w:t>broadcasting</w:t>
      </w:r>
      <w:r w:rsidRPr="00413B60">
        <w:rPr>
          <w:lang w:val="en-US"/>
        </w:rPr>
        <w:t xml:space="preserve"> </w:t>
      </w:r>
      <w:r w:rsidRPr="005676D3">
        <w:rPr>
          <w:lang w:val="en-US"/>
        </w:rPr>
        <w:t>service</w:t>
      </w:r>
      <w:r w:rsidR="00CE77EB" w:rsidRPr="00EF5649">
        <w:rPr>
          <w:rFonts w:eastAsia="Arial"/>
          <w:color w:val="000000"/>
          <w:lang w:val="en-US"/>
        </w:rPr>
        <w:tab/>
      </w:r>
      <w:r w:rsidR="00CE77EB" w:rsidRPr="00CE77EB">
        <w:rPr>
          <w:rFonts w:eastAsia="Arial"/>
          <w:color w:val="000000"/>
          <w:lang w:val="en-US"/>
        </w:rPr>
        <w:t>3</w:t>
      </w:r>
      <w:r w:rsidR="00CE77EB"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2</w:t>
      </w:r>
      <w:r w:rsidR="00CE77EB"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10</w:t>
      </w:r>
    </w:p>
    <w:p w:rsidR="00413B60" w:rsidRPr="009E267C" w:rsidRDefault="00413B60" w:rsidP="00413B60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C19FA">
        <w:rPr>
          <w:lang w:val="en-US"/>
        </w:rPr>
        <w:t>universal</w:t>
      </w:r>
      <w:proofErr w:type="gramEnd"/>
      <w:r w:rsidRPr="00610893">
        <w:rPr>
          <w:lang w:val="en-US"/>
        </w:rPr>
        <w:t xml:space="preserve"> </w:t>
      </w:r>
      <w:r w:rsidRPr="002C19FA">
        <w:rPr>
          <w:lang w:val="en-US"/>
        </w:rPr>
        <w:t>telecommunication</w:t>
      </w:r>
      <w:r w:rsidRPr="00610893">
        <w:rPr>
          <w:lang w:val="en-US"/>
        </w:rPr>
        <w:t xml:space="preserve"> </w:t>
      </w:r>
      <w:r w:rsidRPr="002C19FA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1</w:t>
      </w:r>
      <w:r w:rsidRPr="00EF5649">
        <w:rPr>
          <w:rFonts w:eastAsia="Arial"/>
          <w:color w:val="000000"/>
          <w:lang w:val="en-US"/>
        </w:rPr>
        <w:t>.</w:t>
      </w:r>
      <w:r w:rsidRPr="009E267C">
        <w:rPr>
          <w:rFonts w:eastAsia="Arial"/>
          <w:color w:val="000000"/>
          <w:lang w:val="en-US"/>
        </w:rPr>
        <w:t>5</w:t>
      </w:r>
    </w:p>
    <w:p w:rsidR="00B45711" w:rsidRPr="00413B60" w:rsidRDefault="00413B60" w:rsidP="00B45711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A016DF">
        <w:rPr>
          <w:lang w:val="en-US"/>
        </w:rPr>
        <w:t>unstructured</w:t>
      </w:r>
      <w:proofErr w:type="gramEnd"/>
      <w:r w:rsidRPr="009E267C">
        <w:rPr>
          <w:lang w:val="en-US"/>
        </w:rPr>
        <w:t xml:space="preserve"> </w:t>
      </w:r>
      <w:r w:rsidRPr="00A016DF">
        <w:rPr>
          <w:lang w:val="en-US"/>
        </w:rPr>
        <w:t>supplementary</w:t>
      </w:r>
      <w:r w:rsidRPr="009E267C">
        <w:rPr>
          <w:lang w:val="en-US"/>
        </w:rPr>
        <w:t xml:space="preserve"> </w:t>
      </w:r>
      <w:r w:rsidRPr="00A016DF">
        <w:rPr>
          <w:lang w:val="en-US"/>
        </w:rPr>
        <w:t>service</w:t>
      </w:r>
      <w:r w:rsidRPr="009E267C">
        <w:rPr>
          <w:lang w:val="en-US"/>
        </w:rPr>
        <w:t xml:space="preserve"> </w:t>
      </w:r>
      <w:r w:rsidRPr="00A016DF">
        <w:rPr>
          <w:lang w:val="en-US"/>
        </w:rPr>
        <w:t>data</w:t>
      </w:r>
      <w:r w:rsidR="00B45711" w:rsidRPr="00EF5649">
        <w:rPr>
          <w:rFonts w:eastAsia="Arial"/>
          <w:color w:val="000000"/>
          <w:lang w:val="en-US"/>
        </w:rPr>
        <w:tab/>
      </w:r>
      <w:r w:rsidR="00B45711" w:rsidRPr="00CE77EB">
        <w:rPr>
          <w:rFonts w:eastAsia="Arial"/>
          <w:color w:val="000000"/>
          <w:lang w:val="en-US"/>
        </w:rPr>
        <w:t>3</w:t>
      </w:r>
      <w:r w:rsidR="00B45711"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3</w:t>
      </w:r>
      <w:r w:rsidR="00B45711"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8</w:t>
      </w:r>
    </w:p>
    <w:p w:rsidR="00DB1215" w:rsidRPr="00757075" w:rsidRDefault="00DB1215" w:rsidP="00DB121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207225">
        <w:rPr>
          <w:lang w:val="en-US"/>
        </w:rPr>
        <w:t>user</w:t>
      </w:r>
      <w:proofErr w:type="gramEnd"/>
      <w:r w:rsidRPr="00CE40DD">
        <w:rPr>
          <w:lang w:val="en-US"/>
        </w:rPr>
        <w:t xml:space="preserve"> </w:t>
      </w:r>
      <w:r w:rsidRPr="00207225">
        <w:rPr>
          <w:lang w:val="en-US"/>
        </w:rPr>
        <w:t>of</w:t>
      </w:r>
      <w:r w:rsidRPr="00CE40DD">
        <w:rPr>
          <w:lang w:val="en-US"/>
        </w:rPr>
        <w:t xml:space="preserve"> </w:t>
      </w:r>
      <w:r w:rsidRPr="00207225">
        <w:rPr>
          <w:lang w:val="en-US"/>
        </w:rPr>
        <w:t>telecommunication</w:t>
      </w:r>
      <w:r w:rsidRPr="00CE40DD">
        <w:rPr>
          <w:lang w:val="en-US"/>
        </w:rPr>
        <w:t xml:space="preserve"> </w:t>
      </w:r>
      <w:r w:rsidRPr="00207225">
        <w:rPr>
          <w:lang w:val="en-US"/>
        </w:rPr>
        <w:t>services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="00413B60" w:rsidRPr="00413B60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="00413B60" w:rsidRPr="00757075">
        <w:rPr>
          <w:rFonts w:eastAsia="Arial"/>
          <w:color w:val="000000"/>
          <w:lang w:val="en-US"/>
        </w:rPr>
        <w:t>8</w:t>
      </w:r>
    </w:p>
    <w:p w:rsidR="00413B60" w:rsidRPr="00413B60" w:rsidRDefault="00413B60" w:rsidP="00413B60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r w:rsidRPr="00A016DF">
        <w:rPr>
          <w:i/>
          <w:lang w:val="en-US"/>
        </w:rPr>
        <w:t>USSD</w:t>
      </w:r>
      <w:r w:rsidRPr="009E267C">
        <w:rPr>
          <w:i/>
          <w:lang w:val="en-US"/>
        </w:rPr>
        <w:t xml:space="preserve"> </w:t>
      </w:r>
      <w:r w:rsidRPr="00A016DF">
        <w:rPr>
          <w:i/>
          <w:lang w:val="en-US"/>
        </w:rPr>
        <w:t>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DB1215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20</w:t>
      </w:r>
    </w:p>
    <w:p w:rsidR="00473515" w:rsidRPr="00413B60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101C53">
        <w:rPr>
          <w:rStyle w:val="tlid-translation"/>
          <w:lang w:val="en-US"/>
        </w:rPr>
        <w:t>video</w:t>
      </w:r>
      <w:proofErr w:type="gramEnd"/>
      <w:r w:rsidRPr="00D622A8">
        <w:rPr>
          <w:rStyle w:val="tlid-translation"/>
          <w:lang w:val="en-US"/>
        </w:rPr>
        <w:t xml:space="preserve"> </w:t>
      </w:r>
      <w:r w:rsidRPr="00101C53">
        <w:rPr>
          <w:rStyle w:val="tlid-translation"/>
          <w:lang w:val="en-US"/>
        </w:rPr>
        <w:t>conference 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DB1215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413B60">
        <w:rPr>
          <w:rFonts w:eastAsia="Arial"/>
          <w:color w:val="000000"/>
          <w:lang w:val="en-US"/>
        </w:rPr>
        <w:t>20</w:t>
      </w:r>
    </w:p>
    <w:p w:rsidR="00473515" w:rsidRPr="00DB1215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color w:val="000000"/>
          <w:lang w:val="en-US"/>
        </w:rPr>
      </w:pPr>
      <w:proofErr w:type="gramStart"/>
      <w:r w:rsidRPr="00DB1215">
        <w:rPr>
          <w:lang w:val="en-US"/>
        </w:rPr>
        <w:t>virtual</w:t>
      </w:r>
      <w:proofErr w:type="gramEnd"/>
      <w:r w:rsidRPr="00DB1215">
        <w:rPr>
          <w:lang w:val="en-US"/>
        </w:rPr>
        <w:t xml:space="preserve"> private data network service</w:t>
      </w:r>
      <w:r w:rsidRPr="00EF5649">
        <w:rPr>
          <w:rFonts w:eastAsia="Arial"/>
          <w:color w:val="000000"/>
          <w:lang w:val="en-US"/>
        </w:rPr>
        <w:tab/>
      </w:r>
      <w:r w:rsidRPr="00CE77EB">
        <w:rPr>
          <w:rFonts w:eastAsia="Arial"/>
          <w:color w:val="000000"/>
          <w:lang w:val="en-US"/>
        </w:rPr>
        <w:t>3</w:t>
      </w:r>
      <w:r w:rsidRPr="00EF5649">
        <w:rPr>
          <w:rFonts w:eastAsia="Arial"/>
          <w:color w:val="000000"/>
          <w:lang w:val="en-US"/>
        </w:rPr>
        <w:t>.</w:t>
      </w:r>
      <w:r w:rsidRPr="00DB1215">
        <w:rPr>
          <w:rFonts w:eastAsia="Arial"/>
          <w:color w:val="000000"/>
          <w:lang w:val="en-US"/>
        </w:rPr>
        <w:t>2</w:t>
      </w:r>
      <w:r w:rsidRPr="00EF5649">
        <w:rPr>
          <w:rFonts w:eastAsia="Arial"/>
          <w:color w:val="000000"/>
          <w:lang w:val="en-US"/>
        </w:rPr>
        <w:t>.</w:t>
      </w:r>
      <w:r w:rsidRPr="00DB1215">
        <w:rPr>
          <w:rFonts w:eastAsia="Arial"/>
          <w:color w:val="000000"/>
          <w:lang w:val="en-US"/>
        </w:rPr>
        <w:t>15</w:t>
      </w:r>
    </w:p>
    <w:p w:rsidR="00EC19E5" w:rsidRPr="00473515" w:rsidRDefault="00473515" w:rsidP="00106CF6">
      <w:pPr>
        <w:widowControl w:val="0"/>
        <w:tabs>
          <w:tab w:val="right" w:leader="dot" w:pos="9639"/>
        </w:tabs>
        <w:jc w:val="left"/>
        <w:rPr>
          <w:rFonts w:eastAsia="Arial"/>
          <w:color w:val="000000"/>
        </w:rPr>
      </w:pPr>
      <w:proofErr w:type="gramStart"/>
      <w:r w:rsidRPr="00F2116C">
        <w:rPr>
          <w:lang w:val="en-US"/>
        </w:rPr>
        <w:t>voice</w:t>
      </w:r>
      <w:proofErr w:type="gramEnd"/>
      <w:r w:rsidRPr="00757075">
        <w:t xml:space="preserve"> </w:t>
      </w:r>
      <w:r w:rsidRPr="00F2116C">
        <w:rPr>
          <w:lang w:val="en-US"/>
        </w:rPr>
        <w:t>mail</w:t>
      </w:r>
      <w:r w:rsidRPr="00757075">
        <w:t xml:space="preserve"> </w:t>
      </w:r>
      <w:r w:rsidRPr="00F2116C">
        <w:rPr>
          <w:lang w:val="en-US"/>
        </w:rPr>
        <w:t>service</w:t>
      </w:r>
      <w:r w:rsidR="00EC19E5" w:rsidRPr="00757075">
        <w:rPr>
          <w:rFonts w:eastAsia="Arial"/>
          <w:color w:val="000000"/>
        </w:rPr>
        <w:tab/>
      </w:r>
      <w:r w:rsidR="00EF5649" w:rsidRPr="00757075">
        <w:rPr>
          <w:rFonts w:eastAsia="Arial"/>
          <w:color w:val="000000"/>
        </w:rPr>
        <w:t>3</w:t>
      </w:r>
      <w:r w:rsidR="00EC19E5" w:rsidRPr="00757075">
        <w:rPr>
          <w:rFonts w:eastAsia="Arial"/>
          <w:color w:val="000000"/>
        </w:rPr>
        <w:t>.</w:t>
      </w:r>
      <w:r w:rsidR="00DB1215" w:rsidRPr="00757075">
        <w:rPr>
          <w:rFonts w:eastAsia="Arial"/>
          <w:color w:val="000000"/>
        </w:rPr>
        <w:t>2</w:t>
      </w:r>
      <w:r w:rsidR="00EC19E5" w:rsidRPr="00757075">
        <w:rPr>
          <w:rFonts w:eastAsia="Arial"/>
          <w:color w:val="000000"/>
        </w:rPr>
        <w:t>.</w:t>
      </w:r>
      <w:r w:rsidR="00DB1215" w:rsidRPr="00757075">
        <w:rPr>
          <w:rFonts w:eastAsia="Arial"/>
          <w:color w:val="000000"/>
        </w:rPr>
        <w:t>1</w:t>
      </w:r>
      <w:r>
        <w:rPr>
          <w:rFonts w:eastAsia="Arial"/>
          <w:color w:val="000000"/>
        </w:rPr>
        <w:t>8</w:t>
      </w:r>
    </w:p>
    <w:p w:rsidR="00792415" w:rsidRPr="00757075" w:rsidRDefault="0079241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757075" w:rsidRDefault="00382DB2" w:rsidP="00106CF6">
      <w:pPr>
        <w:pStyle w:val="--2"/>
        <w:jc w:val="left"/>
        <w:rPr>
          <w:snapToGrid/>
          <w:lang w:val="ru-RU"/>
        </w:rPr>
      </w:pPr>
    </w:p>
    <w:p w:rsidR="00382DB2" w:rsidRDefault="00382DB2" w:rsidP="00106CF6">
      <w:pPr>
        <w:pStyle w:val="--2"/>
        <w:jc w:val="left"/>
        <w:rPr>
          <w:snapToGrid/>
          <w:lang w:val="ru-RU"/>
        </w:rPr>
      </w:pPr>
    </w:p>
    <w:p w:rsidR="00692F31" w:rsidRDefault="00692F31" w:rsidP="00106CF6">
      <w:pPr>
        <w:pStyle w:val="--2"/>
        <w:jc w:val="left"/>
        <w:rPr>
          <w:snapToGrid/>
          <w:lang w:val="ru-RU"/>
        </w:rPr>
      </w:pPr>
    </w:p>
    <w:p w:rsidR="00692F31" w:rsidRDefault="00692F31" w:rsidP="00106CF6">
      <w:pPr>
        <w:pStyle w:val="--2"/>
        <w:jc w:val="left"/>
        <w:rPr>
          <w:snapToGrid/>
          <w:lang w:val="ru-RU"/>
        </w:rPr>
      </w:pPr>
    </w:p>
    <w:p w:rsidR="00692F31" w:rsidRDefault="00692F31" w:rsidP="00106CF6">
      <w:pPr>
        <w:pStyle w:val="--2"/>
        <w:jc w:val="left"/>
        <w:rPr>
          <w:snapToGrid/>
          <w:lang w:val="ru-RU"/>
        </w:rPr>
      </w:pPr>
    </w:p>
    <w:p w:rsidR="00604D65" w:rsidRPr="00757075" w:rsidRDefault="00604D65" w:rsidP="00604D65">
      <w:pPr>
        <w:pStyle w:val="aff0"/>
        <w:jc w:val="center"/>
        <w:rPr>
          <w:b/>
        </w:rPr>
      </w:pPr>
      <w:bookmarkStart w:id="9" w:name="_Алфавитный__указатель_2"/>
      <w:bookmarkStart w:id="10" w:name="_Приложение_А"/>
      <w:bookmarkEnd w:id="9"/>
      <w:bookmarkEnd w:id="10"/>
      <w:r w:rsidRPr="00604D65">
        <w:rPr>
          <w:b/>
        </w:rPr>
        <w:lastRenderedPageBreak/>
        <w:t>Приложение</w:t>
      </w:r>
      <w:proofErr w:type="gramStart"/>
      <w:r w:rsidRPr="00757075">
        <w:rPr>
          <w:b/>
        </w:rPr>
        <w:t xml:space="preserve"> </w:t>
      </w:r>
      <w:r w:rsidRPr="00604D65">
        <w:rPr>
          <w:b/>
        </w:rPr>
        <w:t>А</w:t>
      </w:r>
      <w:proofErr w:type="gramEnd"/>
    </w:p>
    <w:p w:rsidR="00604D65" w:rsidRPr="009E267C" w:rsidRDefault="00604D65" w:rsidP="00604D65">
      <w:pPr>
        <w:pStyle w:val="aff0"/>
        <w:jc w:val="center"/>
      </w:pPr>
      <w:r w:rsidRPr="009E267C">
        <w:t>(</w:t>
      </w:r>
      <w:r>
        <w:t>справочное</w:t>
      </w:r>
      <w:r w:rsidRPr="009E267C">
        <w:t>)</w:t>
      </w:r>
    </w:p>
    <w:p w:rsidR="00604D65" w:rsidRPr="009E267C" w:rsidRDefault="00604D65" w:rsidP="00604D65">
      <w:pPr>
        <w:pStyle w:val="aff0"/>
        <w:jc w:val="center"/>
      </w:pPr>
    </w:p>
    <w:p w:rsidR="00812AE2" w:rsidRDefault="00604D65" w:rsidP="00604D65">
      <w:pPr>
        <w:pStyle w:val="aff0"/>
        <w:jc w:val="center"/>
        <w:rPr>
          <w:b/>
        </w:rPr>
      </w:pPr>
      <w:r>
        <w:rPr>
          <w:b/>
        </w:rPr>
        <w:t>Термины и определения общ</w:t>
      </w:r>
      <w:r w:rsidR="00812AE2">
        <w:rPr>
          <w:b/>
        </w:rPr>
        <w:t>етехническ</w:t>
      </w:r>
      <w:r>
        <w:rPr>
          <w:b/>
        </w:rPr>
        <w:t xml:space="preserve">их понятий, </w:t>
      </w:r>
    </w:p>
    <w:p w:rsidR="00604D65" w:rsidRDefault="00604D65" w:rsidP="00604D65">
      <w:pPr>
        <w:pStyle w:val="aff0"/>
        <w:jc w:val="center"/>
        <w:rPr>
          <w:b/>
        </w:rPr>
      </w:pPr>
      <w:proofErr w:type="gramStart"/>
      <w:r>
        <w:rPr>
          <w:b/>
        </w:rPr>
        <w:t>необходимы</w:t>
      </w:r>
      <w:r w:rsidR="00812AE2">
        <w:rPr>
          <w:b/>
        </w:rPr>
        <w:t>х</w:t>
      </w:r>
      <w:proofErr w:type="gramEnd"/>
      <w:r>
        <w:rPr>
          <w:b/>
        </w:rPr>
        <w:t xml:space="preserve"> для понимания текста </w:t>
      </w:r>
      <w:r w:rsidR="00812AE2">
        <w:rPr>
          <w:b/>
        </w:rPr>
        <w:t xml:space="preserve">терминологического </w:t>
      </w:r>
      <w:r>
        <w:rPr>
          <w:b/>
        </w:rPr>
        <w:t>стандарта</w:t>
      </w:r>
    </w:p>
    <w:p w:rsidR="00812AE2" w:rsidRDefault="00812AE2" w:rsidP="00604D65">
      <w:pPr>
        <w:pStyle w:val="aff0"/>
        <w:jc w:val="center"/>
        <w:rPr>
          <w:b/>
        </w:rPr>
      </w:pPr>
    </w:p>
    <w:tbl>
      <w:tblPr>
        <w:tblW w:w="9743" w:type="dxa"/>
        <w:tblInd w:w="1" w:type="dxa"/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551"/>
        <w:gridCol w:w="615"/>
        <w:gridCol w:w="2577"/>
      </w:tblGrid>
      <w:tr w:rsidR="00610893" w:rsidRPr="0068648D" w:rsidTr="00C57582">
        <w:trPr>
          <w:cantSplit/>
          <w:trHeight w:val="486"/>
        </w:trPr>
        <w:tc>
          <w:tcPr>
            <w:tcW w:w="6551" w:type="dxa"/>
          </w:tcPr>
          <w:p w:rsidR="00610893" w:rsidRPr="0068648D" w:rsidRDefault="00610893" w:rsidP="00370BE0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370BE0">
              <w:rPr>
                <w:b/>
                <w:spacing w:val="-4"/>
              </w:rPr>
              <w:t>1</w:t>
            </w:r>
            <w:r w:rsidRPr="000F7F40">
              <w:rPr>
                <w:b/>
                <w:spacing w:val="-4"/>
              </w:rPr>
              <w:t> </w:t>
            </w:r>
            <w:r w:rsidRPr="00E92ABE">
              <w:rPr>
                <w:b/>
                <w:spacing w:val="-4"/>
              </w:rPr>
              <w:t>абонентский номер</w:t>
            </w:r>
            <w:r>
              <w:rPr>
                <w:b/>
                <w:spacing w:val="-4"/>
              </w:rPr>
              <w:t>:</w:t>
            </w:r>
            <w:r w:rsidRPr="00E92ABE">
              <w:rPr>
                <w:b/>
                <w:spacing w:val="-4"/>
              </w:rPr>
              <w:t xml:space="preserve"> </w:t>
            </w:r>
            <w:r w:rsidRPr="00E92ABE">
              <w:rPr>
                <w:spacing w:val="-4"/>
              </w:rPr>
              <w:t>Открытая именная и (или) адресная информация, предоставляемая абоненту в пользование при заключении договора и идентифицирующая его при соединении с ним других абонентов, в формате стандарта, используемого в сети оператора электросвязи</w:t>
            </w:r>
            <w:r w:rsidRPr="00610893">
              <w:rPr>
                <w:spacing w:val="-4"/>
              </w:rPr>
              <w:t xml:space="preserve"> </w:t>
            </w:r>
            <w:r w:rsidRPr="0068648D">
              <w:t>[2]</w:t>
            </w:r>
          </w:p>
        </w:tc>
        <w:tc>
          <w:tcPr>
            <w:tcW w:w="615" w:type="dxa"/>
          </w:tcPr>
          <w:p w:rsidR="00610893" w:rsidRPr="0068648D" w:rsidRDefault="00610893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610893" w:rsidRPr="0068648D" w:rsidRDefault="00610893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610893" w:rsidRPr="0068648D" w:rsidRDefault="00610893" w:rsidP="00C57582">
            <w:pPr>
              <w:pStyle w:val="aff0"/>
              <w:widowControl w:val="0"/>
              <w:jc w:val="left"/>
            </w:pPr>
            <w:r w:rsidRPr="00507E0E">
              <w:t>абаненцкі нумар</w:t>
            </w:r>
            <w:r w:rsidRPr="0068648D">
              <w:t xml:space="preserve"> </w:t>
            </w:r>
          </w:p>
          <w:p w:rsidR="00610893" w:rsidRPr="0068648D" w:rsidRDefault="00610893" w:rsidP="00C57582">
            <w:pPr>
              <w:pStyle w:val="aff0"/>
              <w:widowControl w:val="0"/>
              <w:jc w:val="left"/>
            </w:pPr>
            <w:r w:rsidRPr="00DF0FB0">
              <w:t>subscriber number</w:t>
            </w:r>
          </w:p>
        </w:tc>
      </w:tr>
      <w:tr w:rsidR="00700C49" w:rsidRPr="00700C49" w:rsidTr="00C57582">
        <w:trPr>
          <w:cantSplit/>
          <w:trHeight w:val="486"/>
        </w:trPr>
        <w:tc>
          <w:tcPr>
            <w:tcW w:w="6551" w:type="dxa"/>
          </w:tcPr>
          <w:p w:rsidR="00FC2150" w:rsidRPr="00FC2150" w:rsidRDefault="00700C49" w:rsidP="00FC2150">
            <w:pPr>
              <w:pStyle w:val="aff0"/>
              <w:widowControl w:val="0"/>
              <w:ind w:firstLine="398"/>
              <w:rPr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>
              <w:rPr>
                <w:b/>
                <w:spacing w:val="-4"/>
              </w:rPr>
              <w:t>2</w:t>
            </w:r>
            <w:r w:rsidRPr="000F7F40">
              <w:rPr>
                <w:b/>
                <w:spacing w:val="-4"/>
              </w:rPr>
              <w:t> </w:t>
            </w:r>
            <w:r w:rsidR="00FC2150" w:rsidRPr="00FC2150">
              <w:rPr>
                <w:b/>
                <w:spacing w:val="-4"/>
              </w:rPr>
              <w:t xml:space="preserve">беспроводный доступ: </w:t>
            </w:r>
            <w:r w:rsidR="00FC2150" w:rsidRPr="00FC2150">
              <w:rPr>
                <w:spacing w:val="-4"/>
              </w:rPr>
              <w:t xml:space="preserve">Радиосоединение между сетями передачи данных или оконечными устройствами пользователя и сетью передачи </w:t>
            </w:r>
          </w:p>
          <w:p w:rsidR="00FC2150" w:rsidRPr="00FC2150" w:rsidRDefault="00FC2150" w:rsidP="00FC2150">
            <w:pPr>
              <w:pStyle w:val="aff0"/>
              <w:widowControl w:val="0"/>
              <w:ind w:firstLine="398"/>
              <w:rPr>
                <w:spacing w:val="-4"/>
              </w:rPr>
            </w:pPr>
            <w:r w:rsidRPr="00FC2150">
              <w:rPr>
                <w:spacing w:val="-4"/>
              </w:rPr>
              <w:t xml:space="preserve">данных или сетью Интернет по беспроводному интерфейсу. </w:t>
            </w:r>
          </w:p>
          <w:p w:rsidR="00FC2150" w:rsidRPr="00FC2150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FC2150">
              <w:rPr>
                <w:spacing w:val="-4"/>
                <w:sz w:val="18"/>
                <w:szCs w:val="18"/>
              </w:rPr>
              <w:t xml:space="preserve">Примечание – Примеры беспроводного доступа: </w:t>
            </w:r>
          </w:p>
          <w:p w:rsidR="00FC2150" w:rsidRPr="00FC2150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FC2150">
              <w:rPr>
                <w:spacing w:val="-4"/>
                <w:sz w:val="18"/>
                <w:szCs w:val="18"/>
              </w:rPr>
              <w:t xml:space="preserve">– фиксированный беспроводный доступ (FWA); </w:t>
            </w:r>
          </w:p>
          <w:p w:rsidR="00FC2150" w:rsidRPr="00FC2150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FC2150">
              <w:rPr>
                <w:spacing w:val="-4"/>
                <w:sz w:val="18"/>
                <w:szCs w:val="18"/>
              </w:rPr>
              <w:t xml:space="preserve">– подвижный беспроводный доступ (MWA); </w:t>
            </w:r>
          </w:p>
          <w:p w:rsidR="00700C49" w:rsidRPr="0068648D" w:rsidRDefault="00FC2150" w:rsidP="00FC2150">
            <w:pPr>
              <w:pStyle w:val="aff0"/>
              <w:widowControl w:val="0"/>
              <w:ind w:firstLine="398"/>
            </w:pPr>
            <w:r w:rsidRPr="00FC2150">
              <w:rPr>
                <w:spacing w:val="-4"/>
                <w:sz w:val="18"/>
                <w:szCs w:val="18"/>
              </w:rPr>
              <w:t>– кочевой беспроводный доступ (NWA)</w:t>
            </w:r>
          </w:p>
        </w:tc>
        <w:tc>
          <w:tcPr>
            <w:tcW w:w="615" w:type="dxa"/>
          </w:tcPr>
          <w:p w:rsidR="00700C49" w:rsidRPr="0068648D" w:rsidRDefault="00700C49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700C49" w:rsidRPr="0068648D" w:rsidRDefault="00700C49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700C49" w:rsidRPr="00700C49" w:rsidRDefault="00242DED" w:rsidP="00242DED">
            <w:pPr>
              <w:pStyle w:val="aff0"/>
              <w:widowControl w:val="0"/>
              <w:jc w:val="left"/>
              <w:rPr>
                <w:lang w:val="en-US"/>
              </w:rPr>
            </w:pPr>
            <w:r w:rsidRPr="00242DED">
              <w:t xml:space="preserve">бесправадны доступ </w:t>
            </w:r>
            <w:r>
              <w:rPr>
                <w:lang w:val="en-US"/>
              </w:rPr>
              <w:t xml:space="preserve">wireless </w:t>
            </w:r>
            <w:r w:rsidRPr="00242DED">
              <w:rPr>
                <w:lang w:val="en-US"/>
              </w:rPr>
              <w:t>access</w:t>
            </w:r>
          </w:p>
        </w:tc>
      </w:tr>
      <w:tr w:rsidR="00E81EDC" w:rsidRPr="00700C49" w:rsidTr="00C57582">
        <w:trPr>
          <w:cantSplit/>
          <w:trHeight w:val="486"/>
        </w:trPr>
        <w:tc>
          <w:tcPr>
            <w:tcW w:w="6551" w:type="dxa"/>
          </w:tcPr>
          <w:p w:rsidR="00E81EDC" w:rsidRPr="0068648D" w:rsidRDefault="00E81EDC" w:rsidP="004355D9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3</w:t>
            </w:r>
            <w:r w:rsidRPr="000F7F40">
              <w:rPr>
                <w:b/>
                <w:spacing w:val="-4"/>
              </w:rPr>
              <w:t> </w:t>
            </w:r>
            <w:r w:rsidR="007A47D5" w:rsidRPr="007A47D5">
              <w:rPr>
                <w:b/>
                <w:spacing w:val="-4"/>
              </w:rPr>
              <w:t>голосовое сообщение</w:t>
            </w:r>
            <w:r w:rsidRPr="001F1306">
              <w:rPr>
                <w:b/>
                <w:spacing w:val="-4"/>
              </w:rPr>
              <w:t xml:space="preserve">: </w:t>
            </w:r>
            <w:r w:rsidR="007A47D5" w:rsidRPr="007A47D5">
              <w:rPr>
                <w:spacing w:val="-4"/>
              </w:rPr>
              <w:t xml:space="preserve">Сообщение, представляемое в виде речевых сигналов  </w:t>
            </w:r>
          </w:p>
        </w:tc>
        <w:tc>
          <w:tcPr>
            <w:tcW w:w="615" w:type="dxa"/>
          </w:tcPr>
          <w:p w:rsidR="00E81EDC" w:rsidRPr="0068648D" w:rsidRDefault="00E81EDC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E81EDC" w:rsidRPr="0068648D" w:rsidRDefault="00E81EDC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E81EDC" w:rsidRDefault="007A47D5" w:rsidP="00C57582">
            <w:pPr>
              <w:pStyle w:val="aff0"/>
              <w:widowControl w:val="0"/>
              <w:jc w:val="left"/>
            </w:pPr>
            <w:r w:rsidRPr="007A47D5">
              <w:t>галасавое паведамленне</w:t>
            </w:r>
            <w:r w:rsidR="00E81EDC" w:rsidRPr="007D735F">
              <w:t xml:space="preserve"> </w:t>
            </w:r>
          </w:p>
          <w:p w:rsidR="00E81EDC" w:rsidRPr="00700C49" w:rsidRDefault="007A47D5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7A47D5">
              <w:rPr>
                <w:lang w:val="en-US"/>
              </w:rPr>
              <w:t>voice message</w:t>
            </w:r>
          </w:p>
        </w:tc>
      </w:tr>
      <w:tr w:rsidR="006E3D73" w:rsidRPr="006E3D73" w:rsidTr="00C57582">
        <w:trPr>
          <w:cantSplit/>
          <w:trHeight w:val="486"/>
        </w:trPr>
        <w:tc>
          <w:tcPr>
            <w:tcW w:w="6551" w:type="dxa"/>
          </w:tcPr>
          <w:p w:rsidR="006E3D73" w:rsidRPr="0068648D" w:rsidRDefault="006E3D73" w:rsidP="004355D9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4</w:t>
            </w:r>
            <w:r w:rsidRPr="000F7F40">
              <w:rPr>
                <w:b/>
                <w:spacing w:val="-4"/>
              </w:rPr>
              <w:t> </w:t>
            </w:r>
            <w:r w:rsidRPr="006E3D73">
              <w:rPr>
                <w:b/>
                <w:spacing w:val="-4"/>
              </w:rPr>
              <w:t>голосовой почтовый ящик</w:t>
            </w:r>
            <w:r w:rsidRPr="001F1306">
              <w:rPr>
                <w:b/>
                <w:spacing w:val="-4"/>
              </w:rPr>
              <w:t xml:space="preserve">: </w:t>
            </w:r>
            <w:r w:rsidRPr="006E3D73">
              <w:rPr>
                <w:spacing w:val="-4"/>
              </w:rPr>
              <w:t>Область памяти, предназначенная для хранения речевых сообщений, ввод и вывод  которых осуществляется с использованием аналого-цифровых и цифро-аналоговых преобразователей</w:t>
            </w:r>
            <w:r w:rsidRPr="007A47D5">
              <w:rPr>
                <w:spacing w:val="-4"/>
              </w:rPr>
              <w:t xml:space="preserve">  </w:t>
            </w:r>
          </w:p>
        </w:tc>
        <w:tc>
          <w:tcPr>
            <w:tcW w:w="615" w:type="dxa"/>
          </w:tcPr>
          <w:p w:rsidR="006E3D73" w:rsidRPr="0068648D" w:rsidRDefault="006E3D73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6E3D73" w:rsidRDefault="006E3D73" w:rsidP="00C57582">
            <w:pPr>
              <w:pStyle w:val="aff0"/>
              <w:widowControl w:val="0"/>
              <w:jc w:val="center"/>
            </w:pPr>
          </w:p>
          <w:p w:rsidR="006E3D73" w:rsidRPr="0068648D" w:rsidRDefault="006E3D73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6E3D73" w:rsidRDefault="006E3D73" w:rsidP="00C57582">
            <w:pPr>
              <w:pStyle w:val="aff0"/>
              <w:widowControl w:val="0"/>
              <w:jc w:val="left"/>
            </w:pPr>
            <w:r w:rsidRPr="006E3D73">
              <w:t xml:space="preserve">галасавая паштовая скрынка </w:t>
            </w:r>
          </w:p>
          <w:p w:rsidR="006E3D73" w:rsidRPr="006E3D73" w:rsidRDefault="006E3D73" w:rsidP="00C57582">
            <w:pPr>
              <w:pStyle w:val="aff0"/>
              <w:widowControl w:val="0"/>
              <w:jc w:val="left"/>
            </w:pPr>
            <w:r w:rsidRPr="006E3D73">
              <w:rPr>
                <w:lang w:val="en-US"/>
              </w:rPr>
              <w:t>voice</w:t>
            </w:r>
            <w:r w:rsidRPr="006E3D73">
              <w:t xml:space="preserve"> </w:t>
            </w:r>
            <w:r w:rsidRPr="006E3D73">
              <w:rPr>
                <w:lang w:val="en-US"/>
              </w:rPr>
              <w:t>mailbox</w:t>
            </w:r>
          </w:p>
        </w:tc>
      </w:tr>
      <w:tr w:rsidR="007A47D5" w:rsidRPr="00700C49" w:rsidTr="00C57582">
        <w:trPr>
          <w:cantSplit/>
          <w:trHeight w:val="486"/>
        </w:trPr>
        <w:tc>
          <w:tcPr>
            <w:tcW w:w="6551" w:type="dxa"/>
          </w:tcPr>
          <w:p w:rsidR="007A47D5" w:rsidRPr="0068648D" w:rsidRDefault="007A47D5" w:rsidP="004355D9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5</w:t>
            </w:r>
            <w:r w:rsidRPr="000F7F40">
              <w:rPr>
                <w:b/>
                <w:spacing w:val="-4"/>
              </w:rPr>
              <w:t> </w:t>
            </w:r>
            <w:r w:rsidRPr="004D3EB9">
              <w:rPr>
                <w:b/>
                <w:spacing w:val="-4"/>
              </w:rPr>
              <w:t>данные</w:t>
            </w:r>
            <w:r w:rsidRPr="001F1306">
              <w:rPr>
                <w:b/>
                <w:spacing w:val="-4"/>
              </w:rPr>
              <w:t xml:space="preserve">: </w:t>
            </w:r>
            <w:r w:rsidRPr="004D3EB9">
              <w:rPr>
                <w:spacing w:val="-4"/>
              </w:rPr>
              <w:t>Информация, представленная для обработки средствами вычислительной техники при возможном участии человека</w:t>
            </w:r>
          </w:p>
        </w:tc>
        <w:tc>
          <w:tcPr>
            <w:tcW w:w="615" w:type="dxa"/>
          </w:tcPr>
          <w:p w:rsidR="007A47D5" w:rsidRPr="0068648D" w:rsidRDefault="007A47D5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7A47D5" w:rsidRPr="0068648D" w:rsidRDefault="007A47D5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7A47D5" w:rsidRDefault="007A47D5" w:rsidP="00C57582">
            <w:pPr>
              <w:pStyle w:val="aff0"/>
              <w:widowControl w:val="0"/>
              <w:jc w:val="left"/>
            </w:pPr>
            <w:r w:rsidRPr="004D3EB9">
              <w:t>даныя</w:t>
            </w:r>
            <w:r w:rsidRPr="007D735F">
              <w:t xml:space="preserve"> </w:t>
            </w:r>
          </w:p>
          <w:p w:rsidR="007A47D5" w:rsidRPr="00700C49" w:rsidRDefault="007A47D5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4D3EB9">
              <w:rPr>
                <w:lang w:val="en-US"/>
              </w:rPr>
              <w:t>data</w:t>
            </w:r>
          </w:p>
        </w:tc>
      </w:tr>
      <w:tr w:rsidR="009C1872" w:rsidRPr="00700C49" w:rsidTr="00C57582">
        <w:trPr>
          <w:cantSplit/>
          <w:trHeight w:val="486"/>
        </w:trPr>
        <w:tc>
          <w:tcPr>
            <w:tcW w:w="6551" w:type="dxa"/>
          </w:tcPr>
          <w:p w:rsidR="009C1872" w:rsidRPr="0068648D" w:rsidRDefault="009C1872" w:rsidP="004355D9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6</w:t>
            </w:r>
            <w:r w:rsidRPr="000F7F40">
              <w:rPr>
                <w:b/>
                <w:spacing w:val="-4"/>
              </w:rPr>
              <w:t> </w:t>
            </w:r>
            <w:r w:rsidRPr="009C1872">
              <w:rPr>
                <w:b/>
                <w:spacing w:val="-4"/>
              </w:rPr>
              <w:t>документальное сообщение</w:t>
            </w:r>
            <w:r w:rsidRPr="001F1306">
              <w:rPr>
                <w:b/>
                <w:spacing w:val="-4"/>
              </w:rPr>
              <w:t xml:space="preserve">: </w:t>
            </w:r>
            <w:r w:rsidRPr="009C1872">
              <w:rPr>
                <w:spacing w:val="-4"/>
              </w:rPr>
              <w:t>Сообщение, представляемое в виде текста и (или) графической информации</w:t>
            </w:r>
          </w:p>
        </w:tc>
        <w:tc>
          <w:tcPr>
            <w:tcW w:w="615" w:type="dxa"/>
          </w:tcPr>
          <w:p w:rsidR="009C1872" w:rsidRPr="0068648D" w:rsidRDefault="009C1872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9C1872" w:rsidRDefault="009C1872" w:rsidP="00C57582">
            <w:pPr>
              <w:pStyle w:val="aff0"/>
              <w:widowControl w:val="0"/>
              <w:jc w:val="center"/>
            </w:pPr>
          </w:p>
          <w:p w:rsidR="009C1872" w:rsidRPr="0068648D" w:rsidRDefault="009C1872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9C1872" w:rsidRDefault="009C1872" w:rsidP="009C1872">
            <w:pPr>
              <w:pStyle w:val="aff0"/>
              <w:widowControl w:val="0"/>
              <w:jc w:val="left"/>
            </w:pPr>
            <w:r w:rsidRPr="009C1872">
              <w:t xml:space="preserve">дакументальнае паведамленне </w:t>
            </w:r>
          </w:p>
          <w:p w:rsidR="009C1872" w:rsidRPr="00700C49" w:rsidRDefault="009C1872" w:rsidP="009C1872">
            <w:pPr>
              <w:pStyle w:val="aff0"/>
              <w:widowControl w:val="0"/>
              <w:jc w:val="left"/>
              <w:rPr>
                <w:lang w:val="en-US"/>
              </w:rPr>
            </w:pPr>
            <w:r w:rsidRPr="009C1872">
              <w:rPr>
                <w:lang w:val="en-US"/>
              </w:rPr>
              <w:t>document  message</w:t>
            </w:r>
          </w:p>
        </w:tc>
      </w:tr>
      <w:tr w:rsidR="003A1FB8" w:rsidRPr="00064955" w:rsidTr="00CE40DD">
        <w:trPr>
          <w:cantSplit/>
          <w:trHeight w:val="486"/>
        </w:trPr>
        <w:tc>
          <w:tcPr>
            <w:tcW w:w="6551" w:type="dxa"/>
          </w:tcPr>
          <w:p w:rsidR="003A1FB8" w:rsidRPr="0068648D" w:rsidRDefault="003A1FB8" w:rsidP="008C01D0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8C01D0">
              <w:rPr>
                <w:b/>
                <w:spacing w:val="-4"/>
              </w:rPr>
              <w:t>7</w:t>
            </w:r>
            <w:r w:rsidRPr="000F7F40">
              <w:rPr>
                <w:b/>
                <w:spacing w:val="-4"/>
              </w:rPr>
              <w:t> </w:t>
            </w:r>
            <w:r w:rsidRPr="00064955">
              <w:rPr>
                <w:b/>
                <w:spacing w:val="-4"/>
              </w:rPr>
              <w:t>интерфейс «пользователь – сеть»</w:t>
            </w:r>
            <w:r w:rsidRPr="001F1306">
              <w:rPr>
                <w:b/>
                <w:spacing w:val="-4"/>
              </w:rPr>
              <w:t xml:space="preserve">: </w:t>
            </w:r>
            <w:r w:rsidRPr="00064955">
              <w:rPr>
                <w:spacing w:val="-4"/>
              </w:rPr>
              <w:t>Интерфейс между оконечным абонентским устройством и сетевым окончанием, в  интерфейсе которого используются протоколы доступа</w:t>
            </w:r>
          </w:p>
        </w:tc>
        <w:tc>
          <w:tcPr>
            <w:tcW w:w="615" w:type="dxa"/>
          </w:tcPr>
          <w:p w:rsidR="003A1FB8" w:rsidRPr="0068648D" w:rsidRDefault="003A1FB8" w:rsidP="00CE40DD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3A1FB8" w:rsidRDefault="003A1FB8" w:rsidP="00CE40DD">
            <w:pPr>
              <w:pStyle w:val="aff0"/>
              <w:widowControl w:val="0"/>
              <w:jc w:val="center"/>
            </w:pPr>
          </w:p>
          <w:p w:rsidR="003A1FB8" w:rsidRPr="0068648D" w:rsidRDefault="003A1FB8" w:rsidP="00CE40DD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3A1FB8" w:rsidRDefault="003A1FB8" w:rsidP="00CE40DD">
            <w:pPr>
              <w:pStyle w:val="aff0"/>
              <w:widowControl w:val="0"/>
              <w:jc w:val="left"/>
            </w:pPr>
            <w:r w:rsidRPr="00064955">
              <w:t>інтэрфейс «карыстальні</w:t>
            </w:r>
            <w:proofErr w:type="gramStart"/>
            <w:r w:rsidRPr="00064955">
              <w:t>к</w:t>
            </w:r>
            <w:proofErr w:type="gramEnd"/>
            <w:r w:rsidRPr="00064955">
              <w:t xml:space="preserve"> – сетка»</w:t>
            </w:r>
          </w:p>
          <w:p w:rsidR="003A1FB8" w:rsidRPr="00064955" w:rsidRDefault="003A1FB8" w:rsidP="00CE40DD">
            <w:pPr>
              <w:pStyle w:val="aff0"/>
              <w:widowControl w:val="0"/>
              <w:jc w:val="left"/>
            </w:pPr>
            <w:r w:rsidRPr="00064955">
              <w:rPr>
                <w:lang w:val="en-US"/>
              </w:rPr>
              <w:t>user</w:t>
            </w:r>
            <w:r w:rsidRPr="00064955">
              <w:t>-</w:t>
            </w:r>
            <w:r w:rsidRPr="00064955">
              <w:rPr>
                <w:lang w:val="en-US"/>
              </w:rPr>
              <w:t>network</w:t>
            </w:r>
            <w:r w:rsidRPr="00064955">
              <w:t xml:space="preserve"> </w:t>
            </w:r>
            <w:r w:rsidRPr="00064955">
              <w:rPr>
                <w:lang w:val="en-US"/>
              </w:rPr>
              <w:t>interface</w:t>
            </w:r>
          </w:p>
        </w:tc>
      </w:tr>
      <w:tr w:rsidR="00876CD2" w:rsidRPr="00700C49" w:rsidTr="00C57582">
        <w:trPr>
          <w:cantSplit/>
          <w:trHeight w:val="486"/>
        </w:trPr>
        <w:tc>
          <w:tcPr>
            <w:tcW w:w="6551" w:type="dxa"/>
          </w:tcPr>
          <w:p w:rsidR="00876CD2" w:rsidRPr="0068648D" w:rsidRDefault="00876CD2" w:rsidP="00757075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8C01D0">
              <w:rPr>
                <w:b/>
                <w:spacing w:val="-4"/>
              </w:rPr>
              <w:t>8</w:t>
            </w:r>
            <w:r w:rsidRPr="000F7F40">
              <w:rPr>
                <w:b/>
                <w:spacing w:val="-4"/>
              </w:rPr>
              <w:t> </w:t>
            </w:r>
            <w:r w:rsidR="00D46F44" w:rsidRPr="001076F8">
              <w:rPr>
                <w:rFonts w:cs="Arial"/>
                <w:b/>
              </w:rPr>
              <w:t>карта доступ</w:t>
            </w:r>
            <w:r w:rsidR="00757075">
              <w:rPr>
                <w:rFonts w:cs="Arial"/>
                <w:b/>
              </w:rPr>
              <w:t>а</w:t>
            </w:r>
            <w:r w:rsidRPr="001F1306">
              <w:rPr>
                <w:b/>
                <w:spacing w:val="-4"/>
              </w:rPr>
              <w:t xml:space="preserve">: </w:t>
            </w:r>
            <w:r w:rsidR="00D46F44" w:rsidRPr="001076F8">
              <w:rPr>
                <w:rFonts w:cs="Arial"/>
              </w:rPr>
              <w:t>SIM-карта, RUIM-карта, USIM-карта, E-sim или иной модуль, в том числе встроенный в оконечное абонентское устройство (терминал), с помощью которого обеспечивается идентификация абонента и доступ его оконечного абонентского устройства (терминала) к сети электросвязи</w:t>
            </w:r>
            <w:r w:rsidR="00D46F44">
              <w:rPr>
                <w:rFonts w:cs="Arial"/>
              </w:rPr>
              <w:t xml:space="preserve"> [</w:t>
            </w:r>
            <w:r w:rsidR="00D46F44" w:rsidRPr="00D46F44">
              <w:rPr>
                <w:rFonts w:cs="Arial"/>
              </w:rPr>
              <w:t>2</w:t>
            </w:r>
            <w:r w:rsidR="00D46F44">
              <w:rPr>
                <w:rFonts w:cs="Arial"/>
              </w:rPr>
              <w:t>]</w:t>
            </w:r>
          </w:p>
        </w:tc>
        <w:tc>
          <w:tcPr>
            <w:tcW w:w="615" w:type="dxa"/>
          </w:tcPr>
          <w:p w:rsidR="00876CD2" w:rsidRPr="0068648D" w:rsidRDefault="00876CD2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876CD2" w:rsidRPr="0068648D" w:rsidRDefault="00876CD2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876CD2" w:rsidRDefault="00D46F44" w:rsidP="00C57582">
            <w:pPr>
              <w:pStyle w:val="aff0"/>
              <w:widowControl w:val="0"/>
              <w:jc w:val="left"/>
            </w:pPr>
            <w:r w:rsidRPr="001076F8">
              <w:rPr>
                <w:rFonts w:cs="Arial"/>
              </w:rPr>
              <w:t>карта доступу</w:t>
            </w:r>
            <w:r w:rsidR="00876CD2" w:rsidRPr="007D735F">
              <w:t xml:space="preserve"> </w:t>
            </w:r>
          </w:p>
          <w:p w:rsidR="00876CD2" w:rsidRPr="00700C49" w:rsidRDefault="00D46F44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1076F8">
              <w:rPr>
                <w:rFonts w:cs="Arial"/>
                <w:lang w:val="en-US"/>
              </w:rPr>
              <w:t>access card</w:t>
            </w:r>
          </w:p>
        </w:tc>
      </w:tr>
      <w:tr w:rsidR="00D46F44" w:rsidRPr="00700C49" w:rsidTr="00355DB6">
        <w:trPr>
          <w:cantSplit/>
          <w:trHeight w:val="486"/>
        </w:trPr>
        <w:tc>
          <w:tcPr>
            <w:tcW w:w="6551" w:type="dxa"/>
          </w:tcPr>
          <w:p w:rsidR="00D46F44" w:rsidRPr="0068648D" w:rsidRDefault="00D46F44" w:rsidP="008C01D0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8C01D0">
              <w:rPr>
                <w:b/>
                <w:spacing w:val="-4"/>
              </w:rPr>
              <w:t>9</w:t>
            </w:r>
            <w:r w:rsidRPr="000F7F40">
              <w:rPr>
                <w:b/>
                <w:spacing w:val="-4"/>
              </w:rPr>
              <w:t> </w:t>
            </w:r>
            <w:r w:rsidRPr="007D735F">
              <w:rPr>
                <w:b/>
                <w:spacing w:val="-4"/>
              </w:rPr>
              <w:t>контент</w:t>
            </w:r>
            <w:r w:rsidRPr="001F1306">
              <w:rPr>
                <w:b/>
                <w:spacing w:val="-4"/>
              </w:rPr>
              <w:t xml:space="preserve">: </w:t>
            </w:r>
            <w:r w:rsidRPr="007D735F">
              <w:rPr>
                <w:spacing w:val="-4"/>
              </w:rPr>
              <w:t>Мультимедийные материалы, включая  телевизионные каналы, аудиовизуальные и музыкальные  произведения, в том числе их фрагменты</w:t>
            </w:r>
          </w:p>
        </w:tc>
        <w:tc>
          <w:tcPr>
            <w:tcW w:w="615" w:type="dxa"/>
          </w:tcPr>
          <w:p w:rsidR="00D46F44" w:rsidRPr="0068648D" w:rsidRDefault="00D46F44" w:rsidP="00355DB6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D46F44" w:rsidRPr="0068648D" w:rsidRDefault="00D46F44" w:rsidP="00355DB6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D46F44" w:rsidRDefault="00D46F44" w:rsidP="00355DB6">
            <w:pPr>
              <w:pStyle w:val="aff0"/>
              <w:widowControl w:val="0"/>
              <w:jc w:val="left"/>
            </w:pPr>
            <w:r w:rsidRPr="007D735F">
              <w:t xml:space="preserve">кантэнт </w:t>
            </w:r>
          </w:p>
          <w:p w:rsidR="00D46F44" w:rsidRPr="00700C49" w:rsidRDefault="00D46F44" w:rsidP="00355DB6">
            <w:pPr>
              <w:pStyle w:val="aff0"/>
              <w:widowControl w:val="0"/>
              <w:jc w:val="left"/>
              <w:rPr>
                <w:lang w:val="en-US"/>
              </w:rPr>
            </w:pPr>
            <w:r w:rsidRPr="007D735F">
              <w:rPr>
                <w:lang w:val="en-US"/>
              </w:rPr>
              <w:t>content</w:t>
            </w:r>
          </w:p>
        </w:tc>
      </w:tr>
      <w:tr w:rsidR="007D735F" w:rsidRPr="00700C49" w:rsidTr="00C57582">
        <w:trPr>
          <w:cantSplit/>
          <w:trHeight w:val="486"/>
        </w:trPr>
        <w:tc>
          <w:tcPr>
            <w:tcW w:w="6551" w:type="dxa"/>
          </w:tcPr>
          <w:p w:rsidR="007D735F" w:rsidRPr="0068648D" w:rsidRDefault="007D735F" w:rsidP="004E2196">
            <w:pPr>
              <w:pStyle w:val="aff0"/>
              <w:widowControl w:val="0"/>
              <w:ind w:firstLine="398"/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8C01D0">
              <w:rPr>
                <w:b/>
                <w:spacing w:val="-4"/>
              </w:rPr>
              <w:t>0</w:t>
            </w:r>
            <w:r w:rsidRPr="000F7F40">
              <w:rPr>
                <w:b/>
                <w:spacing w:val="-4"/>
              </w:rPr>
              <w:t> </w:t>
            </w:r>
            <w:r w:rsidRPr="001F1306">
              <w:rPr>
                <w:b/>
                <w:spacing w:val="-4"/>
              </w:rPr>
              <w:t xml:space="preserve">мультимедийное сообщение: </w:t>
            </w:r>
            <w:r w:rsidRPr="0065419D">
              <w:rPr>
                <w:spacing w:val="-4"/>
              </w:rPr>
              <w:t>Сообщение, представляющее собой совокупность информации различных видов, таких как аудио, видео, текст, графика, данные и телефония</w:t>
            </w:r>
          </w:p>
        </w:tc>
        <w:tc>
          <w:tcPr>
            <w:tcW w:w="615" w:type="dxa"/>
          </w:tcPr>
          <w:p w:rsidR="007D735F" w:rsidRPr="0068648D" w:rsidRDefault="007D735F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7D735F" w:rsidRDefault="007D735F" w:rsidP="00C57582">
            <w:pPr>
              <w:pStyle w:val="aff0"/>
              <w:widowControl w:val="0"/>
              <w:jc w:val="center"/>
              <w:rPr>
                <w:lang w:val="en-US"/>
              </w:rPr>
            </w:pPr>
          </w:p>
          <w:p w:rsidR="007D735F" w:rsidRPr="0068648D" w:rsidRDefault="007D735F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7D735F" w:rsidRPr="00700C49" w:rsidRDefault="007D735F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65419D">
              <w:t>мультымедыйнае паведамленне</w:t>
            </w:r>
          </w:p>
          <w:p w:rsidR="007D735F" w:rsidRPr="00700C49" w:rsidRDefault="007D735F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65419D">
              <w:rPr>
                <w:lang w:val="en-US"/>
              </w:rPr>
              <w:t>multimedia message</w:t>
            </w:r>
          </w:p>
        </w:tc>
      </w:tr>
      <w:tr w:rsidR="001B427E" w:rsidRPr="00CE7DC8" w:rsidTr="001B427E">
        <w:trPr>
          <w:cantSplit/>
          <w:trHeight w:val="486"/>
        </w:trPr>
        <w:tc>
          <w:tcPr>
            <w:tcW w:w="6551" w:type="dxa"/>
          </w:tcPr>
          <w:p w:rsidR="001B427E" w:rsidRPr="00E92ABE" w:rsidRDefault="001B427E" w:rsidP="008C01D0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8C01D0">
              <w:rPr>
                <w:b/>
                <w:spacing w:val="-4"/>
              </w:rPr>
              <w:t>1</w:t>
            </w:r>
            <w:r w:rsidRPr="000F7F40">
              <w:rPr>
                <w:b/>
                <w:spacing w:val="-4"/>
              </w:rPr>
              <w:t> </w:t>
            </w:r>
            <w:r w:rsidR="00B13822" w:rsidRPr="00B13822">
              <w:rPr>
                <w:b/>
                <w:spacing w:val="-4"/>
              </w:rPr>
              <w:t xml:space="preserve">сеть подвижной спутниковой электросвязи: </w:t>
            </w:r>
            <w:r w:rsidR="00B13822" w:rsidRPr="00B13822">
              <w:rPr>
                <w:spacing w:val="-4"/>
              </w:rPr>
              <w:t>Сеть  электросвязи, обеспечивающая возможность установления связи между подвижными земными станциями независимо от их местоположения при использовании одного или нескольких искусственных спутников Земли</w:t>
            </w:r>
          </w:p>
        </w:tc>
        <w:tc>
          <w:tcPr>
            <w:tcW w:w="615" w:type="dxa"/>
          </w:tcPr>
          <w:p w:rsidR="001B427E" w:rsidRPr="0068648D" w:rsidRDefault="001B427E" w:rsidP="00A57FC9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1B427E" w:rsidRDefault="001B427E" w:rsidP="00A57FC9">
            <w:pPr>
              <w:pStyle w:val="aff0"/>
              <w:widowControl w:val="0"/>
              <w:jc w:val="center"/>
            </w:pPr>
          </w:p>
          <w:p w:rsidR="00CE7DC8" w:rsidRPr="0068648D" w:rsidRDefault="00CE7DC8" w:rsidP="00A57FC9">
            <w:pPr>
              <w:pStyle w:val="aff0"/>
              <w:widowControl w:val="0"/>
              <w:jc w:val="center"/>
            </w:pPr>
          </w:p>
          <w:p w:rsidR="001B427E" w:rsidRPr="0068648D" w:rsidRDefault="001B427E" w:rsidP="00A57FC9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B13822" w:rsidRDefault="00B13822" w:rsidP="00B13822">
            <w:pPr>
              <w:pStyle w:val="aff0"/>
              <w:widowControl w:val="0"/>
              <w:jc w:val="left"/>
            </w:pPr>
            <w:r w:rsidRPr="00B13822">
              <w:t xml:space="preserve">сетка рухомай спадарожнікавай электрасувязі </w:t>
            </w:r>
          </w:p>
          <w:p w:rsidR="001B427E" w:rsidRPr="00CE7DC8" w:rsidRDefault="00B13822" w:rsidP="00B13822">
            <w:pPr>
              <w:pStyle w:val="aff0"/>
              <w:widowControl w:val="0"/>
              <w:jc w:val="left"/>
            </w:pPr>
            <w:r w:rsidRPr="00B13822">
              <w:rPr>
                <w:lang w:val="en-US"/>
              </w:rPr>
              <w:t>mobile</w:t>
            </w:r>
            <w:r w:rsidRPr="001F1306">
              <w:t xml:space="preserve"> </w:t>
            </w:r>
            <w:r w:rsidRPr="00B13822">
              <w:rPr>
                <w:lang w:val="en-US"/>
              </w:rPr>
              <w:t>satellite</w:t>
            </w:r>
            <w:r w:rsidRPr="001F1306">
              <w:t xml:space="preserve"> </w:t>
            </w:r>
            <w:r w:rsidRPr="00B13822">
              <w:rPr>
                <w:lang w:val="en-US"/>
              </w:rPr>
              <w:t>telecommunication</w:t>
            </w:r>
            <w:r w:rsidRPr="001F1306">
              <w:t xml:space="preserve"> </w:t>
            </w:r>
            <w:r w:rsidRPr="00B13822">
              <w:rPr>
                <w:lang w:val="en-US"/>
              </w:rPr>
              <w:t>network</w:t>
            </w:r>
          </w:p>
        </w:tc>
      </w:tr>
      <w:tr w:rsidR="00B13822" w:rsidRPr="00CE7DC8" w:rsidTr="00C57582">
        <w:trPr>
          <w:cantSplit/>
          <w:trHeight w:val="486"/>
        </w:trPr>
        <w:tc>
          <w:tcPr>
            <w:tcW w:w="6551" w:type="dxa"/>
          </w:tcPr>
          <w:p w:rsidR="00B13822" w:rsidRPr="00E92ABE" w:rsidRDefault="00B13822" w:rsidP="008C01D0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8C01D0">
              <w:rPr>
                <w:b/>
                <w:spacing w:val="-4"/>
              </w:rPr>
              <w:t>2</w:t>
            </w:r>
            <w:r w:rsidRPr="000F7F40">
              <w:rPr>
                <w:b/>
                <w:spacing w:val="-4"/>
              </w:rPr>
              <w:t> </w:t>
            </w:r>
            <w:r w:rsidRPr="00CE7DC8">
              <w:rPr>
                <w:b/>
                <w:spacing w:val="-4"/>
              </w:rPr>
              <w:t xml:space="preserve">сеть фиксированной спутниковой электросвязи: </w:t>
            </w:r>
            <w:r w:rsidRPr="00CE7DC8">
              <w:rPr>
                <w:spacing w:val="-4"/>
              </w:rPr>
              <w:t>Сеть  электросвязи, обеспечивающая возможность установления связи между земными станциями с заданным фиксированным  местоположением при использовании одного или нескольких искусственных спутников Земли</w:t>
            </w:r>
          </w:p>
        </w:tc>
        <w:tc>
          <w:tcPr>
            <w:tcW w:w="615" w:type="dxa"/>
          </w:tcPr>
          <w:p w:rsidR="00B13822" w:rsidRPr="0068648D" w:rsidRDefault="00B13822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B13822" w:rsidRDefault="00B13822" w:rsidP="00C57582">
            <w:pPr>
              <w:pStyle w:val="aff0"/>
              <w:widowControl w:val="0"/>
              <w:jc w:val="center"/>
            </w:pPr>
          </w:p>
          <w:p w:rsidR="00B13822" w:rsidRPr="0068648D" w:rsidRDefault="00B13822" w:rsidP="00C57582">
            <w:pPr>
              <w:pStyle w:val="aff0"/>
              <w:widowControl w:val="0"/>
              <w:jc w:val="center"/>
            </w:pPr>
          </w:p>
          <w:p w:rsidR="00B13822" w:rsidRPr="0068648D" w:rsidRDefault="00B13822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B13822" w:rsidRDefault="00B13822" w:rsidP="00C57582">
            <w:pPr>
              <w:pStyle w:val="aff0"/>
              <w:widowControl w:val="0"/>
              <w:jc w:val="left"/>
            </w:pPr>
            <w:r w:rsidRPr="00CE7DC8">
              <w:t xml:space="preserve">сетка фіксаванай спадарожнікавай электрасувязі </w:t>
            </w:r>
          </w:p>
          <w:p w:rsidR="00B13822" w:rsidRPr="00CE7DC8" w:rsidRDefault="00B13822" w:rsidP="00C57582">
            <w:pPr>
              <w:pStyle w:val="aff0"/>
              <w:widowControl w:val="0"/>
              <w:jc w:val="left"/>
            </w:pPr>
            <w:r w:rsidRPr="00CE7DC8">
              <w:rPr>
                <w:lang w:val="en-US"/>
              </w:rPr>
              <w:t>fixed</w:t>
            </w:r>
            <w:r w:rsidRPr="00CE7DC8">
              <w:t xml:space="preserve"> </w:t>
            </w:r>
            <w:r w:rsidRPr="00CE7DC8">
              <w:rPr>
                <w:lang w:val="en-US"/>
              </w:rPr>
              <w:t>satellite</w:t>
            </w:r>
            <w:r w:rsidRPr="00CE7DC8">
              <w:t xml:space="preserve"> </w:t>
            </w:r>
            <w:r>
              <w:rPr>
                <w:lang w:val="en-US"/>
              </w:rPr>
              <w:t>telecommunica</w:t>
            </w:r>
            <w:r w:rsidRPr="00CE7DC8">
              <w:rPr>
                <w:lang w:val="en-US"/>
              </w:rPr>
              <w:t>tion</w:t>
            </w:r>
            <w:r w:rsidRPr="00CE7DC8">
              <w:t xml:space="preserve"> </w:t>
            </w:r>
            <w:r w:rsidRPr="00CE7DC8">
              <w:rPr>
                <w:lang w:val="en-US"/>
              </w:rPr>
              <w:t>network</w:t>
            </w:r>
          </w:p>
        </w:tc>
      </w:tr>
      <w:tr w:rsidR="00C86DEB" w:rsidRPr="00C64CE7" w:rsidTr="00355DB6">
        <w:trPr>
          <w:cantSplit/>
          <w:trHeight w:val="486"/>
        </w:trPr>
        <w:tc>
          <w:tcPr>
            <w:tcW w:w="6551" w:type="dxa"/>
          </w:tcPr>
          <w:p w:rsidR="00C86DEB" w:rsidRPr="00E92ABE" w:rsidRDefault="00C86DEB" w:rsidP="008C01D0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8C01D0">
              <w:rPr>
                <w:b/>
                <w:spacing w:val="-4"/>
              </w:rPr>
              <w:t>3</w:t>
            </w:r>
            <w:r w:rsidRPr="000F7F40">
              <w:rPr>
                <w:b/>
                <w:spacing w:val="-4"/>
              </w:rPr>
              <w:t> </w:t>
            </w:r>
            <w:r w:rsidRPr="008203D2">
              <w:rPr>
                <w:b/>
                <w:spacing w:val="-4"/>
              </w:rPr>
              <w:t xml:space="preserve">соединение: </w:t>
            </w:r>
            <w:r w:rsidRPr="008203D2">
              <w:rPr>
                <w:spacing w:val="-4"/>
              </w:rPr>
              <w:t>Соединение каналов передачи или цепей  электросвязи, коммутационных и других функциональных устрой</w:t>
            </w:r>
            <w:proofErr w:type="gramStart"/>
            <w:r w:rsidRPr="008203D2">
              <w:rPr>
                <w:spacing w:val="-4"/>
              </w:rPr>
              <w:t>ств дл</w:t>
            </w:r>
            <w:proofErr w:type="gramEnd"/>
            <w:r w:rsidRPr="008203D2">
              <w:rPr>
                <w:spacing w:val="-4"/>
              </w:rPr>
              <w:t>я обеспечения передачи сообщений между двумя или большим числом точек в сети электросвязи</w:t>
            </w:r>
          </w:p>
        </w:tc>
        <w:tc>
          <w:tcPr>
            <w:tcW w:w="615" w:type="dxa"/>
          </w:tcPr>
          <w:p w:rsidR="00C86DEB" w:rsidRPr="0068648D" w:rsidRDefault="00C86DEB" w:rsidP="00355DB6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C86DEB" w:rsidRPr="0068648D" w:rsidRDefault="00C86DEB" w:rsidP="00355DB6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C86DEB" w:rsidRDefault="00C86DEB" w:rsidP="00355DB6">
            <w:pPr>
              <w:pStyle w:val="aff0"/>
              <w:widowControl w:val="0"/>
              <w:jc w:val="left"/>
            </w:pPr>
            <w:r w:rsidRPr="008203D2">
              <w:t>злучэнне</w:t>
            </w:r>
            <w:r w:rsidRPr="00C64CE7">
              <w:t xml:space="preserve"> </w:t>
            </w:r>
          </w:p>
          <w:p w:rsidR="00C86DEB" w:rsidRPr="00C64CE7" w:rsidRDefault="00C86DEB" w:rsidP="00355DB6">
            <w:pPr>
              <w:pStyle w:val="aff0"/>
              <w:widowControl w:val="0"/>
              <w:jc w:val="left"/>
            </w:pPr>
            <w:r w:rsidRPr="008203D2">
              <w:rPr>
                <w:lang w:val="en-US"/>
              </w:rPr>
              <w:t>сonnection</w:t>
            </w:r>
          </w:p>
        </w:tc>
      </w:tr>
      <w:tr w:rsidR="008203D2" w:rsidRPr="00C64CE7" w:rsidTr="00C57582">
        <w:trPr>
          <w:cantSplit/>
          <w:trHeight w:val="486"/>
        </w:trPr>
        <w:tc>
          <w:tcPr>
            <w:tcW w:w="6551" w:type="dxa"/>
          </w:tcPr>
          <w:p w:rsidR="008203D2" w:rsidRPr="00E92ABE" w:rsidRDefault="008203D2" w:rsidP="008C5C9B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8C5C9B">
              <w:rPr>
                <w:b/>
                <w:spacing w:val="-4"/>
              </w:rPr>
              <w:t>4</w:t>
            </w:r>
            <w:r w:rsidRPr="000F7F40">
              <w:rPr>
                <w:b/>
                <w:spacing w:val="-4"/>
              </w:rPr>
              <w:t> </w:t>
            </w:r>
            <w:r w:rsidRPr="00C64CE7">
              <w:rPr>
                <w:b/>
                <w:spacing w:val="-4"/>
              </w:rPr>
              <w:t xml:space="preserve">телеграмма: </w:t>
            </w:r>
            <w:r w:rsidRPr="00C64CE7">
              <w:rPr>
                <w:spacing w:val="-4"/>
              </w:rPr>
              <w:t>Текстовое сообщение, предназначенное для передачи средствами телеграфной связи в целях доставки адресату [2]</w:t>
            </w:r>
          </w:p>
        </w:tc>
        <w:tc>
          <w:tcPr>
            <w:tcW w:w="615" w:type="dxa"/>
          </w:tcPr>
          <w:p w:rsidR="008203D2" w:rsidRPr="0068648D" w:rsidRDefault="008203D2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8203D2" w:rsidRPr="0068648D" w:rsidRDefault="008203D2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8203D2" w:rsidRDefault="008203D2" w:rsidP="00C57582">
            <w:pPr>
              <w:pStyle w:val="aff0"/>
              <w:widowControl w:val="0"/>
              <w:jc w:val="left"/>
            </w:pPr>
            <w:r w:rsidRPr="00C64CE7">
              <w:t xml:space="preserve">тэлеграма </w:t>
            </w:r>
          </w:p>
          <w:p w:rsidR="008203D2" w:rsidRPr="00C64CE7" w:rsidRDefault="008203D2" w:rsidP="00C57582">
            <w:pPr>
              <w:pStyle w:val="aff0"/>
              <w:widowControl w:val="0"/>
              <w:jc w:val="left"/>
            </w:pPr>
            <w:r w:rsidRPr="00C64CE7">
              <w:rPr>
                <w:lang w:val="en-US"/>
              </w:rPr>
              <w:t>telegram</w:t>
            </w:r>
          </w:p>
        </w:tc>
      </w:tr>
      <w:tr w:rsidR="0048723C" w:rsidRPr="00C64CE7" w:rsidTr="00C57582">
        <w:trPr>
          <w:cantSplit/>
          <w:trHeight w:val="486"/>
        </w:trPr>
        <w:tc>
          <w:tcPr>
            <w:tcW w:w="6551" w:type="dxa"/>
          </w:tcPr>
          <w:p w:rsidR="0048723C" w:rsidRPr="00E92ABE" w:rsidRDefault="0048723C" w:rsidP="002858B5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8C01D0">
              <w:rPr>
                <w:b/>
                <w:spacing w:val="-4"/>
              </w:rPr>
              <w:t>1</w:t>
            </w:r>
            <w:r w:rsidR="002858B5">
              <w:rPr>
                <w:b/>
                <w:spacing w:val="-4"/>
              </w:rPr>
              <w:t>5</w:t>
            </w:r>
            <w:r w:rsidRPr="000F7F40">
              <w:rPr>
                <w:b/>
                <w:spacing w:val="-4"/>
              </w:rPr>
              <w:t> </w:t>
            </w:r>
            <w:r w:rsidRPr="0048723C">
              <w:rPr>
                <w:b/>
                <w:spacing w:val="-4"/>
              </w:rPr>
              <w:t>телефонное соединение</w:t>
            </w:r>
            <w:r w:rsidRPr="00C64CE7">
              <w:rPr>
                <w:b/>
                <w:spacing w:val="-4"/>
              </w:rPr>
              <w:t xml:space="preserve">: </w:t>
            </w:r>
            <w:r w:rsidRPr="0048723C">
              <w:rPr>
                <w:spacing w:val="-4"/>
              </w:rPr>
              <w:t>Установленное в результате телефонного вызова взаимодействие между средствами  электросвязи с использованием линий, каналов и коммутационны</w:t>
            </w:r>
            <w:r>
              <w:rPr>
                <w:spacing w:val="-4"/>
              </w:rPr>
              <w:t>х приборов телефонной сети, поз</w:t>
            </w:r>
            <w:r w:rsidRPr="0048723C">
              <w:rPr>
                <w:spacing w:val="-4"/>
              </w:rPr>
              <w:t>воляющее абоненту и (или) пользователю услуг телефонной связи передавать и (или) принимать голосовые и (или) неголосовые сообщения</w:t>
            </w:r>
          </w:p>
        </w:tc>
        <w:tc>
          <w:tcPr>
            <w:tcW w:w="615" w:type="dxa"/>
          </w:tcPr>
          <w:p w:rsidR="0048723C" w:rsidRPr="0068648D" w:rsidRDefault="0048723C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48723C" w:rsidRPr="0068648D" w:rsidRDefault="0048723C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48723C" w:rsidRDefault="0048723C" w:rsidP="00C57582">
            <w:pPr>
              <w:pStyle w:val="aff0"/>
              <w:widowControl w:val="0"/>
              <w:jc w:val="left"/>
            </w:pPr>
            <w:r w:rsidRPr="0048723C">
              <w:t>тэлефоннае злучэнне</w:t>
            </w:r>
            <w:r w:rsidRPr="00C64CE7">
              <w:t xml:space="preserve"> </w:t>
            </w:r>
          </w:p>
          <w:p w:rsidR="0048723C" w:rsidRPr="00C64CE7" w:rsidRDefault="0048723C" w:rsidP="0048723C">
            <w:pPr>
              <w:pStyle w:val="aff0"/>
              <w:widowControl w:val="0"/>
              <w:jc w:val="left"/>
            </w:pPr>
            <w:r w:rsidRPr="0048723C">
              <w:rPr>
                <w:lang w:val="en-US"/>
              </w:rPr>
              <w:t>telephone connection</w:t>
            </w:r>
          </w:p>
        </w:tc>
      </w:tr>
      <w:tr w:rsidR="003B327A" w:rsidRPr="00C64CE7" w:rsidTr="00C57582">
        <w:trPr>
          <w:cantSplit/>
          <w:trHeight w:val="486"/>
        </w:trPr>
        <w:tc>
          <w:tcPr>
            <w:tcW w:w="6551" w:type="dxa"/>
          </w:tcPr>
          <w:p w:rsidR="003B327A" w:rsidRPr="00E92ABE" w:rsidRDefault="003B327A" w:rsidP="002858B5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4355D9">
              <w:rPr>
                <w:b/>
                <w:spacing w:val="-4"/>
              </w:rPr>
              <w:t>1</w:t>
            </w:r>
            <w:r w:rsidR="002858B5">
              <w:rPr>
                <w:b/>
                <w:spacing w:val="-4"/>
              </w:rPr>
              <w:t>6</w:t>
            </w:r>
            <w:r w:rsidRPr="000F7F40">
              <w:rPr>
                <w:b/>
                <w:spacing w:val="-4"/>
              </w:rPr>
              <w:t> </w:t>
            </w:r>
            <w:r w:rsidRPr="00C64CE7">
              <w:rPr>
                <w:b/>
                <w:spacing w:val="-4"/>
              </w:rPr>
              <w:t>т</w:t>
            </w:r>
            <w:r>
              <w:rPr>
                <w:b/>
                <w:spacing w:val="-4"/>
              </w:rPr>
              <w:t>р</w:t>
            </w:r>
            <w:r w:rsidRPr="00C64CE7">
              <w:rPr>
                <w:b/>
                <w:spacing w:val="-4"/>
              </w:rPr>
              <w:t>а</w:t>
            </w:r>
            <w:r>
              <w:rPr>
                <w:b/>
                <w:spacing w:val="-4"/>
              </w:rPr>
              <w:t>фик</w:t>
            </w:r>
            <w:r w:rsidRPr="00C64CE7">
              <w:rPr>
                <w:b/>
                <w:spacing w:val="-4"/>
              </w:rPr>
              <w:t xml:space="preserve">: </w:t>
            </w:r>
            <w:r>
              <w:rPr>
                <w:spacing w:val="-4"/>
              </w:rPr>
              <w:t>Н</w:t>
            </w:r>
            <w:r w:rsidRPr="003B327A">
              <w:rPr>
                <w:spacing w:val="-4"/>
              </w:rPr>
              <w:t xml:space="preserve">агрузка в сетях электросвязи, создаваемая совокупностью сообщений электросвязи, передаваемых по сетям электросвязи </w:t>
            </w:r>
            <w:r w:rsidRPr="00C64CE7">
              <w:rPr>
                <w:spacing w:val="-4"/>
              </w:rPr>
              <w:t>[</w:t>
            </w:r>
            <w:r>
              <w:rPr>
                <w:spacing w:val="-4"/>
              </w:rPr>
              <w:t>1</w:t>
            </w:r>
            <w:r w:rsidRPr="00C64CE7">
              <w:rPr>
                <w:spacing w:val="-4"/>
              </w:rPr>
              <w:t>]</w:t>
            </w:r>
          </w:p>
        </w:tc>
        <w:tc>
          <w:tcPr>
            <w:tcW w:w="615" w:type="dxa"/>
          </w:tcPr>
          <w:p w:rsidR="003B327A" w:rsidRPr="0068648D" w:rsidRDefault="003B327A" w:rsidP="00C57582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3B327A" w:rsidRPr="0068648D" w:rsidRDefault="003B327A" w:rsidP="00C57582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3B327A" w:rsidRDefault="003B327A" w:rsidP="00C57582">
            <w:pPr>
              <w:pStyle w:val="aff0"/>
              <w:widowControl w:val="0"/>
              <w:jc w:val="left"/>
            </w:pPr>
            <w:r w:rsidRPr="003B327A">
              <w:t>трафік</w:t>
            </w:r>
            <w:r w:rsidRPr="00C64CE7">
              <w:t xml:space="preserve"> </w:t>
            </w:r>
          </w:p>
          <w:p w:rsidR="003B327A" w:rsidRPr="00C64CE7" w:rsidRDefault="003B327A" w:rsidP="00C57582">
            <w:pPr>
              <w:pStyle w:val="aff0"/>
              <w:widowControl w:val="0"/>
              <w:jc w:val="left"/>
            </w:pPr>
            <w:r w:rsidRPr="003B327A">
              <w:rPr>
                <w:lang w:val="en-US"/>
              </w:rPr>
              <w:t>traffic</w:t>
            </w:r>
          </w:p>
        </w:tc>
      </w:tr>
      <w:tr w:rsidR="00854A77" w:rsidRPr="00F75C3B" w:rsidTr="00B23A0F">
        <w:trPr>
          <w:cantSplit/>
          <w:trHeight w:val="486"/>
        </w:trPr>
        <w:tc>
          <w:tcPr>
            <w:tcW w:w="6551" w:type="dxa"/>
          </w:tcPr>
          <w:p w:rsidR="00854A77" w:rsidRPr="00E92ABE" w:rsidRDefault="00854A77" w:rsidP="00AD2EAB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8C01D0">
              <w:rPr>
                <w:b/>
                <w:spacing w:val="-4"/>
              </w:rPr>
              <w:t>1</w:t>
            </w:r>
            <w:r w:rsidR="002858B5">
              <w:rPr>
                <w:b/>
                <w:spacing w:val="-4"/>
              </w:rPr>
              <w:t>7</w:t>
            </w:r>
            <w:r w:rsidRPr="000F7F40">
              <w:rPr>
                <w:b/>
                <w:spacing w:val="-4"/>
              </w:rPr>
              <w:t> </w:t>
            </w:r>
            <w:r w:rsidRPr="00854A77">
              <w:rPr>
                <w:b/>
                <w:spacing w:val="-4"/>
              </w:rPr>
              <w:t>уникальный код идентификации</w:t>
            </w:r>
            <w:r>
              <w:rPr>
                <w:b/>
                <w:spacing w:val="-4"/>
              </w:rPr>
              <w:t>:</w:t>
            </w:r>
            <w:r w:rsidRPr="00854A77">
              <w:rPr>
                <w:b/>
                <w:spacing w:val="-4"/>
              </w:rPr>
              <w:t xml:space="preserve"> </w:t>
            </w:r>
            <w:r w:rsidRPr="00854A77">
              <w:rPr>
                <w:spacing w:val="-4"/>
              </w:rPr>
              <w:t>Буквенное, цифровое, символьное обозначение или комбинация таких обозначений, предназначенные для однозначного определения (идентификации) оператором электросвязи или поставщиком услуг электросвязи абонента или оконечного абонентского устройства (терминала), подключенного к сети электросвязи, в целях обеспечения доступа к услугам электросвязи</w:t>
            </w:r>
            <w:r w:rsidRPr="00853647">
              <w:rPr>
                <w:spacing w:val="-4"/>
              </w:rPr>
              <w:t xml:space="preserve"> </w:t>
            </w:r>
            <w:r w:rsidRPr="00DF0FB0">
              <w:rPr>
                <w:spacing w:val="-4"/>
              </w:rPr>
              <w:t>[2]</w:t>
            </w:r>
          </w:p>
        </w:tc>
        <w:tc>
          <w:tcPr>
            <w:tcW w:w="615" w:type="dxa"/>
          </w:tcPr>
          <w:p w:rsidR="00854A77" w:rsidRPr="0068648D" w:rsidRDefault="00854A77" w:rsidP="00B23A0F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854A77" w:rsidRPr="0068648D" w:rsidRDefault="00854A77" w:rsidP="00B23A0F">
            <w:pPr>
              <w:pStyle w:val="aff0"/>
              <w:widowControl w:val="0"/>
              <w:jc w:val="center"/>
            </w:pPr>
          </w:p>
          <w:p w:rsidR="00854A77" w:rsidRPr="0068648D" w:rsidRDefault="00854A77" w:rsidP="00B23A0F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854A77" w:rsidRPr="00854A77" w:rsidRDefault="00854A77" w:rsidP="00B23A0F">
            <w:pPr>
              <w:pStyle w:val="aff0"/>
              <w:widowControl w:val="0"/>
              <w:jc w:val="left"/>
              <w:rPr>
                <w:lang w:val="en-US"/>
              </w:rPr>
            </w:pPr>
            <w:r w:rsidRPr="00854A77">
              <w:t>унікальны</w:t>
            </w:r>
            <w:r w:rsidRPr="00854A77">
              <w:rPr>
                <w:lang w:val="en-US"/>
              </w:rPr>
              <w:t xml:space="preserve"> </w:t>
            </w:r>
            <w:r w:rsidRPr="00854A77">
              <w:t>код</w:t>
            </w:r>
            <w:r w:rsidRPr="00854A77">
              <w:rPr>
                <w:lang w:val="en-US"/>
              </w:rPr>
              <w:t xml:space="preserve"> </w:t>
            </w:r>
            <w:r w:rsidRPr="00854A77">
              <w:t>ідэнтыфікацыі</w:t>
            </w:r>
            <w:r w:rsidRPr="00854A77">
              <w:rPr>
                <w:lang w:val="en-US"/>
              </w:rPr>
              <w:t xml:space="preserve"> </w:t>
            </w:r>
          </w:p>
          <w:p w:rsidR="00854A77" w:rsidRPr="00DF0FB0" w:rsidRDefault="00854A77" w:rsidP="00B23A0F">
            <w:pPr>
              <w:pStyle w:val="aff0"/>
              <w:widowControl w:val="0"/>
              <w:jc w:val="left"/>
              <w:rPr>
                <w:lang w:val="en-US"/>
              </w:rPr>
            </w:pPr>
            <w:r w:rsidRPr="00854A77">
              <w:rPr>
                <w:rFonts w:eastAsia="SimSun" w:cs="Arial"/>
                <w:lang w:val="en-US"/>
              </w:rPr>
              <w:t>unique identification code</w:t>
            </w:r>
          </w:p>
        </w:tc>
      </w:tr>
      <w:tr w:rsidR="007C26CC" w:rsidRPr="00DF0FB0" w:rsidTr="007C26CC">
        <w:trPr>
          <w:cantSplit/>
          <w:trHeight w:val="486"/>
        </w:trPr>
        <w:tc>
          <w:tcPr>
            <w:tcW w:w="6551" w:type="dxa"/>
          </w:tcPr>
          <w:p w:rsidR="007C26CC" w:rsidRPr="00E92ABE" w:rsidRDefault="007C26CC" w:rsidP="002858B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2858B5">
              <w:rPr>
                <w:b/>
                <w:spacing w:val="-4"/>
              </w:rPr>
              <w:t>18</w:t>
            </w:r>
            <w:r w:rsidRPr="000F7F40">
              <w:rPr>
                <w:b/>
                <w:spacing w:val="-4"/>
              </w:rPr>
              <w:t> </w:t>
            </w:r>
            <w:r w:rsidRPr="007C26CC">
              <w:rPr>
                <w:b/>
                <w:spacing w:val="-4"/>
              </w:rPr>
              <w:t>электросвязь</w:t>
            </w:r>
            <w:r>
              <w:rPr>
                <w:b/>
                <w:spacing w:val="-4"/>
              </w:rPr>
              <w:t>:</w:t>
            </w:r>
            <w:r w:rsidRPr="007C26CC">
              <w:rPr>
                <w:b/>
                <w:spacing w:val="-4"/>
              </w:rPr>
              <w:t xml:space="preserve"> </w:t>
            </w:r>
            <w:r w:rsidRPr="007C26CC">
              <w:rPr>
                <w:spacing w:val="-4"/>
              </w:rPr>
              <w:t>Вид связи, представляющий собой любые излучения, передачу или прием знаков, сигналов, голосовой информации, письменного текста, изображений, звуков или иных сообщений по радиосистеме, проводной, оптической и другим электромагнитным системам [1]</w:t>
            </w:r>
          </w:p>
        </w:tc>
        <w:tc>
          <w:tcPr>
            <w:tcW w:w="615" w:type="dxa"/>
          </w:tcPr>
          <w:p w:rsidR="007C26CC" w:rsidRPr="0068648D" w:rsidRDefault="007C26CC" w:rsidP="00A57FC9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7C26CC" w:rsidRPr="0068648D" w:rsidRDefault="007C26CC" w:rsidP="00A57FC9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7C26CC" w:rsidRPr="007C26CC" w:rsidRDefault="007C26CC" w:rsidP="00A57FC9">
            <w:pPr>
              <w:pStyle w:val="aff0"/>
              <w:widowControl w:val="0"/>
              <w:jc w:val="left"/>
              <w:rPr>
                <w:lang w:val="en-US"/>
              </w:rPr>
            </w:pPr>
            <w:r w:rsidRPr="00DF0FB0">
              <w:t>электрасувяз</w:t>
            </w:r>
            <w:r>
              <w:t>ь</w:t>
            </w:r>
            <w:r w:rsidRPr="007C26CC">
              <w:rPr>
                <w:lang w:val="en-US"/>
              </w:rPr>
              <w:t xml:space="preserve"> </w:t>
            </w:r>
          </w:p>
          <w:p w:rsidR="007C26CC" w:rsidRPr="007C26CC" w:rsidRDefault="007C26CC" w:rsidP="007C26CC">
            <w:pPr>
              <w:pStyle w:val="aff0"/>
              <w:widowControl w:val="0"/>
              <w:jc w:val="left"/>
            </w:pPr>
            <w:r w:rsidRPr="007C26CC">
              <w:rPr>
                <w:lang w:val="en-US"/>
              </w:rPr>
              <w:t>telecommunications</w:t>
            </w:r>
          </w:p>
        </w:tc>
      </w:tr>
      <w:tr w:rsidR="008F42AF" w:rsidRPr="00DF0FB0" w:rsidTr="00B23A0F">
        <w:trPr>
          <w:cantSplit/>
          <w:trHeight w:val="486"/>
        </w:trPr>
        <w:tc>
          <w:tcPr>
            <w:tcW w:w="6551" w:type="dxa"/>
          </w:tcPr>
          <w:p w:rsidR="008F42AF" w:rsidRPr="00E92ABE" w:rsidRDefault="008F42AF" w:rsidP="002858B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</w:t>
            </w:r>
            <w:r w:rsidRPr="000F7F40">
              <w:rPr>
                <w:b/>
                <w:spacing w:val="-4"/>
              </w:rPr>
              <w:t>.</w:t>
            </w:r>
            <w:r w:rsidR="00AD2EAB">
              <w:rPr>
                <w:b/>
                <w:spacing w:val="-4"/>
              </w:rPr>
              <w:t>1</w:t>
            </w:r>
            <w:r w:rsidR="002858B5">
              <w:rPr>
                <w:b/>
                <w:spacing w:val="-4"/>
              </w:rPr>
              <w:t>9</w:t>
            </w:r>
            <w:r w:rsidRPr="000F7F40">
              <w:rPr>
                <w:b/>
                <w:spacing w:val="-4"/>
              </w:rPr>
              <w:t> </w:t>
            </w:r>
            <w:r w:rsidR="00511A2A" w:rsidRPr="00511A2A">
              <w:rPr>
                <w:b/>
                <w:spacing w:val="-4"/>
              </w:rPr>
              <w:t>IP-протокол</w:t>
            </w:r>
            <w:r w:rsidRPr="008F42AF">
              <w:rPr>
                <w:b/>
                <w:spacing w:val="-4"/>
              </w:rPr>
              <w:t xml:space="preserve">: </w:t>
            </w:r>
            <w:r w:rsidR="00511A2A" w:rsidRPr="00511A2A">
              <w:rPr>
                <w:spacing w:val="-4"/>
              </w:rPr>
              <w:t>Протокол сетевого у</w:t>
            </w:r>
            <w:r w:rsidR="00511A2A">
              <w:rPr>
                <w:spacing w:val="-4"/>
              </w:rPr>
              <w:t>ровня, на основе которого орга</w:t>
            </w:r>
            <w:r w:rsidR="00511A2A" w:rsidRPr="00511A2A">
              <w:rPr>
                <w:spacing w:val="-4"/>
              </w:rPr>
              <w:t>низуется адресное пространство и ма</w:t>
            </w:r>
            <w:r w:rsidR="00511A2A">
              <w:rPr>
                <w:spacing w:val="-4"/>
              </w:rPr>
              <w:t>ршрутизация информационных пото</w:t>
            </w:r>
            <w:r w:rsidR="00511A2A" w:rsidRPr="00511A2A">
              <w:rPr>
                <w:spacing w:val="-4"/>
              </w:rPr>
              <w:t>ков в сети Интернет</w:t>
            </w:r>
          </w:p>
        </w:tc>
        <w:tc>
          <w:tcPr>
            <w:tcW w:w="615" w:type="dxa"/>
          </w:tcPr>
          <w:p w:rsidR="008F42AF" w:rsidRPr="0068648D" w:rsidRDefault="008F42AF" w:rsidP="00B23A0F">
            <w:pPr>
              <w:pStyle w:val="aff0"/>
              <w:widowControl w:val="0"/>
              <w:jc w:val="center"/>
            </w:pPr>
            <w:r w:rsidRPr="0068648D">
              <w:t>be</w:t>
            </w:r>
          </w:p>
          <w:p w:rsidR="008F42AF" w:rsidRPr="0068648D" w:rsidRDefault="008F42AF" w:rsidP="00B23A0F">
            <w:pPr>
              <w:pStyle w:val="aff0"/>
              <w:widowControl w:val="0"/>
              <w:jc w:val="center"/>
            </w:pPr>
            <w:r w:rsidRPr="0068648D">
              <w:t>en</w:t>
            </w:r>
          </w:p>
        </w:tc>
        <w:tc>
          <w:tcPr>
            <w:tcW w:w="2577" w:type="dxa"/>
          </w:tcPr>
          <w:p w:rsidR="008F42AF" w:rsidRDefault="00511A2A" w:rsidP="00B23A0F">
            <w:pPr>
              <w:pStyle w:val="aff0"/>
              <w:widowControl w:val="0"/>
              <w:jc w:val="left"/>
            </w:pPr>
            <w:r w:rsidRPr="00511A2A">
              <w:t>IP-пратакол</w:t>
            </w:r>
          </w:p>
          <w:p w:rsidR="008F42AF" w:rsidRPr="007C26CC" w:rsidRDefault="00511A2A" w:rsidP="00B23A0F">
            <w:pPr>
              <w:pStyle w:val="aff0"/>
              <w:widowControl w:val="0"/>
              <w:jc w:val="left"/>
            </w:pPr>
            <w:r w:rsidRPr="00511A2A">
              <w:rPr>
                <w:lang w:val="en-US"/>
              </w:rPr>
              <w:t>Internet Protocol</w:t>
            </w:r>
          </w:p>
        </w:tc>
      </w:tr>
      <w:tr w:rsidR="00511A2A" w:rsidRPr="00DF0FB0" w:rsidTr="00C57582">
        <w:trPr>
          <w:cantSplit/>
          <w:trHeight w:val="486"/>
        </w:trPr>
        <w:tc>
          <w:tcPr>
            <w:tcW w:w="6551" w:type="dxa"/>
          </w:tcPr>
          <w:p w:rsidR="00511A2A" w:rsidRPr="00C911ED" w:rsidRDefault="00511A2A" w:rsidP="002858B5">
            <w:pPr>
              <w:pStyle w:val="aff0"/>
              <w:widowControl w:val="0"/>
              <w:ind w:firstLine="398"/>
              <w:rPr>
                <w:spacing w:val="-4"/>
              </w:rPr>
            </w:pPr>
            <w:r w:rsidRPr="00C911ED">
              <w:rPr>
                <w:b/>
                <w:spacing w:val="-4"/>
              </w:rPr>
              <w:t>А.2</w:t>
            </w:r>
            <w:r w:rsidR="002858B5" w:rsidRPr="00C911ED">
              <w:rPr>
                <w:b/>
                <w:spacing w:val="-4"/>
              </w:rPr>
              <w:t>0</w:t>
            </w:r>
            <w:r w:rsidRPr="00C911ED">
              <w:rPr>
                <w:b/>
                <w:spacing w:val="-4"/>
              </w:rPr>
              <w:t xml:space="preserve"> SMS-сообщение: </w:t>
            </w:r>
            <w:r w:rsidRPr="00C911ED">
              <w:rPr>
                <w:spacing w:val="-4"/>
              </w:rPr>
              <w:t>Текстовое сообщение, состоящее из букв, и (или) символов, и (или) цифр, предназначенное для передачи по сети сотовой подвижной электросвязи [2]</w:t>
            </w:r>
          </w:p>
          <w:p w:rsidR="00C911ED" w:rsidRPr="00B9543A" w:rsidRDefault="00C911ED" w:rsidP="002858B5">
            <w:pPr>
              <w:pStyle w:val="aff0"/>
              <w:widowControl w:val="0"/>
              <w:ind w:firstLine="398"/>
              <w:rPr>
                <w:spacing w:val="-4"/>
              </w:rPr>
            </w:pPr>
          </w:p>
          <w:p w:rsidR="00C911ED" w:rsidRPr="00C911ED" w:rsidRDefault="00C911ED" w:rsidP="008007F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</w:p>
        </w:tc>
        <w:tc>
          <w:tcPr>
            <w:tcW w:w="615" w:type="dxa"/>
          </w:tcPr>
          <w:p w:rsidR="00511A2A" w:rsidRPr="00C911ED" w:rsidRDefault="00511A2A" w:rsidP="00C57582">
            <w:pPr>
              <w:pStyle w:val="aff0"/>
              <w:widowControl w:val="0"/>
              <w:jc w:val="center"/>
            </w:pPr>
            <w:r w:rsidRPr="00C911ED">
              <w:t>be</w:t>
            </w:r>
          </w:p>
          <w:p w:rsidR="00511A2A" w:rsidRPr="00C911ED" w:rsidRDefault="00511A2A" w:rsidP="00C57582">
            <w:pPr>
              <w:pStyle w:val="aff0"/>
              <w:widowControl w:val="0"/>
              <w:jc w:val="center"/>
            </w:pPr>
            <w:r w:rsidRPr="00C911ED">
              <w:t>en</w:t>
            </w:r>
          </w:p>
        </w:tc>
        <w:tc>
          <w:tcPr>
            <w:tcW w:w="2577" w:type="dxa"/>
          </w:tcPr>
          <w:p w:rsidR="00511A2A" w:rsidRPr="00C911ED" w:rsidRDefault="00511A2A" w:rsidP="00C57582">
            <w:pPr>
              <w:pStyle w:val="aff0"/>
              <w:widowControl w:val="0"/>
              <w:jc w:val="left"/>
            </w:pPr>
            <w:r w:rsidRPr="00C911ED">
              <w:t xml:space="preserve">SMS-паведамленне </w:t>
            </w:r>
          </w:p>
          <w:p w:rsidR="00511A2A" w:rsidRPr="007C26CC" w:rsidRDefault="00511A2A" w:rsidP="00C57582">
            <w:pPr>
              <w:pStyle w:val="aff0"/>
              <w:widowControl w:val="0"/>
              <w:jc w:val="left"/>
            </w:pPr>
            <w:r w:rsidRPr="00C911ED">
              <w:rPr>
                <w:lang w:val="en-US"/>
              </w:rPr>
              <w:t>SMS message</w:t>
            </w:r>
          </w:p>
        </w:tc>
      </w:tr>
    </w:tbl>
    <w:p w:rsidR="00976514" w:rsidRPr="0068648D" w:rsidRDefault="00976514" w:rsidP="00106CF6">
      <w:pPr>
        <w:pStyle w:val="3"/>
        <w:keepNext w:val="0"/>
        <w:pageBreakBefore/>
        <w:widowControl w:val="0"/>
        <w:spacing w:before="0"/>
        <w:jc w:val="center"/>
        <w:rPr>
          <w:sz w:val="22"/>
        </w:rPr>
      </w:pPr>
      <w:r w:rsidRPr="0068648D">
        <w:rPr>
          <w:sz w:val="22"/>
        </w:rPr>
        <w:lastRenderedPageBreak/>
        <w:t>Библиография</w:t>
      </w:r>
    </w:p>
    <w:tbl>
      <w:tblPr>
        <w:tblW w:w="9435" w:type="dxa"/>
        <w:tblInd w:w="351" w:type="dxa"/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504"/>
        <w:gridCol w:w="8931"/>
      </w:tblGrid>
      <w:tr w:rsidR="00D33665" w:rsidRPr="0068648D" w:rsidTr="00D33665">
        <w:trPr>
          <w:cantSplit/>
        </w:trPr>
        <w:tc>
          <w:tcPr>
            <w:tcW w:w="504" w:type="dxa"/>
          </w:tcPr>
          <w:p w:rsidR="00D33665" w:rsidRPr="0068648D" w:rsidRDefault="00D33665" w:rsidP="00D33665">
            <w:pPr>
              <w:widowControl w:val="0"/>
            </w:pPr>
            <w:r w:rsidRPr="0068648D">
              <w:t>[</w:t>
            </w:r>
            <w:r>
              <w:t>1</w:t>
            </w:r>
            <w:r w:rsidRPr="0068648D">
              <w:t>]</w:t>
            </w:r>
          </w:p>
        </w:tc>
        <w:tc>
          <w:tcPr>
            <w:tcW w:w="8931" w:type="dxa"/>
          </w:tcPr>
          <w:p w:rsidR="00D33665" w:rsidRPr="00D33665" w:rsidRDefault="00D33665" w:rsidP="00A332F1">
            <w:pPr>
              <w:widowControl w:val="0"/>
            </w:pPr>
            <w:r w:rsidRPr="0068648D">
              <w:t xml:space="preserve">Закон Республики Беларусь </w:t>
            </w:r>
            <w:r w:rsidR="00A332F1" w:rsidRPr="0068648D">
              <w:t>от 1</w:t>
            </w:r>
            <w:r w:rsidR="00A332F1">
              <w:t>9</w:t>
            </w:r>
            <w:r w:rsidR="00A332F1" w:rsidRPr="0068648D">
              <w:t xml:space="preserve"> </w:t>
            </w:r>
            <w:r w:rsidR="00A332F1">
              <w:t>июля</w:t>
            </w:r>
            <w:r w:rsidR="00A332F1" w:rsidRPr="0068648D">
              <w:t xml:space="preserve"> 200</w:t>
            </w:r>
            <w:r w:rsidR="00A332F1">
              <w:t>5</w:t>
            </w:r>
            <w:r w:rsidR="00A332F1" w:rsidRPr="0068648D">
              <w:t xml:space="preserve"> г. № </w:t>
            </w:r>
            <w:r w:rsidR="00A332F1">
              <w:t>4</w:t>
            </w:r>
            <w:r w:rsidR="00A332F1" w:rsidRPr="0068648D">
              <w:t xml:space="preserve">5-З </w:t>
            </w:r>
            <w:r w:rsidRPr="0068648D">
              <w:t>«О</w:t>
            </w:r>
            <w:r w:rsidR="00A332F1">
              <w:t>б</w:t>
            </w:r>
            <w:r w:rsidRPr="0068648D">
              <w:t xml:space="preserve"> </w:t>
            </w:r>
            <w:r w:rsidR="00A332F1">
              <w:t>электро</w:t>
            </w:r>
            <w:r w:rsidRPr="0068648D">
              <w:t xml:space="preserve">связи» </w:t>
            </w:r>
          </w:p>
        </w:tc>
      </w:tr>
      <w:tr w:rsidR="00E92ABE" w:rsidRPr="0068648D" w:rsidTr="00E92ABE">
        <w:trPr>
          <w:cantSplit/>
        </w:trPr>
        <w:tc>
          <w:tcPr>
            <w:tcW w:w="504" w:type="dxa"/>
          </w:tcPr>
          <w:p w:rsidR="00E92ABE" w:rsidRPr="0068648D" w:rsidRDefault="00E92ABE" w:rsidP="00A57FC9">
            <w:pPr>
              <w:widowControl w:val="0"/>
            </w:pPr>
            <w:r>
              <w:t>[2</w:t>
            </w:r>
            <w:r w:rsidRPr="0068648D">
              <w:t>]</w:t>
            </w:r>
          </w:p>
        </w:tc>
        <w:tc>
          <w:tcPr>
            <w:tcW w:w="8931" w:type="dxa"/>
          </w:tcPr>
          <w:p w:rsidR="00E92ABE" w:rsidRPr="0068648D" w:rsidRDefault="00E92ABE" w:rsidP="00A57FC9">
            <w:pPr>
              <w:widowControl w:val="0"/>
            </w:pPr>
            <w:r w:rsidRPr="0068648D">
              <w:t xml:space="preserve">Правила оказания услуг </w:t>
            </w:r>
            <w:r>
              <w:t>электро</w:t>
            </w:r>
            <w:r w:rsidRPr="0068648D">
              <w:t>связи</w:t>
            </w:r>
          </w:p>
          <w:p w:rsidR="00E92ABE" w:rsidRPr="00E92ABE" w:rsidRDefault="00E92ABE" w:rsidP="00E92ABE">
            <w:pPr>
              <w:widowControl w:val="0"/>
              <w:rPr>
                <w:sz w:val="18"/>
                <w:szCs w:val="18"/>
              </w:rPr>
            </w:pPr>
            <w:r w:rsidRPr="00E92ABE">
              <w:rPr>
                <w:sz w:val="18"/>
                <w:szCs w:val="18"/>
              </w:rPr>
              <w:t xml:space="preserve">Утверждены Постановлением Совета Министров Республики Беларусь от </w:t>
            </w:r>
            <w:r>
              <w:rPr>
                <w:sz w:val="18"/>
                <w:szCs w:val="18"/>
              </w:rPr>
              <w:t>1</w:t>
            </w:r>
            <w:r w:rsidRPr="00E92ABE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августа 2006</w:t>
            </w:r>
            <w:r w:rsidRPr="00E92ABE">
              <w:rPr>
                <w:sz w:val="18"/>
                <w:szCs w:val="18"/>
              </w:rPr>
              <w:t xml:space="preserve"> г. № 1</w:t>
            </w:r>
            <w:r>
              <w:rPr>
                <w:sz w:val="18"/>
                <w:szCs w:val="18"/>
              </w:rPr>
              <w:t xml:space="preserve">055 (в редакции </w:t>
            </w:r>
            <w:r w:rsidRPr="00E92ABE">
              <w:rPr>
                <w:sz w:val="18"/>
                <w:szCs w:val="18"/>
              </w:rPr>
              <w:t>Постановлени</w:t>
            </w:r>
            <w:r>
              <w:rPr>
                <w:sz w:val="18"/>
                <w:szCs w:val="18"/>
              </w:rPr>
              <w:t>я</w:t>
            </w:r>
            <w:r w:rsidRPr="00E92ABE">
              <w:rPr>
                <w:sz w:val="18"/>
                <w:szCs w:val="18"/>
              </w:rPr>
              <w:t xml:space="preserve"> Совета Министров Республики Беларусь от </w:t>
            </w:r>
            <w:r>
              <w:rPr>
                <w:sz w:val="18"/>
                <w:szCs w:val="18"/>
              </w:rPr>
              <w:t>26</w:t>
            </w:r>
            <w:r w:rsidRPr="00E92A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сентября 2022 г. № 645)</w:t>
            </w:r>
          </w:p>
        </w:tc>
      </w:tr>
      <w:tr w:rsidR="00976514" w:rsidRPr="0068648D" w:rsidTr="000F7F40">
        <w:trPr>
          <w:cantSplit/>
        </w:trPr>
        <w:tc>
          <w:tcPr>
            <w:tcW w:w="504" w:type="dxa"/>
          </w:tcPr>
          <w:p w:rsidR="00976514" w:rsidRPr="0068648D" w:rsidRDefault="00976514" w:rsidP="0068648D">
            <w:pPr>
              <w:widowControl w:val="0"/>
            </w:pPr>
            <w:r w:rsidRPr="0068648D">
              <w:t>[</w:t>
            </w:r>
            <w:r w:rsidR="00BD30C3">
              <w:rPr>
                <w:lang w:val="en-US"/>
              </w:rPr>
              <w:t>3</w:t>
            </w:r>
            <w:r w:rsidRPr="0068648D">
              <w:t>]</w:t>
            </w:r>
          </w:p>
        </w:tc>
        <w:tc>
          <w:tcPr>
            <w:tcW w:w="8931" w:type="dxa"/>
          </w:tcPr>
          <w:p w:rsidR="00BD30C3" w:rsidRPr="00BD30C3" w:rsidRDefault="00BD30C3" w:rsidP="00BD30C3">
            <w:pPr>
              <w:widowControl w:val="0"/>
            </w:pPr>
            <w:r>
              <w:t xml:space="preserve">Регламент международной электросвязи (заключительные акты Всемирной конференции по международной электросвязи WCIT-12). – Дубай, 2012 </w:t>
            </w:r>
          </w:p>
          <w:p w:rsidR="003E26FD" w:rsidRPr="0068648D" w:rsidRDefault="003E26FD" w:rsidP="00BD30C3">
            <w:pPr>
              <w:widowControl w:val="0"/>
              <w:rPr>
                <w:i/>
                <w:sz w:val="18"/>
                <w:szCs w:val="18"/>
              </w:rPr>
            </w:pPr>
          </w:p>
        </w:tc>
      </w:tr>
    </w:tbl>
    <w:p w:rsidR="00415830" w:rsidRPr="0068648D" w:rsidRDefault="00415830" w:rsidP="00106CF6">
      <w:pPr>
        <w:widowControl w:val="0"/>
        <w:jc w:val="left"/>
        <w:rPr>
          <w:rFonts w:eastAsia="Calibri" w:cs="Arial"/>
          <w:lang w:eastAsia="en-US"/>
        </w:rPr>
      </w:pPr>
    </w:p>
    <w:p w:rsidR="00A47084" w:rsidRPr="00106CF6" w:rsidRDefault="00A47084" w:rsidP="00106CF6">
      <w:pPr>
        <w:pageBreakBefore/>
        <w:widowControl w:val="0"/>
        <w:jc w:val="left"/>
        <w:rPr>
          <w:rFonts w:cs="Arial"/>
        </w:rPr>
      </w:pPr>
      <w:r w:rsidRPr="00106CF6">
        <w:rPr>
          <w:rFonts w:cs="Arial"/>
        </w:rPr>
        <w:lastRenderedPageBreak/>
        <w:t>Директор</w:t>
      </w:r>
    </w:p>
    <w:p w:rsidR="00A47084" w:rsidRPr="00106CF6" w:rsidRDefault="00A47084" w:rsidP="0068648D">
      <w:pPr>
        <w:widowControl w:val="0"/>
        <w:jc w:val="left"/>
        <w:rPr>
          <w:rFonts w:cs="Arial"/>
        </w:rPr>
      </w:pPr>
      <w:r w:rsidRPr="00106CF6">
        <w:rPr>
          <w:rFonts w:cs="Arial"/>
        </w:rPr>
        <w:t>ОАО «Гипросвязь»</w:t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="00106CF6">
        <w:rPr>
          <w:rFonts w:cs="Arial"/>
        </w:rPr>
        <w:tab/>
      </w:r>
      <w:r w:rsidRPr="00106CF6">
        <w:rPr>
          <w:rFonts w:cs="Arial"/>
        </w:rPr>
        <w:t>А.Е.</w:t>
      </w:r>
      <w:r w:rsidR="00106CF6" w:rsidRPr="000F7F40">
        <w:t xml:space="preserve"> </w:t>
      </w:r>
      <w:r w:rsidRPr="00106CF6">
        <w:rPr>
          <w:rFonts w:cs="Arial"/>
        </w:rPr>
        <w:t>Алексеев</w:t>
      </w:r>
    </w:p>
    <w:p w:rsidR="00A47084" w:rsidRPr="00106CF6" w:rsidRDefault="00A47084" w:rsidP="0068648D">
      <w:pPr>
        <w:widowControl w:val="0"/>
        <w:jc w:val="left"/>
        <w:rPr>
          <w:rFonts w:cs="Arial"/>
        </w:rPr>
      </w:pPr>
    </w:p>
    <w:p w:rsidR="00A47084" w:rsidRPr="00106CF6" w:rsidRDefault="00A47084" w:rsidP="0068648D">
      <w:pPr>
        <w:widowControl w:val="0"/>
        <w:jc w:val="left"/>
        <w:rPr>
          <w:rFonts w:cs="Arial"/>
        </w:rPr>
      </w:pPr>
      <w:r w:rsidRPr="00106CF6">
        <w:rPr>
          <w:rFonts w:cs="Arial"/>
        </w:rPr>
        <w:t>Начальник НИОСМ</w:t>
      </w:r>
    </w:p>
    <w:p w:rsidR="00A47084" w:rsidRPr="00106CF6" w:rsidRDefault="00A47084" w:rsidP="0068648D">
      <w:pPr>
        <w:widowControl w:val="0"/>
        <w:jc w:val="left"/>
        <w:rPr>
          <w:rFonts w:cs="Arial"/>
        </w:rPr>
      </w:pPr>
      <w:r w:rsidRPr="00106CF6">
        <w:rPr>
          <w:rFonts w:cs="Arial"/>
        </w:rPr>
        <w:t>ОАО «Гипросвязь»</w:t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Pr="00106CF6">
        <w:rPr>
          <w:rFonts w:cs="Arial"/>
        </w:rPr>
        <w:tab/>
      </w:r>
      <w:r w:rsidR="00106CF6">
        <w:rPr>
          <w:rFonts w:cs="Arial"/>
        </w:rPr>
        <w:tab/>
      </w:r>
      <w:r w:rsidRPr="00106CF6">
        <w:rPr>
          <w:rFonts w:cs="Arial"/>
        </w:rPr>
        <w:t>Н.А.</w:t>
      </w:r>
      <w:r w:rsidR="00106CF6" w:rsidRPr="000F7F40">
        <w:t xml:space="preserve"> </w:t>
      </w:r>
      <w:r w:rsidRPr="00106CF6">
        <w:rPr>
          <w:rFonts w:cs="Arial"/>
        </w:rPr>
        <w:t>Данилович</w:t>
      </w:r>
    </w:p>
    <w:sectPr w:rsidR="00A47084" w:rsidRPr="00106CF6" w:rsidSect="0068648D">
      <w:footerReference w:type="default" r:id="rId15"/>
      <w:pgSz w:w="11906" w:h="16838" w:code="9"/>
      <w:pgMar w:top="1701" w:right="1247" w:bottom="1814" w:left="1021" w:header="1134" w:footer="124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EC524" w15:done="0"/>
  <w15:commentEx w15:paraId="14CDECB1" w15:done="0"/>
  <w15:commentEx w15:paraId="3AFE0A62" w15:done="0"/>
  <w15:commentEx w15:paraId="3EE12167" w15:done="0"/>
  <w15:commentEx w15:paraId="5DCB310D" w15:done="0"/>
  <w15:commentEx w15:paraId="5725A83F" w15:paraIdParent="5DCB310D" w15:done="0"/>
  <w15:commentEx w15:paraId="5AB461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F1" w:rsidRDefault="008007F1">
      <w:r>
        <w:separator/>
      </w:r>
    </w:p>
    <w:p w:rsidR="008007F1" w:rsidRDefault="008007F1"/>
  </w:endnote>
  <w:endnote w:type="continuationSeparator" w:id="0">
    <w:p w:rsidR="008007F1" w:rsidRDefault="008007F1">
      <w:r>
        <w:continuationSeparator/>
      </w:r>
    </w:p>
    <w:p w:rsidR="008007F1" w:rsidRDefault="008007F1"/>
  </w:endnote>
  <w:endnote w:type="continuationNotice" w:id="1">
    <w:p w:rsidR="008007F1" w:rsidRDefault="0080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lac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Default="00F75C3B">
    <w:pPr>
      <w:pStyle w:val="a7"/>
    </w:pPr>
    <w:r>
      <w:rPr>
        <w:noProof/>
      </w:rPr>
      <w:pict>
        <v:group id="_x0000_s2066" style="position:absolute;left:0;text-align:left;margin-left:.1pt;margin-top:-91.45pt;width:538.6pt;height:4.9pt;z-index:251658752" coordorigin="1704,1786" coordsize="9240,98" o:allowincell="f">
          <v:line id="_x0000_s2067" style="position:absolute;flip:y" from="1704,1884" to="10944,1884" strokeweight="2.25pt"/>
          <v:line id="_x0000_s2068" style="position:absolute;flip:y" from="1706,1786" to="10930,1790" strokeweight=".85pt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3pt;margin-top:-57.7pt;width:79.2pt;height:69.95pt;z-index:251656704" o:allowincell="f">
          <v:imagedata r:id="rId1" o:title=""/>
          <w10:wrap type="topAndBottom"/>
        </v:shape>
      </w:pict>
    </w:r>
    <w:r>
      <w:rPr>
        <w:noProof/>
      </w:rPr>
      <w:pict>
        <v:rect id="_x0000_s2065" style="position:absolute;left:0;text-align:left;margin-left:400.2pt;margin-top:-27.7pt;width:91pt;height:45.5pt;z-index:251657728" o:allowincell="f" strokecolor="white">
          <v:textbox style="mso-next-textbox:#_x0000_s2065">
            <w:txbxContent>
              <w:p w:rsidR="008007F1" w:rsidRDefault="008007F1">
                <w:pPr>
                  <w:pStyle w:val="--"/>
                </w:pPr>
                <w:r>
                  <w:t>Госстандарт</w:t>
                </w:r>
              </w:p>
              <w:p w:rsidR="008007F1" w:rsidRDefault="008007F1">
                <w:pPr>
                  <w:pStyle w:val="--"/>
                </w:pPr>
                <w:r>
                  <w:t>Минск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Default="008007F1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75C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Default="008007F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F242F">
      <w:rPr>
        <w:noProof/>
      </w:rPr>
      <w:t>III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Default="008007F1" w:rsidP="002E478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75C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F1" w:rsidRDefault="008007F1">
      <w:r>
        <w:separator/>
      </w:r>
    </w:p>
    <w:p w:rsidR="008007F1" w:rsidRDefault="008007F1"/>
  </w:footnote>
  <w:footnote w:type="continuationSeparator" w:id="0">
    <w:p w:rsidR="008007F1" w:rsidRDefault="008007F1">
      <w:r>
        <w:continuationSeparator/>
      </w:r>
    </w:p>
    <w:p w:rsidR="008007F1" w:rsidRDefault="008007F1"/>
  </w:footnote>
  <w:footnote w:type="continuationNotice" w:id="1">
    <w:p w:rsidR="008007F1" w:rsidRDefault="00800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Pr="0068648D" w:rsidRDefault="008007F1">
    <w:pPr>
      <w:pStyle w:val="a5"/>
      <w:rPr>
        <w:b/>
        <w:i/>
        <w:iCs/>
        <w:sz w:val="22"/>
      </w:rPr>
    </w:pPr>
    <w:r w:rsidRPr="0068648D">
      <w:rPr>
        <w:b/>
        <w:i/>
        <w:iCs/>
        <w:sz w:val="22"/>
      </w:rPr>
      <w:t>СТБ/</w:t>
    </w:r>
    <w:proofErr w:type="gramStart"/>
    <w:r>
      <w:rPr>
        <w:b/>
        <w:i/>
        <w:iCs/>
        <w:sz w:val="22"/>
      </w:rPr>
      <w:t>П</w:t>
    </w:r>
    <w:r w:rsidRPr="0068648D">
      <w:rPr>
        <w:b/>
        <w:i/>
        <w:iCs/>
        <w:sz w:val="22"/>
      </w:rPr>
      <w:t>Р</w:t>
    </w:r>
    <w:proofErr w:type="gramEnd"/>
    <w:r w:rsidRPr="0068648D">
      <w:rPr>
        <w:b/>
        <w:i/>
        <w:iCs/>
        <w:sz w:val="22"/>
      </w:rPr>
      <w:t xml:space="preserve"> 1</w:t>
    </w:r>
    <w:r>
      <w:rPr>
        <w:b/>
        <w:i/>
        <w:iCs/>
        <w:sz w:val="22"/>
      </w:rPr>
      <w:t>4</w:t>
    </w:r>
    <w:r w:rsidRPr="0068648D">
      <w:rPr>
        <w:b/>
        <w:i/>
        <w:iCs/>
        <w:sz w:val="22"/>
      </w:rPr>
      <w:t>3</w:t>
    </w:r>
    <w:r>
      <w:rPr>
        <w:b/>
        <w:i/>
        <w:iCs/>
        <w:sz w:val="22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1" w:rsidRPr="0068648D" w:rsidRDefault="008007F1">
    <w:pPr>
      <w:pStyle w:val="a5"/>
      <w:jc w:val="right"/>
      <w:rPr>
        <w:i/>
        <w:iCs/>
        <w:sz w:val="22"/>
        <w:szCs w:val="22"/>
      </w:rPr>
    </w:pPr>
    <w:r w:rsidRPr="0068648D">
      <w:rPr>
        <w:b/>
        <w:i/>
        <w:iCs/>
        <w:sz w:val="22"/>
        <w:szCs w:val="22"/>
      </w:rPr>
      <w:t>СТБ/</w:t>
    </w:r>
    <w:proofErr w:type="gramStart"/>
    <w:r>
      <w:rPr>
        <w:b/>
        <w:i/>
        <w:iCs/>
        <w:sz w:val="22"/>
        <w:szCs w:val="22"/>
      </w:rPr>
      <w:t>П</w:t>
    </w:r>
    <w:r w:rsidRPr="0068648D">
      <w:rPr>
        <w:b/>
        <w:i/>
        <w:iCs/>
        <w:sz w:val="22"/>
        <w:szCs w:val="22"/>
      </w:rPr>
      <w:t>Р</w:t>
    </w:r>
    <w:proofErr w:type="gramEnd"/>
    <w:r w:rsidRPr="0068648D">
      <w:rPr>
        <w:b/>
        <w:i/>
        <w:iCs/>
        <w:sz w:val="22"/>
        <w:szCs w:val="22"/>
      </w:rPr>
      <w:t xml:space="preserve"> 1</w:t>
    </w:r>
    <w:r>
      <w:rPr>
        <w:b/>
        <w:i/>
        <w:iCs/>
        <w:sz w:val="22"/>
        <w:szCs w:val="22"/>
      </w:rPr>
      <w:t>4</w:t>
    </w:r>
    <w:r w:rsidRPr="0068648D">
      <w:rPr>
        <w:b/>
        <w:i/>
        <w:iCs/>
        <w:sz w:val="22"/>
        <w:szCs w:val="22"/>
      </w:rPr>
      <w:t>3</w:t>
    </w:r>
    <w:r>
      <w:rPr>
        <w:b/>
        <w:i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EE"/>
    <w:multiLevelType w:val="multilevel"/>
    <w:tmpl w:val="AF3C15D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2E364D1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2">
    <w:nsid w:val="06300DA2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3">
    <w:nsid w:val="07B84916"/>
    <w:multiLevelType w:val="multilevel"/>
    <w:tmpl w:val="07E8C220"/>
    <w:styleLink w:val="1"/>
    <w:lvl w:ilvl="0">
      <w:start w:val="2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>
    <w:nsid w:val="105F40D8"/>
    <w:multiLevelType w:val="hybridMultilevel"/>
    <w:tmpl w:val="627A3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22FA"/>
    <w:multiLevelType w:val="multilevel"/>
    <w:tmpl w:val="E278CF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ED21B4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7">
    <w:nsid w:val="1A515ABB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8">
    <w:nsid w:val="38A97342"/>
    <w:multiLevelType w:val="multilevel"/>
    <w:tmpl w:val="91641440"/>
    <w:lvl w:ilvl="0">
      <w:start w:val="3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9">
    <w:nsid w:val="45D54E14"/>
    <w:multiLevelType w:val="multilevel"/>
    <w:tmpl w:val="F19A3AA0"/>
    <w:lvl w:ilvl="0">
      <w:start w:val="5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113"/>
      </w:p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0">
    <w:nsid w:val="4D980998"/>
    <w:multiLevelType w:val="multilevel"/>
    <w:tmpl w:val="0CDA6C50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E6426AC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12">
    <w:nsid w:val="614847B8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3">
    <w:nsid w:val="674512B7"/>
    <w:multiLevelType w:val="multilevel"/>
    <w:tmpl w:val="4498D5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</w:abstractNum>
  <w:abstractNum w:abstractNumId="14">
    <w:nsid w:val="6AAD33A1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5">
    <w:nsid w:val="700E147A"/>
    <w:multiLevelType w:val="multilevel"/>
    <w:tmpl w:val="FF1C57EE"/>
    <w:lvl w:ilvl="0">
      <w:start w:val="1"/>
      <w:numFmt w:val="decimal"/>
      <w:suff w:val="space"/>
      <w:lvlText w:val="%1."/>
      <w:lvlJc w:val="left"/>
      <w:pPr>
        <w:ind w:left="57" w:hanging="57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67F40EB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7">
    <w:nsid w:val="77887F6A"/>
    <w:multiLevelType w:val="hybridMultilevel"/>
    <w:tmpl w:val="3C80531C"/>
    <w:lvl w:ilvl="0" w:tplc="B586459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330FAA"/>
    <w:multiLevelType w:val="multilevel"/>
    <w:tmpl w:val="07E8C220"/>
    <w:numStyleLink w:val="1"/>
  </w:abstractNum>
  <w:abstractNum w:abstractNumId="19">
    <w:nsid w:val="7A10103B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20">
    <w:nsid w:val="7AAA14C1"/>
    <w:multiLevelType w:val="multilevel"/>
    <w:tmpl w:val="39281E68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7D627620"/>
    <w:multiLevelType w:val="hybridMultilevel"/>
    <w:tmpl w:val="720C9208"/>
    <w:lvl w:ilvl="0" w:tplc="015C8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9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12"/>
  </w:num>
  <w:num w:numId="20">
    <w:abstractNumId w:val="14"/>
  </w:num>
  <w:num w:numId="21">
    <w:abstractNumId w:val="4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dovnar">
    <w15:presenceInfo w15:providerId="AD" w15:userId="S-1-5-21-1078081533-1801674531-725345543-7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4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F78"/>
    <w:rsid w:val="00000561"/>
    <w:rsid w:val="00000BC3"/>
    <w:rsid w:val="00002182"/>
    <w:rsid w:val="00002C9C"/>
    <w:rsid w:val="000033E7"/>
    <w:rsid w:val="0000410E"/>
    <w:rsid w:val="0000426F"/>
    <w:rsid w:val="00004BFB"/>
    <w:rsid w:val="00005651"/>
    <w:rsid w:val="00005700"/>
    <w:rsid w:val="0000671B"/>
    <w:rsid w:val="00007324"/>
    <w:rsid w:val="0000776B"/>
    <w:rsid w:val="00007D4F"/>
    <w:rsid w:val="00010071"/>
    <w:rsid w:val="000102FC"/>
    <w:rsid w:val="00010DD9"/>
    <w:rsid w:val="000112D9"/>
    <w:rsid w:val="000113CE"/>
    <w:rsid w:val="00011BA7"/>
    <w:rsid w:val="00012869"/>
    <w:rsid w:val="00012DA3"/>
    <w:rsid w:val="00013670"/>
    <w:rsid w:val="00013E5D"/>
    <w:rsid w:val="000149B1"/>
    <w:rsid w:val="00014D60"/>
    <w:rsid w:val="00014EF4"/>
    <w:rsid w:val="00015314"/>
    <w:rsid w:val="000157FC"/>
    <w:rsid w:val="0001593B"/>
    <w:rsid w:val="00015E2E"/>
    <w:rsid w:val="00015FB6"/>
    <w:rsid w:val="00017310"/>
    <w:rsid w:val="00017F0F"/>
    <w:rsid w:val="00017F49"/>
    <w:rsid w:val="00020485"/>
    <w:rsid w:val="000206DA"/>
    <w:rsid w:val="0002073C"/>
    <w:rsid w:val="000209BF"/>
    <w:rsid w:val="00020AEE"/>
    <w:rsid w:val="00020F0C"/>
    <w:rsid w:val="00021533"/>
    <w:rsid w:val="000238E6"/>
    <w:rsid w:val="000243CB"/>
    <w:rsid w:val="00024D99"/>
    <w:rsid w:val="0002586F"/>
    <w:rsid w:val="000258FF"/>
    <w:rsid w:val="00025EE8"/>
    <w:rsid w:val="00026316"/>
    <w:rsid w:val="00026882"/>
    <w:rsid w:val="000300C7"/>
    <w:rsid w:val="00030799"/>
    <w:rsid w:val="00030C1A"/>
    <w:rsid w:val="00031E23"/>
    <w:rsid w:val="0003218A"/>
    <w:rsid w:val="000322C3"/>
    <w:rsid w:val="00033647"/>
    <w:rsid w:val="00034310"/>
    <w:rsid w:val="00034D12"/>
    <w:rsid w:val="00036150"/>
    <w:rsid w:val="00036F85"/>
    <w:rsid w:val="0003779F"/>
    <w:rsid w:val="00037913"/>
    <w:rsid w:val="00037B9E"/>
    <w:rsid w:val="00037E8B"/>
    <w:rsid w:val="0004091B"/>
    <w:rsid w:val="000427F0"/>
    <w:rsid w:val="000436B5"/>
    <w:rsid w:val="0004424B"/>
    <w:rsid w:val="00044436"/>
    <w:rsid w:val="0004572F"/>
    <w:rsid w:val="00046A33"/>
    <w:rsid w:val="00046BEE"/>
    <w:rsid w:val="00046EDA"/>
    <w:rsid w:val="000473B3"/>
    <w:rsid w:val="00047780"/>
    <w:rsid w:val="000477C8"/>
    <w:rsid w:val="00047E8D"/>
    <w:rsid w:val="000506C7"/>
    <w:rsid w:val="000508DF"/>
    <w:rsid w:val="00050E0B"/>
    <w:rsid w:val="00051498"/>
    <w:rsid w:val="00051711"/>
    <w:rsid w:val="0005181A"/>
    <w:rsid w:val="00051C5D"/>
    <w:rsid w:val="00051E37"/>
    <w:rsid w:val="00052DF8"/>
    <w:rsid w:val="00053204"/>
    <w:rsid w:val="00053570"/>
    <w:rsid w:val="00055237"/>
    <w:rsid w:val="00056007"/>
    <w:rsid w:val="0005682F"/>
    <w:rsid w:val="00060428"/>
    <w:rsid w:val="00060642"/>
    <w:rsid w:val="000607B9"/>
    <w:rsid w:val="000608BB"/>
    <w:rsid w:val="000609AD"/>
    <w:rsid w:val="00060B3F"/>
    <w:rsid w:val="000611BF"/>
    <w:rsid w:val="00061316"/>
    <w:rsid w:val="000614EC"/>
    <w:rsid w:val="0006184A"/>
    <w:rsid w:val="00061ACA"/>
    <w:rsid w:val="0006311C"/>
    <w:rsid w:val="00063D8A"/>
    <w:rsid w:val="00063FD7"/>
    <w:rsid w:val="00064955"/>
    <w:rsid w:val="000649D1"/>
    <w:rsid w:val="00064BAD"/>
    <w:rsid w:val="000654BB"/>
    <w:rsid w:val="000658E6"/>
    <w:rsid w:val="00065CA3"/>
    <w:rsid w:val="000660F0"/>
    <w:rsid w:val="0006655B"/>
    <w:rsid w:val="0006685E"/>
    <w:rsid w:val="00066C00"/>
    <w:rsid w:val="00066E10"/>
    <w:rsid w:val="000673A5"/>
    <w:rsid w:val="000675CC"/>
    <w:rsid w:val="000675DC"/>
    <w:rsid w:val="00067A21"/>
    <w:rsid w:val="00067AEE"/>
    <w:rsid w:val="00067D89"/>
    <w:rsid w:val="00067F4B"/>
    <w:rsid w:val="00070579"/>
    <w:rsid w:val="00070D41"/>
    <w:rsid w:val="0007116D"/>
    <w:rsid w:val="00072E45"/>
    <w:rsid w:val="000730BE"/>
    <w:rsid w:val="000730F5"/>
    <w:rsid w:val="00073448"/>
    <w:rsid w:val="00074858"/>
    <w:rsid w:val="000754DC"/>
    <w:rsid w:val="00075CF3"/>
    <w:rsid w:val="0007602C"/>
    <w:rsid w:val="000764A7"/>
    <w:rsid w:val="00076B9C"/>
    <w:rsid w:val="00076D16"/>
    <w:rsid w:val="000775F0"/>
    <w:rsid w:val="00077CEF"/>
    <w:rsid w:val="000808B3"/>
    <w:rsid w:val="00080CD7"/>
    <w:rsid w:val="00081747"/>
    <w:rsid w:val="00081CC0"/>
    <w:rsid w:val="0008208B"/>
    <w:rsid w:val="00082317"/>
    <w:rsid w:val="00083030"/>
    <w:rsid w:val="000830B7"/>
    <w:rsid w:val="0008386A"/>
    <w:rsid w:val="000839BE"/>
    <w:rsid w:val="00083EEB"/>
    <w:rsid w:val="00083FEB"/>
    <w:rsid w:val="000841C2"/>
    <w:rsid w:val="00084211"/>
    <w:rsid w:val="000846A4"/>
    <w:rsid w:val="00084B94"/>
    <w:rsid w:val="00085B0E"/>
    <w:rsid w:val="00085E8A"/>
    <w:rsid w:val="0008606A"/>
    <w:rsid w:val="00087E9A"/>
    <w:rsid w:val="000902CF"/>
    <w:rsid w:val="0009044A"/>
    <w:rsid w:val="000906F2"/>
    <w:rsid w:val="00091029"/>
    <w:rsid w:val="0009108F"/>
    <w:rsid w:val="0009114B"/>
    <w:rsid w:val="000920A2"/>
    <w:rsid w:val="000939CB"/>
    <w:rsid w:val="00094839"/>
    <w:rsid w:val="0009542D"/>
    <w:rsid w:val="00095AD2"/>
    <w:rsid w:val="00096A05"/>
    <w:rsid w:val="00097147"/>
    <w:rsid w:val="00097296"/>
    <w:rsid w:val="00097475"/>
    <w:rsid w:val="000975B2"/>
    <w:rsid w:val="000A0B01"/>
    <w:rsid w:val="000A1795"/>
    <w:rsid w:val="000A207C"/>
    <w:rsid w:val="000A20CF"/>
    <w:rsid w:val="000A27CD"/>
    <w:rsid w:val="000A27CE"/>
    <w:rsid w:val="000A2E0B"/>
    <w:rsid w:val="000A2F33"/>
    <w:rsid w:val="000A4170"/>
    <w:rsid w:val="000A48D3"/>
    <w:rsid w:val="000A4B8D"/>
    <w:rsid w:val="000A56E1"/>
    <w:rsid w:val="000A5DDB"/>
    <w:rsid w:val="000A6376"/>
    <w:rsid w:val="000A6AA4"/>
    <w:rsid w:val="000A6EA0"/>
    <w:rsid w:val="000A700C"/>
    <w:rsid w:val="000A750A"/>
    <w:rsid w:val="000A7E26"/>
    <w:rsid w:val="000B15DA"/>
    <w:rsid w:val="000B3D0B"/>
    <w:rsid w:val="000B3F7F"/>
    <w:rsid w:val="000B47AD"/>
    <w:rsid w:val="000B47FA"/>
    <w:rsid w:val="000B488D"/>
    <w:rsid w:val="000B5836"/>
    <w:rsid w:val="000B5A7B"/>
    <w:rsid w:val="000B5C4D"/>
    <w:rsid w:val="000B5F63"/>
    <w:rsid w:val="000B653C"/>
    <w:rsid w:val="000B6843"/>
    <w:rsid w:val="000B6FF0"/>
    <w:rsid w:val="000B7F87"/>
    <w:rsid w:val="000C08EB"/>
    <w:rsid w:val="000C19C9"/>
    <w:rsid w:val="000C32C6"/>
    <w:rsid w:val="000C4FF9"/>
    <w:rsid w:val="000C5792"/>
    <w:rsid w:val="000C6A9A"/>
    <w:rsid w:val="000C74A2"/>
    <w:rsid w:val="000C7D26"/>
    <w:rsid w:val="000D00FA"/>
    <w:rsid w:val="000D038A"/>
    <w:rsid w:val="000D0418"/>
    <w:rsid w:val="000D1EE2"/>
    <w:rsid w:val="000D2001"/>
    <w:rsid w:val="000D2780"/>
    <w:rsid w:val="000D2F51"/>
    <w:rsid w:val="000D34B5"/>
    <w:rsid w:val="000D3FEC"/>
    <w:rsid w:val="000D403B"/>
    <w:rsid w:val="000D466B"/>
    <w:rsid w:val="000D46DE"/>
    <w:rsid w:val="000D5083"/>
    <w:rsid w:val="000D5432"/>
    <w:rsid w:val="000D58E9"/>
    <w:rsid w:val="000D5C2F"/>
    <w:rsid w:val="000D609A"/>
    <w:rsid w:val="000D670E"/>
    <w:rsid w:val="000D748C"/>
    <w:rsid w:val="000D766F"/>
    <w:rsid w:val="000D7F11"/>
    <w:rsid w:val="000E26E9"/>
    <w:rsid w:val="000E2C79"/>
    <w:rsid w:val="000E35BE"/>
    <w:rsid w:val="000E3792"/>
    <w:rsid w:val="000E4992"/>
    <w:rsid w:val="000E544A"/>
    <w:rsid w:val="000E58EA"/>
    <w:rsid w:val="000E59CA"/>
    <w:rsid w:val="000E5D7C"/>
    <w:rsid w:val="000E5FAD"/>
    <w:rsid w:val="000F03A9"/>
    <w:rsid w:val="000F0B65"/>
    <w:rsid w:val="000F0C90"/>
    <w:rsid w:val="000F0FB0"/>
    <w:rsid w:val="000F146F"/>
    <w:rsid w:val="000F18C7"/>
    <w:rsid w:val="000F2397"/>
    <w:rsid w:val="000F2523"/>
    <w:rsid w:val="000F27FE"/>
    <w:rsid w:val="000F3392"/>
    <w:rsid w:val="000F3EBA"/>
    <w:rsid w:val="000F3F65"/>
    <w:rsid w:val="000F4175"/>
    <w:rsid w:val="000F448D"/>
    <w:rsid w:val="000F498C"/>
    <w:rsid w:val="000F4B0F"/>
    <w:rsid w:val="000F52E4"/>
    <w:rsid w:val="000F549D"/>
    <w:rsid w:val="000F5D46"/>
    <w:rsid w:val="000F7027"/>
    <w:rsid w:val="000F7152"/>
    <w:rsid w:val="000F7F40"/>
    <w:rsid w:val="00100207"/>
    <w:rsid w:val="001008A4"/>
    <w:rsid w:val="00100FE3"/>
    <w:rsid w:val="001017D5"/>
    <w:rsid w:val="00101C53"/>
    <w:rsid w:val="00102848"/>
    <w:rsid w:val="001029A1"/>
    <w:rsid w:val="00103063"/>
    <w:rsid w:val="00103DA8"/>
    <w:rsid w:val="001045C1"/>
    <w:rsid w:val="00105215"/>
    <w:rsid w:val="00105392"/>
    <w:rsid w:val="001055E1"/>
    <w:rsid w:val="001056C6"/>
    <w:rsid w:val="0010589A"/>
    <w:rsid w:val="00106C65"/>
    <w:rsid w:val="00106CF6"/>
    <w:rsid w:val="00107739"/>
    <w:rsid w:val="00107B3E"/>
    <w:rsid w:val="00107C21"/>
    <w:rsid w:val="00110142"/>
    <w:rsid w:val="00110506"/>
    <w:rsid w:val="00110E74"/>
    <w:rsid w:val="00111158"/>
    <w:rsid w:val="0011249E"/>
    <w:rsid w:val="001129F2"/>
    <w:rsid w:val="00112B9D"/>
    <w:rsid w:val="00112E78"/>
    <w:rsid w:val="001135D8"/>
    <w:rsid w:val="00113BEB"/>
    <w:rsid w:val="0011445F"/>
    <w:rsid w:val="00114B9A"/>
    <w:rsid w:val="00114E90"/>
    <w:rsid w:val="00114F22"/>
    <w:rsid w:val="001164C7"/>
    <w:rsid w:val="00117349"/>
    <w:rsid w:val="00117A6B"/>
    <w:rsid w:val="00120470"/>
    <w:rsid w:val="001206CA"/>
    <w:rsid w:val="00120847"/>
    <w:rsid w:val="001208FE"/>
    <w:rsid w:val="00120E32"/>
    <w:rsid w:val="00121176"/>
    <w:rsid w:val="001212F5"/>
    <w:rsid w:val="00121527"/>
    <w:rsid w:val="00121B69"/>
    <w:rsid w:val="001236D0"/>
    <w:rsid w:val="00124C99"/>
    <w:rsid w:val="001251ED"/>
    <w:rsid w:val="001258FC"/>
    <w:rsid w:val="00126032"/>
    <w:rsid w:val="00126613"/>
    <w:rsid w:val="00126A36"/>
    <w:rsid w:val="00126ADE"/>
    <w:rsid w:val="00126B28"/>
    <w:rsid w:val="00126B5A"/>
    <w:rsid w:val="001272FB"/>
    <w:rsid w:val="00127AF7"/>
    <w:rsid w:val="00130920"/>
    <w:rsid w:val="0013179F"/>
    <w:rsid w:val="00131D1F"/>
    <w:rsid w:val="00131F68"/>
    <w:rsid w:val="00132634"/>
    <w:rsid w:val="00132FC4"/>
    <w:rsid w:val="00133C4C"/>
    <w:rsid w:val="0013426E"/>
    <w:rsid w:val="001346C7"/>
    <w:rsid w:val="00134841"/>
    <w:rsid w:val="001350FB"/>
    <w:rsid w:val="0013518D"/>
    <w:rsid w:val="0013578C"/>
    <w:rsid w:val="001357FA"/>
    <w:rsid w:val="00135C12"/>
    <w:rsid w:val="00135EB1"/>
    <w:rsid w:val="00136170"/>
    <w:rsid w:val="00136CCD"/>
    <w:rsid w:val="001374F5"/>
    <w:rsid w:val="00137BC3"/>
    <w:rsid w:val="00137C93"/>
    <w:rsid w:val="00137DC8"/>
    <w:rsid w:val="00137FBB"/>
    <w:rsid w:val="001405F2"/>
    <w:rsid w:val="00140956"/>
    <w:rsid w:val="001412BE"/>
    <w:rsid w:val="001421A4"/>
    <w:rsid w:val="00142232"/>
    <w:rsid w:val="00142FDE"/>
    <w:rsid w:val="0014406D"/>
    <w:rsid w:val="00144A3A"/>
    <w:rsid w:val="00144B34"/>
    <w:rsid w:val="00146747"/>
    <w:rsid w:val="00146C0C"/>
    <w:rsid w:val="00146C6C"/>
    <w:rsid w:val="0014725B"/>
    <w:rsid w:val="00147855"/>
    <w:rsid w:val="001479A0"/>
    <w:rsid w:val="00147F57"/>
    <w:rsid w:val="00150ECB"/>
    <w:rsid w:val="00150F53"/>
    <w:rsid w:val="0015131A"/>
    <w:rsid w:val="00151D4C"/>
    <w:rsid w:val="0015256F"/>
    <w:rsid w:val="00152A2B"/>
    <w:rsid w:val="00153689"/>
    <w:rsid w:val="00153C0B"/>
    <w:rsid w:val="001547CB"/>
    <w:rsid w:val="001547CE"/>
    <w:rsid w:val="001547E2"/>
    <w:rsid w:val="0015541E"/>
    <w:rsid w:val="001555D7"/>
    <w:rsid w:val="0015568B"/>
    <w:rsid w:val="0015642E"/>
    <w:rsid w:val="0015708D"/>
    <w:rsid w:val="001571E6"/>
    <w:rsid w:val="0016015B"/>
    <w:rsid w:val="00160970"/>
    <w:rsid w:val="00160D37"/>
    <w:rsid w:val="00163594"/>
    <w:rsid w:val="001636D0"/>
    <w:rsid w:val="0016380A"/>
    <w:rsid w:val="001641AF"/>
    <w:rsid w:val="001645A0"/>
    <w:rsid w:val="00166F46"/>
    <w:rsid w:val="001700B9"/>
    <w:rsid w:val="00171429"/>
    <w:rsid w:val="0017190E"/>
    <w:rsid w:val="00171A96"/>
    <w:rsid w:val="00171D8D"/>
    <w:rsid w:val="00172017"/>
    <w:rsid w:val="001725B2"/>
    <w:rsid w:val="001729D7"/>
    <w:rsid w:val="00172EE8"/>
    <w:rsid w:val="0017312E"/>
    <w:rsid w:val="00173F22"/>
    <w:rsid w:val="0017452D"/>
    <w:rsid w:val="00174B4A"/>
    <w:rsid w:val="001750F5"/>
    <w:rsid w:val="0017527B"/>
    <w:rsid w:val="00175D8A"/>
    <w:rsid w:val="001761C0"/>
    <w:rsid w:val="001761F3"/>
    <w:rsid w:val="001763BC"/>
    <w:rsid w:val="00176B85"/>
    <w:rsid w:val="00176C7E"/>
    <w:rsid w:val="0017755E"/>
    <w:rsid w:val="00180A7F"/>
    <w:rsid w:val="00180B3E"/>
    <w:rsid w:val="00180B95"/>
    <w:rsid w:val="0018158D"/>
    <w:rsid w:val="0018182F"/>
    <w:rsid w:val="00182A01"/>
    <w:rsid w:val="00183E5A"/>
    <w:rsid w:val="00184B07"/>
    <w:rsid w:val="00185307"/>
    <w:rsid w:val="00185984"/>
    <w:rsid w:val="00185985"/>
    <w:rsid w:val="001862C0"/>
    <w:rsid w:val="00186B4A"/>
    <w:rsid w:val="001873EA"/>
    <w:rsid w:val="00187F03"/>
    <w:rsid w:val="00190207"/>
    <w:rsid w:val="00192673"/>
    <w:rsid w:val="00192923"/>
    <w:rsid w:val="00192D47"/>
    <w:rsid w:val="00192FBC"/>
    <w:rsid w:val="001932F2"/>
    <w:rsid w:val="00194D73"/>
    <w:rsid w:val="00195488"/>
    <w:rsid w:val="00195994"/>
    <w:rsid w:val="00196C31"/>
    <w:rsid w:val="001970B9"/>
    <w:rsid w:val="001972D3"/>
    <w:rsid w:val="00197361"/>
    <w:rsid w:val="001A025A"/>
    <w:rsid w:val="001A0DF0"/>
    <w:rsid w:val="001A12EA"/>
    <w:rsid w:val="001A322A"/>
    <w:rsid w:val="001A3250"/>
    <w:rsid w:val="001A35C3"/>
    <w:rsid w:val="001A35E4"/>
    <w:rsid w:val="001A4A83"/>
    <w:rsid w:val="001A4CD5"/>
    <w:rsid w:val="001A58E3"/>
    <w:rsid w:val="001A6419"/>
    <w:rsid w:val="001A65E3"/>
    <w:rsid w:val="001A6803"/>
    <w:rsid w:val="001A6870"/>
    <w:rsid w:val="001A6D4B"/>
    <w:rsid w:val="001A6E20"/>
    <w:rsid w:val="001B07AB"/>
    <w:rsid w:val="001B09ED"/>
    <w:rsid w:val="001B09F5"/>
    <w:rsid w:val="001B0A31"/>
    <w:rsid w:val="001B168F"/>
    <w:rsid w:val="001B2C59"/>
    <w:rsid w:val="001B402D"/>
    <w:rsid w:val="001B427E"/>
    <w:rsid w:val="001B45EA"/>
    <w:rsid w:val="001B47F7"/>
    <w:rsid w:val="001B4F43"/>
    <w:rsid w:val="001B533E"/>
    <w:rsid w:val="001B68E9"/>
    <w:rsid w:val="001B7E63"/>
    <w:rsid w:val="001B7FAE"/>
    <w:rsid w:val="001C0647"/>
    <w:rsid w:val="001C0942"/>
    <w:rsid w:val="001C1ACC"/>
    <w:rsid w:val="001C1B6A"/>
    <w:rsid w:val="001C1D12"/>
    <w:rsid w:val="001C1E76"/>
    <w:rsid w:val="001C2353"/>
    <w:rsid w:val="001C283F"/>
    <w:rsid w:val="001C35B6"/>
    <w:rsid w:val="001C36B9"/>
    <w:rsid w:val="001C3A07"/>
    <w:rsid w:val="001C3D56"/>
    <w:rsid w:val="001C55E9"/>
    <w:rsid w:val="001C57D9"/>
    <w:rsid w:val="001C5E27"/>
    <w:rsid w:val="001C6439"/>
    <w:rsid w:val="001C714A"/>
    <w:rsid w:val="001C7274"/>
    <w:rsid w:val="001C7457"/>
    <w:rsid w:val="001D00DC"/>
    <w:rsid w:val="001D0499"/>
    <w:rsid w:val="001D0501"/>
    <w:rsid w:val="001D0617"/>
    <w:rsid w:val="001D0954"/>
    <w:rsid w:val="001D2961"/>
    <w:rsid w:val="001D3940"/>
    <w:rsid w:val="001D4702"/>
    <w:rsid w:val="001D55FF"/>
    <w:rsid w:val="001D6207"/>
    <w:rsid w:val="001D6521"/>
    <w:rsid w:val="001D6B04"/>
    <w:rsid w:val="001D7351"/>
    <w:rsid w:val="001D7818"/>
    <w:rsid w:val="001E0538"/>
    <w:rsid w:val="001E09D9"/>
    <w:rsid w:val="001E0B53"/>
    <w:rsid w:val="001E4373"/>
    <w:rsid w:val="001E4409"/>
    <w:rsid w:val="001E477D"/>
    <w:rsid w:val="001E4FCA"/>
    <w:rsid w:val="001E566A"/>
    <w:rsid w:val="001E5CB1"/>
    <w:rsid w:val="001E686A"/>
    <w:rsid w:val="001F00FC"/>
    <w:rsid w:val="001F0B8C"/>
    <w:rsid w:val="001F11EB"/>
    <w:rsid w:val="001F1306"/>
    <w:rsid w:val="001F190A"/>
    <w:rsid w:val="001F19FD"/>
    <w:rsid w:val="001F31C5"/>
    <w:rsid w:val="001F365E"/>
    <w:rsid w:val="001F36A0"/>
    <w:rsid w:val="001F42B0"/>
    <w:rsid w:val="001F48D2"/>
    <w:rsid w:val="001F5061"/>
    <w:rsid w:val="001F5BD1"/>
    <w:rsid w:val="001F5D36"/>
    <w:rsid w:val="001F62A6"/>
    <w:rsid w:val="001F62F5"/>
    <w:rsid w:val="001F6BDC"/>
    <w:rsid w:val="001F6D9C"/>
    <w:rsid w:val="001F784A"/>
    <w:rsid w:val="001F7866"/>
    <w:rsid w:val="001F79AA"/>
    <w:rsid w:val="001F7F49"/>
    <w:rsid w:val="00200480"/>
    <w:rsid w:val="00200708"/>
    <w:rsid w:val="00200C41"/>
    <w:rsid w:val="00200D50"/>
    <w:rsid w:val="00202013"/>
    <w:rsid w:val="0020213D"/>
    <w:rsid w:val="00202473"/>
    <w:rsid w:val="002025BB"/>
    <w:rsid w:val="00202633"/>
    <w:rsid w:val="00202E1D"/>
    <w:rsid w:val="00203020"/>
    <w:rsid w:val="0020343F"/>
    <w:rsid w:val="0020397D"/>
    <w:rsid w:val="00204086"/>
    <w:rsid w:val="0020475D"/>
    <w:rsid w:val="00205BB8"/>
    <w:rsid w:val="00205F80"/>
    <w:rsid w:val="002061BD"/>
    <w:rsid w:val="0020621C"/>
    <w:rsid w:val="00206FB4"/>
    <w:rsid w:val="00207131"/>
    <w:rsid w:val="00207225"/>
    <w:rsid w:val="00207DD9"/>
    <w:rsid w:val="00207F96"/>
    <w:rsid w:val="00211163"/>
    <w:rsid w:val="0021179D"/>
    <w:rsid w:val="002122FC"/>
    <w:rsid w:val="002124C7"/>
    <w:rsid w:val="00212656"/>
    <w:rsid w:val="002132FC"/>
    <w:rsid w:val="00213CF6"/>
    <w:rsid w:val="00214810"/>
    <w:rsid w:val="00214C6C"/>
    <w:rsid w:val="00215488"/>
    <w:rsid w:val="0021548B"/>
    <w:rsid w:val="00215889"/>
    <w:rsid w:val="0021644D"/>
    <w:rsid w:val="00216DF4"/>
    <w:rsid w:val="002174D6"/>
    <w:rsid w:val="00217BE5"/>
    <w:rsid w:val="002203EF"/>
    <w:rsid w:val="0022084A"/>
    <w:rsid w:val="002210BD"/>
    <w:rsid w:val="00221351"/>
    <w:rsid w:val="0022147B"/>
    <w:rsid w:val="00221492"/>
    <w:rsid w:val="00221D45"/>
    <w:rsid w:val="00223100"/>
    <w:rsid w:val="0022522A"/>
    <w:rsid w:val="00225F74"/>
    <w:rsid w:val="00227E1E"/>
    <w:rsid w:val="0023083E"/>
    <w:rsid w:val="00230D28"/>
    <w:rsid w:val="0023120B"/>
    <w:rsid w:val="00231613"/>
    <w:rsid w:val="002325A4"/>
    <w:rsid w:val="002331F9"/>
    <w:rsid w:val="002336C1"/>
    <w:rsid w:val="002343BF"/>
    <w:rsid w:val="002355D0"/>
    <w:rsid w:val="0023589C"/>
    <w:rsid w:val="00235AD3"/>
    <w:rsid w:val="00236093"/>
    <w:rsid w:val="00236442"/>
    <w:rsid w:val="00236F7D"/>
    <w:rsid w:val="00237A29"/>
    <w:rsid w:val="0024006B"/>
    <w:rsid w:val="002401F3"/>
    <w:rsid w:val="002406BC"/>
    <w:rsid w:val="00240BAF"/>
    <w:rsid w:val="00240E89"/>
    <w:rsid w:val="00241831"/>
    <w:rsid w:val="0024183B"/>
    <w:rsid w:val="0024199B"/>
    <w:rsid w:val="00242159"/>
    <w:rsid w:val="00242CD0"/>
    <w:rsid w:val="00242DED"/>
    <w:rsid w:val="00242EBB"/>
    <w:rsid w:val="002437F9"/>
    <w:rsid w:val="00243A2B"/>
    <w:rsid w:val="002444D9"/>
    <w:rsid w:val="002445F5"/>
    <w:rsid w:val="00244905"/>
    <w:rsid w:val="00245034"/>
    <w:rsid w:val="0024642E"/>
    <w:rsid w:val="00246538"/>
    <w:rsid w:val="00246C9A"/>
    <w:rsid w:val="00250042"/>
    <w:rsid w:val="002504C6"/>
    <w:rsid w:val="00250A33"/>
    <w:rsid w:val="00250F8D"/>
    <w:rsid w:val="00251344"/>
    <w:rsid w:val="002513AC"/>
    <w:rsid w:val="0025181B"/>
    <w:rsid w:val="00251C5E"/>
    <w:rsid w:val="00251C71"/>
    <w:rsid w:val="00251DEC"/>
    <w:rsid w:val="00252349"/>
    <w:rsid w:val="00252DF6"/>
    <w:rsid w:val="00252F3C"/>
    <w:rsid w:val="002530AB"/>
    <w:rsid w:val="00255A75"/>
    <w:rsid w:val="0025682D"/>
    <w:rsid w:val="00256EFC"/>
    <w:rsid w:val="00257217"/>
    <w:rsid w:val="00260212"/>
    <w:rsid w:val="00260929"/>
    <w:rsid w:val="002611E8"/>
    <w:rsid w:val="002612BD"/>
    <w:rsid w:val="0026132E"/>
    <w:rsid w:val="002613CE"/>
    <w:rsid w:val="00262970"/>
    <w:rsid w:val="00262F85"/>
    <w:rsid w:val="002638F2"/>
    <w:rsid w:val="00263BE4"/>
    <w:rsid w:val="00263FF4"/>
    <w:rsid w:val="002640FA"/>
    <w:rsid w:val="0026474C"/>
    <w:rsid w:val="00264792"/>
    <w:rsid w:val="0026498E"/>
    <w:rsid w:val="00264DF1"/>
    <w:rsid w:val="00265218"/>
    <w:rsid w:val="00265BC9"/>
    <w:rsid w:val="00265DD2"/>
    <w:rsid w:val="00266444"/>
    <w:rsid w:val="00266705"/>
    <w:rsid w:val="00266806"/>
    <w:rsid w:val="0026699C"/>
    <w:rsid w:val="00266BE1"/>
    <w:rsid w:val="00267918"/>
    <w:rsid w:val="00267CB5"/>
    <w:rsid w:val="00270005"/>
    <w:rsid w:val="002707C4"/>
    <w:rsid w:val="00270987"/>
    <w:rsid w:val="00271EFB"/>
    <w:rsid w:val="0027256E"/>
    <w:rsid w:val="00273ABF"/>
    <w:rsid w:val="00273B7E"/>
    <w:rsid w:val="00273C52"/>
    <w:rsid w:val="00273F11"/>
    <w:rsid w:val="002740B1"/>
    <w:rsid w:val="002741E7"/>
    <w:rsid w:val="002747DC"/>
    <w:rsid w:val="00274949"/>
    <w:rsid w:val="00274B44"/>
    <w:rsid w:val="00274E6B"/>
    <w:rsid w:val="0027586B"/>
    <w:rsid w:val="00275FE6"/>
    <w:rsid w:val="00276160"/>
    <w:rsid w:val="002761CE"/>
    <w:rsid w:val="002767D3"/>
    <w:rsid w:val="00276D40"/>
    <w:rsid w:val="0027731F"/>
    <w:rsid w:val="002778A9"/>
    <w:rsid w:val="00277AC6"/>
    <w:rsid w:val="00277D41"/>
    <w:rsid w:val="00280D4B"/>
    <w:rsid w:val="00281281"/>
    <w:rsid w:val="0028171E"/>
    <w:rsid w:val="00281EB6"/>
    <w:rsid w:val="0028212F"/>
    <w:rsid w:val="00282164"/>
    <w:rsid w:val="002826E2"/>
    <w:rsid w:val="002828E8"/>
    <w:rsid w:val="00282D38"/>
    <w:rsid w:val="00283281"/>
    <w:rsid w:val="0028352E"/>
    <w:rsid w:val="00283C93"/>
    <w:rsid w:val="00284B9B"/>
    <w:rsid w:val="00284F93"/>
    <w:rsid w:val="002858B5"/>
    <w:rsid w:val="00286330"/>
    <w:rsid w:val="0028645D"/>
    <w:rsid w:val="00286C54"/>
    <w:rsid w:val="00290069"/>
    <w:rsid w:val="00290559"/>
    <w:rsid w:val="002917E6"/>
    <w:rsid w:val="00291E0C"/>
    <w:rsid w:val="00291EBE"/>
    <w:rsid w:val="00291EF6"/>
    <w:rsid w:val="00292318"/>
    <w:rsid w:val="002928ED"/>
    <w:rsid w:val="00292C04"/>
    <w:rsid w:val="00292C2E"/>
    <w:rsid w:val="002932F6"/>
    <w:rsid w:val="002934E2"/>
    <w:rsid w:val="0029393C"/>
    <w:rsid w:val="00294114"/>
    <w:rsid w:val="00294FB6"/>
    <w:rsid w:val="00295610"/>
    <w:rsid w:val="00296A20"/>
    <w:rsid w:val="0029706A"/>
    <w:rsid w:val="00297918"/>
    <w:rsid w:val="00297B45"/>
    <w:rsid w:val="002A0174"/>
    <w:rsid w:val="002A0554"/>
    <w:rsid w:val="002A096D"/>
    <w:rsid w:val="002A1A6E"/>
    <w:rsid w:val="002A1EAA"/>
    <w:rsid w:val="002A2470"/>
    <w:rsid w:val="002A2A02"/>
    <w:rsid w:val="002A30F9"/>
    <w:rsid w:val="002A3689"/>
    <w:rsid w:val="002A3EAE"/>
    <w:rsid w:val="002A40F2"/>
    <w:rsid w:val="002A49D8"/>
    <w:rsid w:val="002A55DD"/>
    <w:rsid w:val="002A57CD"/>
    <w:rsid w:val="002A5F8E"/>
    <w:rsid w:val="002A5FB2"/>
    <w:rsid w:val="002A632D"/>
    <w:rsid w:val="002A6AAA"/>
    <w:rsid w:val="002A764E"/>
    <w:rsid w:val="002A7B05"/>
    <w:rsid w:val="002B02DF"/>
    <w:rsid w:val="002B0534"/>
    <w:rsid w:val="002B07AE"/>
    <w:rsid w:val="002B07E8"/>
    <w:rsid w:val="002B0C3E"/>
    <w:rsid w:val="002B0D4C"/>
    <w:rsid w:val="002B106F"/>
    <w:rsid w:val="002B130F"/>
    <w:rsid w:val="002B1571"/>
    <w:rsid w:val="002B1612"/>
    <w:rsid w:val="002B1A29"/>
    <w:rsid w:val="002B1CFA"/>
    <w:rsid w:val="002B2157"/>
    <w:rsid w:val="002B2384"/>
    <w:rsid w:val="002B35C4"/>
    <w:rsid w:val="002B3D2E"/>
    <w:rsid w:val="002B3D36"/>
    <w:rsid w:val="002B3F24"/>
    <w:rsid w:val="002B4AA8"/>
    <w:rsid w:val="002B50D7"/>
    <w:rsid w:val="002B5895"/>
    <w:rsid w:val="002B6237"/>
    <w:rsid w:val="002C0449"/>
    <w:rsid w:val="002C0979"/>
    <w:rsid w:val="002C0A6B"/>
    <w:rsid w:val="002C1040"/>
    <w:rsid w:val="002C19FA"/>
    <w:rsid w:val="002C1A61"/>
    <w:rsid w:val="002C2509"/>
    <w:rsid w:val="002C2901"/>
    <w:rsid w:val="002C30F9"/>
    <w:rsid w:val="002C347F"/>
    <w:rsid w:val="002C3DD4"/>
    <w:rsid w:val="002C3E5E"/>
    <w:rsid w:val="002C5323"/>
    <w:rsid w:val="002C594A"/>
    <w:rsid w:val="002C5C8D"/>
    <w:rsid w:val="002C621B"/>
    <w:rsid w:val="002C6788"/>
    <w:rsid w:val="002C75C9"/>
    <w:rsid w:val="002C7A60"/>
    <w:rsid w:val="002D0B05"/>
    <w:rsid w:val="002D11AC"/>
    <w:rsid w:val="002D1693"/>
    <w:rsid w:val="002D190E"/>
    <w:rsid w:val="002D2FBB"/>
    <w:rsid w:val="002D3449"/>
    <w:rsid w:val="002D4261"/>
    <w:rsid w:val="002D48AD"/>
    <w:rsid w:val="002D5176"/>
    <w:rsid w:val="002D5BA1"/>
    <w:rsid w:val="002D5F57"/>
    <w:rsid w:val="002D63C4"/>
    <w:rsid w:val="002D66B1"/>
    <w:rsid w:val="002D692C"/>
    <w:rsid w:val="002D70B1"/>
    <w:rsid w:val="002D740F"/>
    <w:rsid w:val="002D7601"/>
    <w:rsid w:val="002D79D0"/>
    <w:rsid w:val="002D7BBC"/>
    <w:rsid w:val="002D7CDA"/>
    <w:rsid w:val="002D7E09"/>
    <w:rsid w:val="002E0537"/>
    <w:rsid w:val="002E0A18"/>
    <w:rsid w:val="002E4229"/>
    <w:rsid w:val="002E4784"/>
    <w:rsid w:val="002E489C"/>
    <w:rsid w:val="002E494F"/>
    <w:rsid w:val="002E49C0"/>
    <w:rsid w:val="002E50D8"/>
    <w:rsid w:val="002E621B"/>
    <w:rsid w:val="002E681B"/>
    <w:rsid w:val="002E7341"/>
    <w:rsid w:val="002E7E41"/>
    <w:rsid w:val="002E7EB4"/>
    <w:rsid w:val="002F0349"/>
    <w:rsid w:val="002F0406"/>
    <w:rsid w:val="002F098D"/>
    <w:rsid w:val="002F0A96"/>
    <w:rsid w:val="002F1A29"/>
    <w:rsid w:val="002F2A5D"/>
    <w:rsid w:val="002F3245"/>
    <w:rsid w:val="002F3866"/>
    <w:rsid w:val="002F43B5"/>
    <w:rsid w:val="002F523B"/>
    <w:rsid w:val="002F5930"/>
    <w:rsid w:val="002F5B88"/>
    <w:rsid w:val="002F5F7E"/>
    <w:rsid w:val="002F6487"/>
    <w:rsid w:val="002F6588"/>
    <w:rsid w:val="002F68CE"/>
    <w:rsid w:val="002F720A"/>
    <w:rsid w:val="00300573"/>
    <w:rsid w:val="003006D1"/>
    <w:rsid w:val="00300D21"/>
    <w:rsid w:val="0030266A"/>
    <w:rsid w:val="00302BB8"/>
    <w:rsid w:val="00302F5C"/>
    <w:rsid w:val="00303684"/>
    <w:rsid w:val="00303705"/>
    <w:rsid w:val="00303C0D"/>
    <w:rsid w:val="00304852"/>
    <w:rsid w:val="0030491A"/>
    <w:rsid w:val="003051F7"/>
    <w:rsid w:val="0030539D"/>
    <w:rsid w:val="003059FE"/>
    <w:rsid w:val="00305E7B"/>
    <w:rsid w:val="003064F6"/>
    <w:rsid w:val="00306BB5"/>
    <w:rsid w:val="00306C62"/>
    <w:rsid w:val="00306C73"/>
    <w:rsid w:val="0030708A"/>
    <w:rsid w:val="003075B9"/>
    <w:rsid w:val="00310460"/>
    <w:rsid w:val="0031048A"/>
    <w:rsid w:val="00310989"/>
    <w:rsid w:val="00310BC4"/>
    <w:rsid w:val="00310FC3"/>
    <w:rsid w:val="00311B1E"/>
    <w:rsid w:val="00312445"/>
    <w:rsid w:val="00312C83"/>
    <w:rsid w:val="0031303C"/>
    <w:rsid w:val="003138B0"/>
    <w:rsid w:val="00313E78"/>
    <w:rsid w:val="00314F28"/>
    <w:rsid w:val="003167CF"/>
    <w:rsid w:val="00316B04"/>
    <w:rsid w:val="003178B9"/>
    <w:rsid w:val="003203D0"/>
    <w:rsid w:val="00320490"/>
    <w:rsid w:val="003208DF"/>
    <w:rsid w:val="00321327"/>
    <w:rsid w:val="00321F6E"/>
    <w:rsid w:val="00322C4E"/>
    <w:rsid w:val="00322DDC"/>
    <w:rsid w:val="003230FB"/>
    <w:rsid w:val="00323B04"/>
    <w:rsid w:val="0032412E"/>
    <w:rsid w:val="00324F74"/>
    <w:rsid w:val="00324F8E"/>
    <w:rsid w:val="00325008"/>
    <w:rsid w:val="00325F80"/>
    <w:rsid w:val="0032645E"/>
    <w:rsid w:val="003266C2"/>
    <w:rsid w:val="00326785"/>
    <w:rsid w:val="00326822"/>
    <w:rsid w:val="003268C2"/>
    <w:rsid w:val="00326945"/>
    <w:rsid w:val="00326955"/>
    <w:rsid w:val="003302C0"/>
    <w:rsid w:val="00330EA5"/>
    <w:rsid w:val="00331003"/>
    <w:rsid w:val="0033146B"/>
    <w:rsid w:val="003324D1"/>
    <w:rsid w:val="003336BE"/>
    <w:rsid w:val="00334FF8"/>
    <w:rsid w:val="003356E2"/>
    <w:rsid w:val="003369B0"/>
    <w:rsid w:val="0033719E"/>
    <w:rsid w:val="003371BC"/>
    <w:rsid w:val="003371E4"/>
    <w:rsid w:val="003374E5"/>
    <w:rsid w:val="00337DE1"/>
    <w:rsid w:val="003411F7"/>
    <w:rsid w:val="003414D5"/>
    <w:rsid w:val="003414EC"/>
    <w:rsid w:val="00341B88"/>
    <w:rsid w:val="00341C0C"/>
    <w:rsid w:val="003425CA"/>
    <w:rsid w:val="003435A0"/>
    <w:rsid w:val="00343732"/>
    <w:rsid w:val="003440CB"/>
    <w:rsid w:val="003453BF"/>
    <w:rsid w:val="0034577A"/>
    <w:rsid w:val="0034580E"/>
    <w:rsid w:val="00345C01"/>
    <w:rsid w:val="00345EB1"/>
    <w:rsid w:val="0034710D"/>
    <w:rsid w:val="003471D7"/>
    <w:rsid w:val="00347592"/>
    <w:rsid w:val="003475A6"/>
    <w:rsid w:val="003507AD"/>
    <w:rsid w:val="00350A5E"/>
    <w:rsid w:val="00350D01"/>
    <w:rsid w:val="003513AD"/>
    <w:rsid w:val="00351CF1"/>
    <w:rsid w:val="00352313"/>
    <w:rsid w:val="003523D2"/>
    <w:rsid w:val="00352ED2"/>
    <w:rsid w:val="0035315D"/>
    <w:rsid w:val="0035411D"/>
    <w:rsid w:val="0035423F"/>
    <w:rsid w:val="003546B4"/>
    <w:rsid w:val="00354B3F"/>
    <w:rsid w:val="00354DC5"/>
    <w:rsid w:val="00354E01"/>
    <w:rsid w:val="003556C9"/>
    <w:rsid w:val="00355DB6"/>
    <w:rsid w:val="00356DE9"/>
    <w:rsid w:val="00356F82"/>
    <w:rsid w:val="00356FEE"/>
    <w:rsid w:val="0035707F"/>
    <w:rsid w:val="003570BD"/>
    <w:rsid w:val="00360867"/>
    <w:rsid w:val="00360F7B"/>
    <w:rsid w:val="003616F2"/>
    <w:rsid w:val="00361B5E"/>
    <w:rsid w:val="00361B72"/>
    <w:rsid w:val="00361BA8"/>
    <w:rsid w:val="00361E58"/>
    <w:rsid w:val="00361EDC"/>
    <w:rsid w:val="003622CF"/>
    <w:rsid w:val="00362705"/>
    <w:rsid w:val="003627B7"/>
    <w:rsid w:val="00363459"/>
    <w:rsid w:val="003636FB"/>
    <w:rsid w:val="00364522"/>
    <w:rsid w:val="0036456F"/>
    <w:rsid w:val="00365904"/>
    <w:rsid w:val="00366146"/>
    <w:rsid w:val="00366355"/>
    <w:rsid w:val="00366944"/>
    <w:rsid w:val="00366D27"/>
    <w:rsid w:val="00367044"/>
    <w:rsid w:val="003673F0"/>
    <w:rsid w:val="003677A9"/>
    <w:rsid w:val="00367E29"/>
    <w:rsid w:val="003703DB"/>
    <w:rsid w:val="00370792"/>
    <w:rsid w:val="00370BE0"/>
    <w:rsid w:val="00370C8B"/>
    <w:rsid w:val="003713BC"/>
    <w:rsid w:val="003713EC"/>
    <w:rsid w:val="00371B28"/>
    <w:rsid w:val="00372413"/>
    <w:rsid w:val="00372FB9"/>
    <w:rsid w:val="00373794"/>
    <w:rsid w:val="00373DBF"/>
    <w:rsid w:val="00373EDE"/>
    <w:rsid w:val="00373F79"/>
    <w:rsid w:val="003740AD"/>
    <w:rsid w:val="0037469B"/>
    <w:rsid w:val="003746C1"/>
    <w:rsid w:val="00375DCB"/>
    <w:rsid w:val="0037654B"/>
    <w:rsid w:val="00377690"/>
    <w:rsid w:val="00377846"/>
    <w:rsid w:val="00377E7E"/>
    <w:rsid w:val="00377FF7"/>
    <w:rsid w:val="00381D70"/>
    <w:rsid w:val="00381DF5"/>
    <w:rsid w:val="003820F5"/>
    <w:rsid w:val="0038214A"/>
    <w:rsid w:val="00382574"/>
    <w:rsid w:val="003828EB"/>
    <w:rsid w:val="00382B55"/>
    <w:rsid w:val="00382DB2"/>
    <w:rsid w:val="0038302E"/>
    <w:rsid w:val="003835C6"/>
    <w:rsid w:val="00383E01"/>
    <w:rsid w:val="00383FCE"/>
    <w:rsid w:val="0038445D"/>
    <w:rsid w:val="003845D9"/>
    <w:rsid w:val="00384B2C"/>
    <w:rsid w:val="00385C92"/>
    <w:rsid w:val="0038631B"/>
    <w:rsid w:val="00386A54"/>
    <w:rsid w:val="00386F83"/>
    <w:rsid w:val="00387424"/>
    <w:rsid w:val="00387807"/>
    <w:rsid w:val="0039130C"/>
    <w:rsid w:val="00391B92"/>
    <w:rsid w:val="00392128"/>
    <w:rsid w:val="003921DF"/>
    <w:rsid w:val="003926F1"/>
    <w:rsid w:val="003929C4"/>
    <w:rsid w:val="00393BD8"/>
    <w:rsid w:val="003940B1"/>
    <w:rsid w:val="0039462A"/>
    <w:rsid w:val="003946E7"/>
    <w:rsid w:val="00394953"/>
    <w:rsid w:val="00394C7F"/>
    <w:rsid w:val="00394CE0"/>
    <w:rsid w:val="00394D69"/>
    <w:rsid w:val="00394EA1"/>
    <w:rsid w:val="003967EA"/>
    <w:rsid w:val="003970C8"/>
    <w:rsid w:val="0039736B"/>
    <w:rsid w:val="00397E68"/>
    <w:rsid w:val="003A0605"/>
    <w:rsid w:val="003A0730"/>
    <w:rsid w:val="003A104F"/>
    <w:rsid w:val="003A10EA"/>
    <w:rsid w:val="003A18D2"/>
    <w:rsid w:val="003A1FB8"/>
    <w:rsid w:val="003A3CD1"/>
    <w:rsid w:val="003A3F4F"/>
    <w:rsid w:val="003A4F43"/>
    <w:rsid w:val="003A664F"/>
    <w:rsid w:val="003A68EE"/>
    <w:rsid w:val="003A6ACA"/>
    <w:rsid w:val="003A6FFA"/>
    <w:rsid w:val="003A7135"/>
    <w:rsid w:val="003A7506"/>
    <w:rsid w:val="003A76D6"/>
    <w:rsid w:val="003B0963"/>
    <w:rsid w:val="003B1A56"/>
    <w:rsid w:val="003B271C"/>
    <w:rsid w:val="003B273B"/>
    <w:rsid w:val="003B27D5"/>
    <w:rsid w:val="003B2886"/>
    <w:rsid w:val="003B2CC1"/>
    <w:rsid w:val="003B31CE"/>
    <w:rsid w:val="003B327A"/>
    <w:rsid w:val="003B3302"/>
    <w:rsid w:val="003B33EC"/>
    <w:rsid w:val="003B380E"/>
    <w:rsid w:val="003B5364"/>
    <w:rsid w:val="003B5C57"/>
    <w:rsid w:val="003B5D79"/>
    <w:rsid w:val="003B6569"/>
    <w:rsid w:val="003B6D50"/>
    <w:rsid w:val="003B74B1"/>
    <w:rsid w:val="003B7A4D"/>
    <w:rsid w:val="003C0284"/>
    <w:rsid w:val="003C0770"/>
    <w:rsid w:val="003C099C"/>
    <w:rsid w:val="003C0E39"/>
    <w:rsid w:val="003C1AB7"/>
    <w:rsid w:val="003C2109"/>
    <w:rsid w:val="003C222F"/>
    <w:rsid w:val="003C36CC"/>
    <w:rsid w:val="003C40A4"/>
    <w:rsid w:val="003C4600"/>
    <w:rsid w:val="003C4730"/>
    <w:rsid w:val="003C4E64"/>
    <w:rsid w:val="003C5082"/>
    <w:rsid w:val="003C51B0"/>
    <w:rsid w:val="003C520A"/>
    <w:rsid w:val="003C529A"/>
    <w:rsid w:val="003C583E"/>
    <w:rsid w:val="003C5F53"/>
    <w:rsid w:val="003C61B4"/>
    <w:rsid w:val="003C643C"/>
    <w:rsid w:val="003C6596"/>
    <w:rsid w:val="003C68D4"/>
    <w:rsid w:val="003C7768"/>
    <w:rsid w:val="003C7AD8"/>
    <w:rsid w:val="003D0647"/>
    <w:rsid w:val="003D0A51"/>
    <w:rsid w:val="003D0ED2"/>
    <w:rsid w:val="003D20B7"/>
    <w:rsid w:val="003D25B9"/>
    <w:rsid w:val="003D2621"/>
    <w:rsid w:val="003D2DE1"/>
    <w:rsid w:val="003D32EF"/>
    <w:rsid w:val="003D4507"/>
    <w:rsid w:val="003D4B0C"/>
    <w:rsid w:val="003D4B4E"/>
    <w:rsid w:val="003D5248"/>
    <w:rsid w:val="003D6BB7"/>
    <w:rsid w:val="003D77A5"/>
    <w:rsid w:val="003E0112"/>
    <w:rsid w:val="003E035D"/>
    <w:rsid w:val="003E08E0"/>
    <w:rsid w:val="003E12C5"/>
    <w:rsid w:val="003E1484"/>
    <w:rsid w:val="003E1610"/>
    <w:rsid w:val="003E1AE8"/>
    <w:rsid w:val="003E2381"/>
    <w:rsid w:val="003E26FD"/>
    <w:rsid w:val="003E3478"/>
    <w:rsid w:val="003E3558"/>
    <w:rsid w:val="003E362E"/>
    <w:rsid w:val="003E3644"/>
    <w:rsid w:val="003E3B53"/>
    <w:rsid w:val="003E42CE"/>
    <w:rsid w:val="003E4CB0"/>
    <w:rsid w:val="003E4E43"/>
    <w:rsid w:val="003E5DB3"/>
    <w:rsid w:val="003E6374"/>
    <w:rsid w:val="003E68FD"/>
    <w:rsid w:val="003E709E"/>
    <w:rsid w:val="003E731D"/>
    <w:rsid w:val="003F0D2F"/>
    <w:rsid w:val="003F2548"/>
    <w:rsid w:val="003F4A06"/>
    <w:rsid w:val="003F4C00"/>
    <w:rsid w:val="003F5227"/>
    <w:rsid w:val="003F5305"/>
    <w:rsid w:val="003F6204"/>
    <w:rsid w:val="003F6822"/>
    <w:rsid w:val="003F6A8A"/>
    <w:rsid w:val="003F6EA6"/>
    <w:rsid w:val="003F7357"/>
    <w:rsid w:val="003F7865"/>
    <w:rsid w:val="003F7C14"/>
    <w:rsid w:val="003F7CF8"/>
    <w:rsid w:val="004001D1"/>
    <w:rsid w:val="00401567"/>
    <w:rsid w:val="00401F77"/>
    <w:rsid w:val="004023E7"/>
    <w:rsid w:val="00402A12"/>
    <w:rsid w:val="00403880"/>
    <w:rsid w:val="004041A9"/>
    <w:rsid w:val="00404226"/>
    <w:rsid w:val="00405AFD"/>
    <w:rsid w:val="00406D11"/>
    <w:rsid w:val="00407178"/>
    <w:rsid w:val="00407DA9"/>
    <w:rsid w:val="00407EAC"/>
    <w:rsid w:val="0041020C"/>
    <w:rsid w:val="004109CE"/>
    <w:rsid w:val="00410A19"/>
    <w:rsid w:val="0041148D"/>
    <w:rsid w:val="00413357"/>
    <w:rsid w:val="004133CA"/>
    <w:rsid w:val="0041341A"/>
    <w:rsid w:val="00413B60"/>
    <w:rsid w:val="004142DA"/>
    <w:rsid w:val="004144EE"/>
    <w:rsid w:val="00414687"/>
    <w:rsid w:val="004154F7"/>
    <w:rsid w:val="00415830"/>
    <w:rsid w:val="00415EAE"/>
    <w:rsid w:val="00417A74"/>
    <w:rsid w:val="00417A89"/>
    <w:rsid w:val="00417B2F"/>
    <w:rsid w:val="004205B8"/>
    <w:rsid w:val="004206CC"/>
    <w:rsid w:val="00422BC5"/>
    <w:rsid w:val="00422D0B"/>
    <w:rsid w:val="00422E6D"/>
    <w:rsid w:val="0042322A"/>
    <w:rsid w:val="00423A68"/>
    <w:rsid w:val="0042498A"/>
    <w:rsid w:val="00424B4A"/>
    <w:rsid w:val="00425107"/>
    <w:rsid w:val="004251FA"/>
    <w:rsid w:val="00425886"/>
    <w:rsid w:val="00425BB7"/>
    <w:rsid w:val="004260FD"/>
    <w:rsid w:val="004276E6"/>
    <w:rsid w:val="004278F1"/>
    <w:rsid w:val="00427F5A"/>
    <w:rsid w:val="004302F5"/>
    <w:rsid w:val="00431227"/>
    <w:rsid w:val="00431399"/>
    <w:rsid w:val="004322E2"/>
    <w:rsid w:val="004328D4"/>
    <w:rsid w:val="0043297D"/>
    <w:rsid w:val="00432AF8"/>
    <w:rsid w:val="00433A93"/>
    <w:rsid w:val="004355D9"/>
    <w:rsid w:val="00435747"/>
    <w:rsid w:val="0043634E"/>
    <w:rsid w:val="0043636F"/>
    <w:rsid w:val="004365A7"/>
    <w:rsid w:val="00436BD3"/>
    <w:rsid w:val="0043741E"/>
    <w:rsid w:val="00437904"/>
    <w:rsid w:val="004379C1"/>
    <w:rsid w:val="00437C92"/>
    <w:rsid w:val="00437F84"/>
    <w:rsid w:val="00437FDB"/>
    <w:rsid w:val="00441228"/>
    <w:rsid w:val="004416F0"/>
    <w:rsid w:val="00441F04"/>
    <w:rsid w:val="004428C5"/>
    <w:rsid w:val="00442B80"/>
    <w:rsid w:val="004432B6"/>
    <w:rsid w:val="00443801"/>
    <w:rsid w:val="0044507C"/>
    <w:rsid w:val="004457F6"/>
    <w:rsid w:val="00446723"/>
    <w:rsid w:val="00446A24"/>
    <w:rsid w:val="00446B9E"/>
    <w:rsid w:val="00447762"/>
    <w:rsid w:val="00447F28"/>
    <w:rsid w:val="00450031"/>
    <w:rsid w:val="0045015A"/>
    <w:rsid w:val="00451A04"/>
    <w:rsid w:val="00451C6C"/>
    <w:rsid w:val="00451CC9"/>
    <w:rsid w:val="004523B9"/>
    <w:rsid w:val="004525D6"/>
    <w:rsid w:val="004525D8"/>
    <w:rsid w:val="00452D45"/>
    <w:rsid w:val="004531C4"/>
    <w:rsid w:val="00453599"/>
    <w:rsid w:val="004539E5"/>
    <w:rsid w:val="00453EB0"/>
    <w:rsid w:val="00453F66"/>
    <w:rsid w:val="00453FFC"/>
    <w:rsid w:val="00454DB5"/>
    <w:rsid w:val="00454E3F"/>
    <w:rsid w:val="00454F3D"/>
    <w:rsid w:val="004553FF"/>
    <w:rsid w:val="004555AC"/>
    <w:rsid w:val="00455A29"/>
    <w:rsid w:val="00456736"/>
    <w:rsid w:val="00456894"/>
    <w:rsid w:val="00456A7F"/>
    <w:rsid w:val="00456CE2"/>
    <w:rsid w:val="004573E2"/>
    <w:rsid w:val="0045757D"/>
    <w:rsid w:val="004614CB"/>
    <w:rsid w:val="00462347"/>
    <w:rsid w:val="00462352"/>
    <w:rsid w:val="00462735"/>
    <w:rsid w:val="00463271"/>
    <w:rsid w:val="004633CD"/>
    <w:rsid w:val="004635ED"/>
    <w:rsid w:val="00463707"/>
    <w:rsid w:val="0046508A"/>
    <w:rsid w:val="0046566B"/>
    <w:rsid w:val="00465754"/>
    <w:rsid w:val="004657E2"/>
    <w:rsid w:val="004660A9"/>
    <w:rsid w:val="00466B04"/>
    <w:rsid w:val="00466C7D"/>
    <w:rsid w:val="004677F4"/>
    <w:rsid w:val="00467979"/>
    <w:rsid w:val="0047098E"/>
    <w:rsid w:val="00470EDF"/>
    <w:rsid w:val="0047176B"/>
    <w:rsid w:val="0047182E"/>
    <w:rsid w:val="00471DA9"/>
    <w:rsid w:val="00471FF4"/>
    <w:rsid w:val="0047264A"/>
    <w:rsid w:val="00473515"/>
    <w:rsid w:val="004745DE"/>
    <w:rsid w:val="00474B48"/>
    <w:rsid w:val="00475594"/>
    <w:rsid w:val="004759D5"/>
    <w:rsid w:val="00475BFF"/>
    <w:rsid w:val="00475DAC"/>
    <w:rsid w:val="00476579"/>
    <w:rsid w:val="0047717B"/>
    <w:rsid w:val="00483287"/>
    <w:rsid w:val="004833FF"/>
    <w:rsid w:val="00483482"/>
    <w:rsid w:val="0048355B"/>
    <w:rsid w:val="0048385F"/>
    <w:rsid w:val="00483B5E"/>
    <w:rsid w:val="00483D41"/>
    <w:rsid w:val="004842E3"/>
    <w:rsid w:val="00484B50"/>
    <w:rsid w:val="0048515C"/>
    <w:rsid w:val="0048522F"/>
    <w:rsid w:val="00485302"/>
    <w:rsid w:val="00485611"/>
    <w:rsid w:val="004869F6"/>
    <w:rsid w:val="00486E21"/>
    <w:rsid w:val="0048723C"/>
    <w:rsid w:val="004872B3"/>
    <w:rsid w:val="00487BDF"/>
    <w:rsid w:val="004904B3"/>
    <w:rsid w:val="00490EB7"/>
    <w:rsid w:val="0049101C"/>
    <w:rsid w:val="0049105A"/>
    <w:rsid w:val="00491B1A"/>
    <w:rsid w:val="00491EDF"/>
    <w:rsid w:val="0049241C"/>
    <w:rsid w:val="00492941"/>
    <w:rsid w:val="00492B7A"/>
    <w:rsid w:val="004936A6"/>
    <w:rsid w:val="004938E8"/>
    <w:rsid w:val="00493D22"/>
    <w:rsid w:val="00494EB2"/>
    <w:rsid w:val="004968E3"/>
    <w:rsid w:val="004969E6"/>
    <w:rsid w:val="00496B71"/>
    <w:rsid w:val="00496DE9"/>
    <w:rsid w:val="00496F36"/>
    <w:rsid w:val="0049746A"/>
    <w:rsid w:val="00497B52"/>
    <w:rsid w:val="00497DCB"/>
    <w:rsid w:val="004A002A"/>
    <w:rsid w:val="004A0672"/>
    <w:rsid w:val="004A175D"/>
    <w:rsid w:val="004A1F92"/>
    <w:rsid w:val="004A600A"/>
    <w:rsid w:val="004A63B9"/>
    <w:rsid w:val="004A7567"/>
    <w:rsid w:val="004A763B"/>
    <w:rsid w:val="004B0079"/>
    <w:rsid w:val="004B0F63"/>
    <w:rsid w:val="004B10D4"/>
    <w:rsid w:val="004B21F0"/>
    <w:rsid w:val="004B2282"/>
    <w:rsid w:val="004B42D5"/>
    <w:rsid w:val="004B56A0"/>
    <w:rsid w:val="004B5B4E"/>
    <w:rsid w:val="004B6348"/>
    <w:rsid w:val="004B67B5"/>
    <w:rsid w:val="004B705B"/>
    <w:rsid w:val="004B705C"/>
    <w:rsid w:val="004B7C78"/>
    <w:rsid w:val="004C0366"/>
    <w:rsid w:val="004C043A"/>
    <w:rsid w:val="004C2217"/>
    <w:rsid w:val="004C31FF"/>
    <w:rsid w:val="004C39F1"/>
    <w:rsid w:val="004C4426"/>
    <w:rsid w:val="004C48E8"/>
    <w:rsid w:val="004C518C"/>
    <w:rsid w:val="004C5255"/>
    <w:rsid w:val="004C54A0"/>
    <w:rsid w:val="004C5628"/>
    <w:rsid w:val="004C632E"/>
    <w:rsid w:val="004C6655"/>
    <w:rsid w:val="004C6F7D"/>
    <w:rsid w:val="004C7869"/>
    <w:rsid w:val="004D26BC"/>
    <w:rsid w:val="004D2C8B"/>
    <w:rsid w:val="004D3007"/>
    <w:rsid w:val="004D36B0"/>
    <w:rsid w:val="004D3EB9"/>
    <w:rsid w:val="004D453A"/>
    <w:rsid w:val="004D490B"/>
    <w:rsid w:val="004D4ECC"/>
    <w:rsid w:val="004D4EE6"/>
    <w:rsid w:val="004D53CC"/>
    <w:rsid w:val="004D5A0D"/>
    <w:rsid w:val="004D5B25"/>
    <w:rsid w:val="004D5D6D"/>
    <w:rsid w:val="004E1DD6"/>
    <w:rsid w:val="004E2196"/>
    <w:rsid w:val="004E321A"/>
    <w:rsid w:val="004E3BD3"/>
    <w:rsid w:val="004E5331"/>
    <w:rsid w:val="004E59CA"/>
    <w:rsid w:val="004E6BC0"/>
    <w:rsid w:val="004E741F"/>
    <w:rsid w:val="004E7C4F"/>
    <w:rsid w:val="004E7E3D"/>
    <w:rsid w:val="004E7F3B"/>
    <w:rsid w:val="004F062E"/>
    <w:rsid w:val="004F06DA"/>
    <w:rsid w:val="004F10CD"/>
    <w:rsid w:val="004F21B2"/>
    <w:rsid w:val="004F3409"/>
    <w:rsid w:val="004F37C5"/>
    <w:rsid w:val="004F3880"/>
    <w:rsid w:val="004F4F75"/>
    <w:rsid w:val="004F5151"/>
    <w:rsid w:val="004F57F4"/>
    <w:rsid w:val="004F5B93"/>
    <w:rsid w:val="004F6A70"/>
    <w:rsid w:val="004F733F"/>
    <w:rsid w:val="004F7994"/>
    <w:rsid w:val="005008CF"/>
    <w:rsid w:val="005009D4"/>
    <w:rsid w:val="00501D59"/>
    <w:rsid w:val="00502300"/>
    <w:rsid w:val="00502397"/>
    <w:rsid w:val="00502541"/>
    <w:rsid w:val="00503A14"/>
    <w:rsid w:val="0050414B"/>
    <w:rsid w:val="0050497F"/>
    <w:rsid w:val="00505732"/>
    <w:rsid w:val="00506A99"/>
    <w:rsid w:val="00506EAD"/>
    <w:rsid w:val="0050732C"/>
    <w:rsid w:val="00507434"/>
    <w:rsid w:val="005074CA"/>
    <w:rsid w:val="0050750E"/>
    <w:rsid w:val="00507AE8"/>
    <w:rsid w:val="00507E0E"/>
    <w:rsid w:val="005106CC"/>
    <w:rsid w:val="00511038"/>
    <w:rsid w:val="00511A2A"/>
    <w:rsid w:val="005127F0"/>
    <w:rsid w:val="00513B98"/>
    <w:rsid w:val="0051488E"/>
    <w:rsid w:val="00514BD8"/>
    <w:rsid w:val="005151A3"/>
    <w:rsid w:val="00515444"/>
    <w:rsid w:val="00515EF3"/>
    <w:rsid w:val="00515FC3"/>
    <w:rsid w:val="00516EBA"/>
    <w:rsid w:val="00516FF1"/>
    <w:rsid w:val="00517032"/>
    <w:rsid w:val="0051736E"/>
    <w:rsid w:val="00517C71"/>
    <w:rsid w:val="00520B2E"/>
    <w:rsid w:val="00520D70"/>
    <w:rsid w:val="00521AC8"/>
    <w:rsid w:val="0052203B"/>
    <w:rsid w:val="005223DF"/>
    <w:rsid w:val="0052271E"/>
    <w:rsid w:val="0052294F"/>
    <w:rsid w:val="0052301C"/>
    <w:rsid w:val="0052335F"/>
    <w:rsid w:val="005237C1"/>
    <w:rsid w:val="00524309"/>
    <w:rsid w:val="00525180"/>
    <w:rsid w:val="00525FF4"/>
    <w:rsid w:val="00525FFB"/>
    <w:rsid w:val="00527843"/>
    <w:rsid w:val="00530259"/>
    <w:rsid w:val="00530479"/>
    <w:rsid w:val="00530AD9"/>
    <w:rsid w:val="00530C12"/>
    <w:rsid w:val="00531BE3"/>
    <w:rsid w:val="00531D11"/>
    <w:rsid w:val="00531D6B"/>
    <w:rsid w:val="0053335D"/>
    <w:rsid w:val="005334E0"/>
    <w:rsid w:val="005337C9"/>
    <w:rsid w:val="0053389D"/>
    <w:rsid w:val="00534ABD"/>
    <w:rsid w:val="00534D42"/>
    <w:rsid w:val="00535DD6"/>
    <w:rsid w:val="00535EF1"/>
    <w:rsid w:val="00536A49"/>
    <w:rsid w:val="00536D8F"/>
    <w:rsid w:val="00540178"/>
    <w:rsid w:val="005403F4"/>
    <w:rsid w:val="0054063D"/>
    <w:rsid w:val="00540E20"/>
    <w:rsid w:val="005411EA"/>
    <w:rsid w:val="00541424"/>
    <w:rsid w:val="00541A3E"/>
    <w:rsid w:val="00541ACF"/>
    <w:rsid w:val="00541E26"/>
    <w:rsid w:val="00541EF9"/>
    <w:rsid w:val="00542FF9"/>
    <w:rsid w:val="0054326A"/>
    <w:rsid w:val="005437C5"/>
    <w:rsid w:val="00543917"/>
    <w:rsid w:val="00543A9D"/>
    <w:rsid w:val="005441CD"/>
    <w:rsid w:val="00544770"/>
    <w:rsid w:val="00544E6D"/>
    <w:rsid w:val="0054506B"/>
    <w:rsid w:val="00545632"/>
    <w:rsid w:val="00545F99"/>
    <w:rsid w:val="00546386"/>
    <w:rsid w:val="005468A3"/>
    <w:rsid w:val="00546D24"/>
    <w:rsid w:val="00546EFE"/>
    <w:rsid w:val="005474D4"/>
    <w:rsid w:val="00547B62"/>
    <w:rsid w:val="00550A84"/>
    <w:rsid w:val="0055159D"/>
    <w:rsid w:val="00551897"/>
    <w:rsid w:val="00552C79"/>
    <w:rsid w:val="00553652"/>
    <w:rsid w:val="005539FE"/>
    <w:rsid w:val="00553D28"/>
    <w:rsid w:val="005541C7"/>
    <w:rsid w:val="00554644"/>
    <w:rsid w:val="00554840"/>
    <w:rsid w:val="0055510B"/>
    <w:rsid w:val="005551B2"/>
    <w:rsid w:val="0055582A"/>
    <w:rsid w:val="0055777C"/>
    <w:rsid w:val="00557AF3"/>
    <w:rsid w:val="00557E4D"/>
    <w:rsid w:val="00560262"/>
    <w:rsid w:val="00561205"/>
    <w:rsid w:val="005613D5"/>
    <w:rsid w:val="00562028"/>
    <w:rsid w:val="005640A2"/>
    <w:rsid w:val="0056411C"/>
    <w:rsid w:val="005642E1"/>
    <w:rsid w:val="0056442C"/>
    <w:rsid w:val="005655C5"/>
    <w:rsid w:val="00565938"/>
    <w:rsid w:val="00565ABF"/>
    <w:rsid w:val="0056720B"/>
    <w:rsid w:val="005676D3"/>
    <w:rsid w:val="005676DA"/>
    <w:rsid w:val="005678D6"/>
    <w:rsid w:val="0057090E"/>
    <w:rsid w:val="00570F89"/>
    <w:rsid w:val="005716D9"/>
    <w:rsid w:val="0057203E"/>
    <w:rsid w:val="00572141"/>
    <w:rsid w:val="00572A5A"/>
    <w:rsid w:val="00572D80"/>
    <w:rsid w:val="0057330C"/>
    <w:rsid w:val="00573B80"/>
    <w:rsid w:val="00574593"/>
    <w:rsid w:val="00574941"/>
    <w:rsid w:val="00575039"/>
    <w:rsid w:val="005759F6"/>
    <w:rsid w:val="00575CAD"/>
    <w:rsid w:val="00580BAF"/>
    <w:rsid w:val="005810EE"/>
    <w:rsid w:val="0058167A"/>
    <w:rsid w:val="00581A53"/>
    <w:rsid w:val="00582A5D"/>
    <w:rsid w:val="00582D02"/>
    <w:rsid w:val="00582D97"/>
    <w:rsid w:val="0058315F"/>
    <w:rsid w:val="0058318E"/>
    <w:rsid w:val="00583EED"/>
    <w:rsid w:val="0058410D"/>
    <w:rsid w:val="00584BDC"/>
    <w:rsid w:val="00584EC6"/>
    <w:rsid w:val="0058512F"/>
    <w:rsid w:val="00585EE3"/>
    <w:rsid w:val="00586815"/>
    <w:rsid w:val="00587195"/>
    <w:rsid w:val="00590274"/>
    <w:rsid w:val="0059028E"/>
    <w:rsid w:val="005923F9"/>
    <w:rsid w:val="00592649"/>
    <w:rsid w:val="00592D23"/>
    <w:rsid w:val="00592EF8"/>
    <w:rsid w:val="0059360C"/>
    <w:rsid w:val="00593C4A"/>
    <w:rsid w:val="00594381"/>
    <w:rsid w:val="0059446A"/>
    <w:rsid w:val="00594C0E"/>
    <w:rsid w:val="00594C80"/>
    <w:rsid w:val="00594F44"/>
    <w:rsid w:val="0059533A"/>
    <w:rsid w:val="00595A18"/>
    <w:rsid w:val="00597300"/>
    <w:rsid w:val="00597549"/>
    <w:rsid w:val="005976A4"/>
    <w:rsid w:val="00597740"/>
    <w:rsid w:val="005A0AC2"/>
    <w:rsid w:val="005A0C6D"/>
    <w:rsid w:val="005A0E1C"/>
    <w:rsid w:val="005A110F"/>
    <w:rsid w:val="005A11C4"/>
    <w:rsid w:val="005A125B"/>
    <w:rsid w:val="005A1556"/>
    <w:rsid w:val="005A15E8"/>
    <w:rsid w:val="005A1B10"/>
    <w:rsid w:val="005A278F"/>
    <w:rsid w:val="005A3042"/>
    <w:rsid w:val="005A3409"/>
    <w:rsid w:val="005A37BD"/>
    <w:rsid w:val="005A3BB0"/>
    <w:rsid w:val="005A46D0"/>
    <w:rsid w:val="005A4782"/>
    <w:rsid w:val="005A47B0"/>
    <w:rsid w:val="005A488B"/>
    <w:rsid w:val="005A54E4"/>
    <w:rsid w:val="005A5D0F"/>
    <w:rsid w:val="005A6EB2"/>
    <w:rsid w:val="005A7943"/>
    <w:rsid w:val="005A7F86"/>
    <w:rsid w:val="005B0239"/>
    <w:rsid w:val="005B0A42"/>
    <w:rsid w:val="005B1665"/>
    <w:rsid w:val="005B1C74"/>
    <w:rsid w:val="005B1E86"/>
    <w:rsid w:val="005B324F"/>
    <w:rsid w:val="005B3D55"/>
    <w:rsid w:val="005B4007"/>
    <w:rsid w:val="005B4BED"/>
    <w:rsid w:val="005B4F32"/>
    <w:rsid w:val="005B5AC2"/>
    <w:rsid w:val="005B5B65"/>
    <w:rsid w:val="005B63BA"/>
    <w:rsid w:val="005B6A09"/>
    <w:rsid w:val="005B6BF3"/>
    <w:rsid w:val="005B712D"/>
    <w:rsid w:val="005B74C6"/>
    <w:rsid w:val="005B7C25"/>
    <w:rsid w:val="005B7E70"/>
    <w:rsid w:val="005C00B8"/>
    <w:rsid w:val="005C02A4"/>
    <w:rsid w:val="005C0306"/>
    <w:rsid w:val="005C0A75"/>
    <w:rsid w:val="005C0B42"/>
    <w:rsid w:val="005C216D"/>
    <w:rsid w:val="005C2230"/>
    <w:rsid w:val="005C238F"/>
    <w:rsid w:val="005C3479"/>
    <w:rsid w:val="005C380D"/>
    <w:rsid w:val="005C3B73"/>
    <w:rsid w:val="005C4BB2"/>
    <w:rsid w:val="005C5132"/>
    <w:rsid w:val="005C5145"/>
    <w:rsid w:val="005C52BD"/>
    <w:rsid w:val="005C5657"/>
    <w:rsid w:val="005C5D64"/>
    <w:rsid w:val="005C5EBE"/>
    <w:rsid w:val="005C7CC5"/>
    <w:rsid w:val="005D1A7C"/>
    <w:rsid w:val="005D210E"/>
    <w:rsid w:val="005D3913"/>
    <w:rsid w:val="005D3A63"/>
    <w:rsid w:val="005D3D85"/>
    <w:rsid w:val="005D3EE3"/>
    <w:rsid w:val="005D4309"/>
    <w:rsid w:val="005D4910"/>
    <w:rsid w:val="005D53AF"/>
    <w:rsid w:val="005D5DDB"/>
    <w:rsid w:val="005D6C69"/>
    <w:rsid w:val="005D7450"/>
    <w:rsid w:val="005D77D8"/>
    <w:rsid w:val="005D7D9C"/>
    <w:rsid w:val="005E000E"/>
    <w:rsid w:val="005E04C4"/>
    <w:rsid w:val="005E0678"/>
    <w:rsid w:val="005E0C6A"/>
    <w:rsid w:val="005E0D26"/>
    <w:rsid w:val="005E1F8E"/>
    <w:rsid w:val="005E23B9"/>
    <w:rsid w:val="005E3495"/>
    <w:rsid w:val="005E43EC"/>
    <w:rsid w:val="005E442A"/>
    <w:rsid w:val="005E4462"/>
    <w:rsid w:val="005E4930"/>
    <w:rsid w:val="005E4CA6"/>
    <w:rsid w:val="005E4E9B"/>
    <w:rsid w:val="005E5499"/>
    <w:rsid w:val="005E587C"/>
    <w:rsid w:val="005E5EEA"/>
    <w:rsid w:val="005F013A"/>
    <w:rsid w:val="005F018D"/>
    <w:rsid w:val="005F046A"/>
    <w:rsid w:val="005F092A"/>
    <w:rsid w:val="005F17F3"/>
    <w:rsid w:val="005F3448"/>
    <w:rsid w:val="005F4989"/>
    <w:rsid w:val="005F4E7B"/>
    <w:rsid w:val="005F4F18"/>
    <w:rsid w:val="005F52BB"/>
    <w:rsid w:val="005F540F"/>
    <w:rsid w:val="005F5571"/>
    <w:rsid w:val="005F5AE5"/>
    <w:rsid w:val="005F5D65"/>
    <w:rsid w:val="005F619A"/>
    <w:rsid w:val="005F6AC8"/>
    <w:rsid w:val="005F6BD3"/>
    <w:rsid w:val="005F6F21"/>
    <w:rsid w:val="00600185"/>
    <w:rsid w:val="0060131B"/>
    <w:rsid w:val="00601551"/>
    <w:rsid w:val="00601E91"/>
    <w:rsid w:val="00602357"/>
    <w:rsid w:val="0060329C"/>
    <w:rsid w:val="006035A1"/>
    <w:rsid w:val="006037F2"/>
    <w:rsid w:val="006039B6"/>
    <w:rsid w:val="0060435A"/>
    <w:rsid w:val="0060498A"/>
    <w:rsid w:val="00604D65"/>
    <w:rsid w:val="006055BC"/>
    <w:rsid w:val="006056B8"/>
    <w:rsid w:val="0060597A"/>
    <w:rsid w:val="00605BF4"/>
    <w:rsid w:val="00605C87"/>
    <w:rsid w:val="00606800"/>
    <w:rsid w:val="00606C0F"/>
    <w:rsid w:val="00606D0A"/>
    <w:rsid w:val="00606FCE"/>
    <w:rsid w:val="00606FD9"/>
    <w:rsid w:val="00607AEC"/>
    <w:rsid w:val="00607C93"/>
    <w:rsid w:val="00610361"/>
    <w:rsid w:val="00610893"/>
    <w:rsid w:val="00610B16"/>
    <w:rsid w:val="00611343"/>
    <w:rsid w:val="00611B45"/>
    <w:rsid w:val="00612B84"/>
    <w:rsid w:val="00613029"/>
    <w:rsid w:val="006132BC"/>
    <w:rsid w:val="006132D6"/>
    <w:rsid w:val="00613461"/>
    <w:rsid w:val="006141D7"/>
    <w:rsid w:val="00614476"/>
    <w:rsid w:val="0061547D"/>
    <w:rsid w:val="00616439"/>
    <w:rsid w:val="006165A0"/>
    <w:rsid w:val="0061687F"/>
    <w:rsid w:val="00617844"/>
    <w:rsid w:val="006206AA"/>
    <w:rsid w:val="00620827"/>
    <w:rsid w:val="00620A5B"/>
    <w:rsid w:val="0062157A"/>
    <w:rsid w:val="00621B4C"/>
    <w:rsid w:val="00622001"/>
    <w:rsid w:val="006222B0"/>
    <w:rsid w:val="00622DE1"/>
    <w:rsid w:val="00622F63"/>
    <w:rsid w:val="0062383E"/>
    <w:rsid w:val="00623D19"/>
    <w:rsid w:val="00624E88"/>
    <w:rsid w:val="00625A85"/>
    <w:rsid w:val="00625E3D"/>
    <w:rsid w:val="0062628F"/>
    <w:rsid w:val="006264BE"/>
    <w:rsid w:val="0062695B"/>
    <w:rsid w:val="00627C3F"/>
    <w:rsid w:val="00627DE6"/>
    <w:rsid w:val="006301A9"/>
    <w:rsid w:val="006311ED"/>
    <w:rsid w:val="00631558"/>
    <w:rsid w:val="00631776"/>
    <w:rsid w:val="006318A7"/>
    <w:rsid w:val="0063304B"/>
    <w:rsid w:val="00634867"/>
    <w:rsid w:val="006351B8"/>
    <w:rsid w:val="00635CD2"/>
    <w:rsid w:val="00637625"/>
    <w:rsid w:val="0064034F"/>
    <w:rsid w:val="00640DFF"/>
    <w:rsid w:val="00641420"/>
    <w:rsid w:val="0064216F"/>
    <w:rsid w:val="006425A4"/>
    <w:rsid w:val="00643174"/>
    <w:rsid w:val="006431C3"/>
    <w:rsid w:val="00643B69"/>
    <w:rsid w:val="00645A47"/>
    <w:rsid w:val="00645B1F"/>
    <w:rsid w:val="00646544"/>
    <w:rsid w:val="00646D0C"/>
    <w:rsid w:val="00646DF4"/>
    <w:rsid w:val="00647779"/>
    <w:rsid w:val="00647D5F"/>
    <w:rsid w:val="00647DF1"/>
    <w:rsid w:val="006501DA"/>
    <w:rsid w:val="0065057F"/>
    <w:rsid w:val="00650AA6"/>
    <w:rsid w:val="00651264"/>
    <w:rsid w:val="00651D32"/>
    <w:rsid w:val="006522D4"/>
    <w:rsid w:val="006524A6"/>
    <w:rsid w:val="006529DD"/>
    <w:rsid w:val="00653CB1"/>
    <w:rsid w:val="00654052"/>
    <w:rsid w:val="0065419D"/>
    <w:rsid w:val="00654494"/>
    <w:rsid w:val="00654DA4"/>
    <w:rsid w:val="00655AA7"/>
    <w:rsid w:val="00655AE9"/>
    <w:rsid w:val="006567E7"/>
    <w:rsid w:val="00656EB9"/>
    <w:rsid w:val="00657545"/>
    <w:rsid w:val="00657550"/>
    <w:rsid w:val="0065763D"/>
    <w:rsid w:val="006578A0"/>
    <w:rsid w:val="0066012C"/>
    <w:rsid w:val="006614E3"/>
    <w:rsid w:val="006624BC"/>
    <w:rsid w:val="006627DD"/>
    <w:rsid w:val="00662E54"/>
    <w:rsid w:val="00664A84"/>
    <w:rsid w:val="00664E67"/>
    <w:rsid w:val="00665D07"/>
    <w:rsid w:val="00666555"/>
    <w:rsid w:val="00666AB3"/>
    <w:rsid w:val="00666C9B"/>
    <w:rsid w:val="00667E4C"/>
    <w:rsid w:val="006711F0"/>
    <w:rsid w:val="00671540"/>
    <w:rsid w:val="006715D6"/>
    <w:rsid w:val="00671EDD"/>
    <w:rsid w:val="0067252F"/>
    <w:rsid w:val="00673F9B"/>
    <w:rsid w:val="006744B4"/>
    <w:rsid w:val="006767C5"/>
    <w:rsid w:val="00677384"/>
    <w:rsid w:val="006776FE"/>
    <w:rsid w:val="00680C9F"/>
    <w:rsid w:val="0068140E"/>
    <w:rsid w:val="006816B1"/>
    <w:rsid w:val="00682075"/>
    <w:rsid w:val="006827C5"/>
    <w:rsid w:val="0068390A"/>
    <w:rsid w:val="00683E57"/>
    <w:rsid w:val="006842A3"/>
    <w:rsid w:val="00685B66"/>
    <w:rsid w:val="00685F2B"/>
    <w:rsid w:val="0068623C"/>
    <w:rsid w:val="0068648D"/>
    <w:rsid w:val="00686803"/>
    <w:rsid w:val="00692252"/>
    <w:rsid w:val="006924E2"/>
    <w:rsid w:val="006929C6"/>
    <w:rsid w:val="006929F1"/>
    <w:rsid w:val="00692F31"/>
    <w:rsid w:val="00693777"/>
    <w:rsid w:val="00693945"/>
    <w:rsid w:val="00693E0A"/>
    <w:rsid w:val="006943C5"/>
    <w:rsid w:val="00695852"/>
    <w:rsid w:val="006964E7"/>
    <w:rsid w:val="00696B8B"/>
    <w:rsid w:val="006978E8"/>
    <w:rsid w:val="006A031C"/>
    <w:rsid w:val="006A1580"/>
    <w:rsid w:val="006A2925"/>
    <w:rsid w:val="006A33DE"/>
    <w:rsid w:val="006A458C"/>
    <w:rsid w:val="006A4A38"/>
    <w:rsid w:val="006A4C35"/>
    <w:rsid w:val="006A545C"/>
    <w:rsid w:val="006A59DD"/>
    <w:rsid w:val="006A5E87"/>
    <w:rsid w:val="006A6CFE"/>
    <w:rsid w:val="006B14A9"/>
    <w:rsid w:val="006B1635"/>
    <w:rsid w:val="006B1EB5"/>
    <w:rsid w:val="006B1F52"/>
    <w:rsid w:val="006B4A33"/>
    <w:rsid w:val="006B4A43"/>
    <w:rsid w:val="006B4C69"/>
    <w:rsid w:val="006B51EF"/>
    <w:rsid w:val="006B5703"/>
    <w:rsid w:val="006B629C"/>
    <w:rsid w:val="006B66A6"/>
    <w:rsid w:val="006B6E1F"/>
    <w:rsid w:val="006B6F1A"/>
    <w:rsid w:val="006B761F"/>
    <w:rsid w:val="006B7D8F"/>
    <w:rsid w:val="006C008D"/>
    <w:rsid w:val="006C0AB0"/>
    <w:rsid w:val="006C0D23"/>
    <w:rsid w:val="006C1050"/>
    <w:rsid w:val="006C293E"/>
    <w:rsid w:val="006C3628"/>
    <w:rsid w:val="006C49AA"/>
    <w:rsid w:val="006C4F81"/>
    <w:rsid w:val="006C581C"/>
    <w:rsid w:val="006C59B6"/>
    <w:rsid w:val="006C5D9A"/>
    <w:rsid w:val="006C6104"/>
    <w:rsid w:val="006C6447"/>
    <w:rsid w:val="006C7117"/>
    <w:rsid w:val="006C7D61"/>
    <w:rsid w:val="006C7DD3"/>
    <w:rsid w:val="006D1644"/>
    <w:rsid w:val="006D164D"/>
    <w:rsid w:val="006D218C"/>
    <w:rsid w:val="006D3136"/>
    <w:rsid w:val="006D36FC"/>
    <w:rsid w:val="006D3F58"/>
    <w:rsid w:val="006D54A4"/>
    <w:rsid w:val="006D6008"/>
    <w:rsid w:val="006D6773"/>
    <w:rsid w:val="006D7504"/>
    <w:rsid w:val="006D75D3"/>
    <w:rsid w:val="006E0D70"/>
    <w:rsid w:val="006E100A"/>
    <w:rsid w:val="006E1693"/>
    <w:rsid w:val="006E251D"/>
    <w:rsid w:val="006E27B6"/>
    <w:rsid w:val="006E29DF"/>
    <w:rsid w:val="006E2D7A"/>
    <w:rsid w:val="006E307F"/>
    <w:rsid w:val="006E3D73"/>
    <w:rsid w:val="006E4082"/>
    <w:rsid w:val="006E572F"/>
    <w:rsid w:val="006E5766"/>
    <w:rsid w:val="006E68ED"/>
    <w:rsid w:val="006E7601"/>
    <w:rsid w:val="006F06DB"/>
    <w:rsid w:val="006F21FE"/>
    <w:rsid w:val="006F242F"/>
    <w:rsid w:val="006F26AA"/>
    <w:rsid w:val="006F2ABC"/>
    <w:rsid w:val="006F3F60"/>
    <w:rsid w:val="006F4202"/>
    <w:rsid w:val="006F4C28"/>
    <w:rsid w:val="006F60C8"/>
    <w:rsid w:val="006F651F"/>
    <w:rsid w:val="006F682D"/>
    <w:rsid w:val="006F69A3"/>
    <w:rsid w:val="006F6F5A"/>
    <w:rsid w:val="006F745C"/>
    <w:rsid w:val="00700286"/>
    <w:rsid w:val="00700B80"/>
    <w:rsid w:val="00700C49"/>
    <w:rsid w:val="007019EB"/>
    <w:rsid w:val="00702926"/>
    <w:rsid w:val="00702AC8"/>
    <w:rsid w:val="007039D6"/>
    <w:rsid w:val="00704187"/>
    <w:rsid w:val="00704CB7"/>
    <w:rsid w:val="007051BF"/>
    <w:rsid w:val="00705796"/>
    <w:rsid w:val="00705AFD"/>
    <w:rsid w:val="00705CCC"/>
    <w:rsid w:val="007062AF"/>
    <w:rsid w:val="00707A5C"/>
    <w:rsid w:val="007101DC"/>
    <w:rsid w:val="007107AE"/>
    <w:rsid w:val="0071110A"/>
    <w:rsid w:val="00711504"/>
    <w:rsid w:val="00711B12"/>
    <w:rsid w:val="0071299C"/>
    <w:rsid w:val="007133AC"/>
    <w:rsid w:val="00713492"/>
    <w:rsid w:val="00713DA4"/>
    <w:rsid w:val="00714026"/>
    <w:rsid w:val="00714F68"/>
    <w:rsid w:val="007156B6"/>
    <w:rsid w:val="00716203"/>
    <w:rsid w:val="00716DFA"/>
    <w:rsid w:val="0071724E"/>
    <w:rsid w:val="00717C16"/>
    <w:rsid w:val="00717C20"/>
    <w:rsid w:val="0072033B"/>
    <w:rsid w:val="00721307"/>
    <w:rsid w:val="00721C31"/>
    <w:rsid w:val="00721F00"/>
    <w:rsid w:val="007235FB"/>
    <w:rsid w:val="00723E6E"/>
    <w:rsid w:val="007240BF"/>
    <w:rsid w:val="0072459D"/>
    <w:rsid w:val="00725391"/>
    <w:rsid w:val="007257FE"/>
    <w:rsid w:val="00725DE3"/>
    <w:rsid w:val="007263D2"/>
    <w:rsid w:val="0072664A"/>
    <w:rsid w:val="007277FA"/>
    <w:rsid w:val="00727F73"/>
    <w:rsid w:val="0073050C"/>
    <w:rsid w:val="00731069"/>
    <w:rsid w:val="0073210A"/>
    <w:rsid w:val="00732298"/>
    <w:rsid w:val="00732589"/>
    <w:rsid w:val="00732595"/>
    <w:rsid w:val="00732870"/>
    <w:rsid w:val="00732BB4"/>
    <w:rsid w:val="00732E3B"/>
    <w:rsid w:val="0073308C"/>
    <w:rsid w:val="00733713"/>
    <w:rsid w:val="00733A39"/>
    <w:rsid w:val="00734165"/>
    <w:rsid w:val="007341FF"/>
    <w:rsid w:val="00734505"/>
    <w:rsid w:val="0073456E"/>
    <w:rsid w:val="007347F6"/>
    <w:rsid w:val="00734A19"/>
    <w:rsid w:val="00735072"/>
    <w:rsid w:val="007351CC"/>
    <w:rsid w:val="007352C3"/>
    <w:rsid w:val="007358DA"/>
    <w:rsid w:val="00735C84"/>
    <w:rsid w:val="00736DA6"/>
    <w:rsid w:val="00741362"/>
    <w:rsid w:val="00741515"/>
    <w:rsid w:val="00741882"/>
    <w:rsid w:val="0074190B"/>
    <w:rsid w:val="0074222E"/>
    <w:rsid w:val="00742579"/>
    <w:rsid w:val="00743012"/>
    <w:rsid w:val="007432FD"/>
    <w:rsid w:val="00743B70"/>
    <w:rsid w:val="007440A6"/>
    <w:rsid w:val="00744506"/>
    <w:rsid w:val="00744571"/>
    <w:rsid w:val="007447FD"/>
    <w:rsid w:val="00744F88"/>
    <w:rsid w:val="00745525"/>
    <w:rsid w:val="007457E4"/>
    <w:rsid w:val="00745B1C"/>
    <w:rsid w:val="00746009"/>
    <w:rsid w:val="0074662A"/>
    <w:rsid w:val="0074714E"/>
    <w:rsid w:val="00747B07"/>
    <w:rsid w:val="00747EB8"/>
    <w:rsid w:val="0075067E"/>
    <w:rsid w:val="007511B6"/>
    <w:rsid w:val="0075128C"/>
    <w:rsid w:val="0075156C"/>
    <w:rsid w:val="0075256B"/>
    <w:rsid w:val="00752589"/>
    <w:rsid w:val="00752B73"/>
    <w:rsid w:val="007539A8"/>
    <w:rsid w:val="0075403E"/>
    <w:rsid w:val="007549B8"/>
    <w:rsid w:val="0075516F"/>
    <w:rsid w:val="007554A1"/>
    <w:rsid w:val="00755C83"/>
    <w:rsid w:val="007562EA"/>
    <w:rsid w:val="00756317"/>
    <w:rsid w:val="007567F5"/>
    <w:rsid w:val="00757075"/>
    <w:rsid w:val="007572C5"/>
    <w:rsid w:val="007572D7"/>
    <w:rsid w:val="007579C4"/>
    <w:rsid w:val="007604EB"/>
    <w:rsid w:val="00760575"/>
    <w:rsid w:val="0076076C"/>
    <w:rsid w:val="007608C1"/>
    <w:rsid w:val="00760991"/>
    <w:rsid w:val="00760B1A"/>
    <w:rsid w:val="007612E0"/>
    <w:rsid w:val="00762027"/>
    <w:rsid w:val="007629DB"/>
    <w:rsid w:val="007635E5"/>
    <w:rsid w:val="0076387A"/>
    <w:rsid w:val="00764216"/>
    <w:rsid w:val="00764F33"/>
    <w:rsid w:val="00767421"/>
    <w:rsid w:val="007700C7"/>
    <w:rsid w:val="00770698"/>
    <w:rsid w:val="00770F3C"/>
    <w:rsid w:val="00770FFE"/>
    <w:rsid w:val="00771147"/>
    <w:rsid w:val="007714E2"/>
    <w:rsid w:val="00771DD9"/>
    <w:rsid w:val="00772A2B"/>
    <w:rsid w:val="00772D6D"/>
    <w:rsid w:val="00774EF9"/>
    <w:rsid w:val="00775755"/>
    <w:rsid w:val="00775F56"/>
    <w:rsid w:val="00776653"/>
    <w:rsid w:val="00776B50"/>
    <w:rsid w:val="007771C2"/>
    <w:rsid w:val="007772E4"/>
    <w:rsid w:val="007778CE"/>
    <w:rsid w:val="00777BA3"/>
    <w:rsid w:val="00777C38"/>
    <w:rsid w:val="00780B7F"/>
    <w:rsid w:val="00780E83"/>
    <w:rsid w:val="00780F32"/>
    <w:rsid w:val="0078136C"/>
    <w:rsid w:val="00781507"/>
    <w:rsid w:val="007819DA"/>
    <w:rsid w:val="007827CD"/>
    <w:rsid w:val="00782D83"/>
    <w:rsid w:val="00782EDB"/>
    <w:rsid w:val="00782EE7"/>
    <w:rsid w:val="007839B6"/>
    <w:rsid w:val="00784581"/>
    <w:rsid w:val="007845A2"/>
    <w:rsid w:val="0078481D"/>
    <w:rsid w:val="007849D7"/>
    <w:rsid w:val="00785661"/>
    <w:rsid w:val="00785A0F"/>
    <w:rsid w:val="00785C29"/>
    <w:rsid w:val="00785FD1"/>
    <w:rsid w:val="007862DE"/>
    <w:rsid w:val="00786350"/>
    <w:rsid w:val="007863A7"/>
    <w:rsid w:val="0078645A"/>
    <w:rsid w:val="00786905"/>
    <w:rsid w:val="00786E0D"/>
    <w:rsid w:val="00787104"/>
    <w:rsid w:val="007878C1"/>
    <w:rsid w:val="00787CD9"/>
    <w:rsid w:val="00790007"/>
    <w:rsid w:val="007907CA"/>
    <w:rsid w:val="00791BD3"/>
    <w:rsid w:val="00792056"/>
    <w:rsid w:val="00792415"/>
    <w:rsid w:val="007925CB"/>
    <w:rsid w:val="00792727"/>
    <w:rsid w:val="0079290F"/>
    <w:rsid w:val="00792AD6"/>
    <w:rsid w:val="00792DAB"/>
    <w:rsid w:val="00793298"/>
    <w:rsid w:val="00793338"/>
    <w:rsid w:val="00793550"/>
    <w:rsid w:val="00793DF2"/>
    <w:rsid w:val="007941C5"/>
    <w:rsid w:val="0079596C"/>
    <w:rsid w:val="00796169"/>
    <w:rsid w:val="00796959"/>
    <w:rsid w:val="00797170"/>
    <w:rsid w:val="00797879"/>
    <w:rsid w:val="00797E9D"/>
    <w:rsid w:val="007A09C4"/>
    <w:rsid w:val="007A09D1"/>
    <w:rsid w:val="007A0F2E"/>
    <w:rsid w:val="007A1346"/>
    <w:rsid w:val="007A18F8"/>
    <w:rsid w:val="007A205A"/>
    <w:rsid w:val="007A2E20"/>
    <w:rsid w:val="007A2FD7"/>
    <w:rsid w:val="007A3380"/>
    <w:rsid w:val="007A3868"/>
    <w:rsid w:val="007A47D5"/>
    <w:rsid w:val="007A5FA0"/>
    <w:rsid w:val="007A6091"/>
    <w:rsid w:val="007A60CE"/>
    <w:rsid w:val="007A6725"/>
    <w:rsid w:val="007A69C6"/>
    <w:rsid w:val="007A7090"/>
    <w:rsid w:val="007A7508"/>
    <w:rsid w:val="007B05C3"/>
    <w:rsid w:val="007B0C93"/>
    <w:rsid w:val="007B1295"/>
    <w:rsid w:val="007B1E9D"/>
    <w:rsid w:val="007B28F5"/>
    <w:rsid w:val="007B2AF8"/>
    <w:rsid w:val="007B307B"/>
    <w:rsid w:val="007B329C"/>
    <w:rsid w:val="007B4637"/>
    <w:rsid w:val="007B53F0"/>
    <w:rsid w:val="007B5676"/>
    <w:rsid w:val="007B5784"/>
    <w:rsid w:val="007B612B"/>
    <w:rsid w:val="007B69F0"/>
    <w:rsid w:val="007B6E55"/>
    <w:rsid w:val="007C00F6"/>
    <w:rsid w:val="007C03EF"/>
    <w:rsid w:val="007C0664"/>
    <w:rsid w:val="007C091E"/>
    <w:rsid w:val="007C0A9D"/>
    <w:rsid w:val="007C0F6A"/>
    <w:rsid w:val="007C26CC"/>
    <w:rsid w:val="007C27BA"/>
    <w:rsid w:val="007C28BE"/>
    <w:rsid w:val="007C2F67"/>
    <w:rsid w:val="007C3FAA"/>
    <w:rsid w:val="007C42F3"/>
    <w:rsid w:val="007C4BBF"/>
    <w:rsid w:val="007C61DF"/>
    <w:rsid w:val="007C666A"/>
    <w:rsid w:val="007C6D63"/>
    <w:rsid w:val="007D0FAF"/>
    <w:rsid w:val="007D16C0"/>
    <w:rsid w:val="007D17AF"/>
    <w:rsid w:val="007D29FD"/>
    <w:rsid w:val="007D3393"/>
    <w:rsid w:val="007D33E2"/>
    <w:rsid w:val="007D348F"/>
    <w:rsid w:val="007D39F1"/>
    <w:rsid w:val="007D5723"/>
    <w:rsid w:val="007D5A6B"/>
    <w:rsid w:val="007D5CB8"/>
    <w:rsid w:val="007D5FC9"/>
    <w:rsid w:val="007D720A"/>
    <w:rsid w:val="007D735F"/>
    <w:rsid w:val="007D74B7"/>
    <w:rsid w:val="007E0273"/>
    <w:rsid w:val="007E0F58"/>
    <w:rsid w:val="007E1255"/>
    <w:rsid w:val="007E1371"/>
    <w:rsid w:val="007E1A72"/>
    <w:rsid w:val="007E1DB6"/>
    <w:rsid w:val="007E2A06"/>
    <w:rsid w:val="007E335C"/>
    <w:rsid w:val="007E3D49"/>
    <w:rsid w:val="007E4217"/>
    <w:rsid w:val="007E450D"/>
    <w:rsid w:val="007E485B"/>
    <w:rsid w:val="007E4C23"/>
    <w:rsid w:val="007E558F"/>
    <w:rsid w:val="007E684F"/>
    <w:rsid w:val="007E6C01"/>
    <w:rsid w:val="007E74B4"/>
    <w:rsid w:val="007E7C10"/>
    <w:rsid w:val="007F0629"/>
    <w:rsid w:val="007F08BE"/>
    <w:rsid w:val="007F0D82"/>
    <w:rsid w:val="007F1220"/>
    <w:rsid w:val="007F1BCC"/>
    <w:rsid w:val="007F247A"/>
    <w:rsid w:val="007F2D2A"/>
    <w:rsid w:val="007F311F"/>
    <w:rsid w:val="007F320B"/>
    <w:rsid w:val="007F32B3"/>
    <w:rsid w:val="007F3CC6"/>
    <w:rsid w:val="007F49C8"/>
    <w:rsid w:val="007F4A3D"/>
    <w:rsid w:val="007F4A90"/>
    <w:rsid w:val="007F4C04"/>
    <w:rsid w:val="007F55CF"/>
    <w:rsid w:val="007F5921"/>
    <w:rsid w:val="007F5EA4"/>
    <w:rsid w:val="007F63D0"/>
    <w:rsid w:val="007F6769"/>
    <w:rsid w:val="007F6C52"/>
    <w:rsid w:val="007F742B"/>
    <w:rsid w:val="007F77E9"/>
    <w:rsid w:val="007F7948"/>
    <w:rsid w:val="007F7A8B"/>
    <w:rsid w:val="008004AC"/>
    <w:rsid w:val="008007F1"/>
    <w:rsid w:val="00800D55"/>
    <w:rsid w:val="00801A60"/>
    <w:rsid w:val="0080251F"/>
    <w:rsid w:val="00803252"/>
    <w:rsid w:val="0080376A"/>
    <w:rsid w:val="00803BFF"/>
    <w:rsid w:val="00804480"/>
    <w:rsid w:val="008056DE"/>
    <w:rsid w:val="00806B71"/>
    <w:rsid w:val="008070B3"/>
    <w:rsid w:val="008077A4"/>
    <w:rsid w:val="00807921"/>
    <w:rsid w:val="00807ACB"/>
    <w:rsid w:val="00807DE7"/>
    <w:rsid w:val="00810B5E"/>
    <w:rsid w:val="00810B91"/>
    <w:rsid w:val="00811CB9"/>
    <w:rsid w:val="00811F0E"/>
    <w:rsid w:val="00812343"/>
    <w:rsid w:val="0081263A"/>
    <w:rsid w:val="00812AE2"/>
    <w:rsid w:val="00813796"/>
    <w:rsid w:val="00814137"/>
    <w:rsid w:val="00815293"/>
    <w:rsid w:val="00815A09"/>
    <w:rsid w:val="00816902"/>
    <w:rsid w:val="00817CC1"/>
    <w:rsid w:val="00820286"/>
    <w:rsid w:val="008203D2"/>
    <w:rsid w:val="00821486"/>
    <w:rsid w:val="008218F6"/>
    <w:rsid w:val="0082294F"/>
    <w:rsid w:val="00822A40"/>
    <w:rsid w:val="00822D79"/>
    <w:rsid w:val="008232A3"/>
    <w:rsid w:val="008239A9"/>
    <w:rsid w:val="00823BF5"/>
    <w:rsid w:val="008240FF"/>
    <w:rsid w:val="00824272"/>
    <w:rsid w:val="00824AFA"/>
    <w:rsid w:val="008251D3"/>
    <w:rsid w:val="008263A0"/>
    <w:rsid w:val="0082648D"/>
    <w:rsid w:val="0082692E"/>
    <w:rsid w:val="00826C8F"/>
    <w:rsid w:val="00826D8D"/>
    <w:rsid w:val="00826E75"/>
    <w:rsid w:val="00827B84"/>
    <w:rsid w:val="00827F64"/>
    <w:rsid w:val="00830E82"/>
    <w:rsid w:val="00830EB2"/>
    <w:rsid w:val="0083100F"/>
    <w:rsid w:val="0083131F"/>
    <w:rsid w:val="00831D82"/>
    <w:rsid w:val="008325B1"/>
    <w:rsid w:val="00832D55"/>
    <w:rsid w:val="008330B9"/>
    <w:rsid w:val="00833EBA"/>
    <w:rsid w:val="00833F0A"/>
    <w:rsid w:val="00834E45"/>
    <w:rsid w:val="00834E84"/>
    <w:rsid w:val="008351A8"/>
    <w:rsid w:val="00835AFB"/>
    <w:rsid w:val="00835B0A"/>
    <w:rsid w:val="00835BCB"/>
    <w:rsid w:val="00840ED7"/>
    <w:rsid w:val="00841937"/>
    <w:rsid w:val="00841FA6"/>
    <w:rsid w:val="0084221C"/>
    <w:rsid w:val="0084290D"/>
    <w:rsid w:val="00843991"/>
    <w:rsid w:val="00844C50"/>
    <w:rsid w:val="00845455"/>
    <w:rsid w:val="00845EE0"/>
    <w:rsid w:val="008460FF"/>
    <w:rsid w:val="008468D9"/>
    <w:rsid w:val="008469E4"/>
    <w:rsid w:val="00846C60"/>
    <w:rsid w:val="00846DB8"/>
    <w:rsid w:val="008508D1"/>
    <w:rsid w:val="00850E7C"/>
    <w:rsid w:val="008514AA"/>
    <w:rsid w:val="0085153E"/>
    <w:rsid w:val="00852C6A"/>
    <w:rsid w:val="00852CF2"/>
    <w:rsid w:val="00852E30"/>
    <w:rsid w:val="00853647"/>
    <w:rsid w:val="008540B4"/>
    <w:rsid w:val="00854A77"/>
    <w:rsid w:val="008551EA"/>
    <w:rsid w:val="00855FE3"/>
    <w:rsid w:val="00856298"/>
    <w:rsid w:val="00857D46"/>
    <w:rsid w:val="00857EFD"/>
    <w:rsid w:val="00857F41"/>
    <w:rsid w:val="008607FD"/>
    <w:rsid w:val="008610DA"/>
    <w:rsid w:val="00861459"/>
    <w:rsid w:val="00861771"/>
    <w:rsid w:val="008619AD"/>
    <w:rsid w:val="00861F9E"/>
    <w:rsid w:val="0086217A"/>
    <w:rsid w:val="00862C35"/>
    <w:rsid w:val="00862D0C"/>
    <w:rsid w:val="008634AE"/>
    <w:rsid w:val="00863861"/>
    <w:rsid w:val="00863FFC"/>
    <w:rsid w:val="00864500"/>
    <w:rsid w:val="008649E7"/>
    <w:rsid w:val="00864AA3"/>
    <w:rsid w:val="00865A0B"/>
    <w:rsid w:val="00865B6D"/>
    <w:rsid w:val="00866235"/>
    <w:rsid w:val="00866C35"/>
    <w:rsid w:val="0086750F"/>
    <w:rsid w:val="008679EB"/>
    <w:rsid w:val="00867DC0"/>
    <w:rsid w:val="008711C0"/>
    <w:rsid w:val="008714CA"/>
    <w:rsid w:val="0087198C"/>
    <w:rsid w:val="00872177"/>
    <w:rsid w:val="0087241A"/>
    <w:rsid w:val="0087283C"/>
    <w:rsid w:val="00872CC7"/>
    <w:rsid w:val="008730A4"/>
    <w:rsid w:val="008731E4"/>
    <w:rsid w:val="008736FC"/>
    <w:rsid w:val="00873785"/>
    <w:rsid w:val="0087538D"/>
    <w:rsid w:val="00876B19"/>
    <w:rsid w:val="00876CD2"/>
    <w:rsid w:val="00877969"/>
    <w:rsid w:val="00877EB3"/>
    <w:rsid w:val="008808FF"/>
    <w:rsid w:val="00881264"/>
    <w:rsid w:val="008814BF"/>
    <w:rsid w:val="0088151D"/>
    <w:rsid w:val="00882540"/>
    <w:rsid w:val="008827C5"/>
    <w:rsid w:val="00883A31"/>
    <w:rsid w:val="00884708"/>
    <w:rsid w:val="008848D5"/>
    <w:rsid w:val="00884FBD"/>
    <w:rsid w:val="0088525C"/>
    <w:rsid w:val="0088579B"/>
    <w:rsid w:val="00885A90"/>
    <w:rsid w:val="00885C0B"/>
    <w:rsid w:val="008865EC"/>
    <w:rsid w:val="00886969"/>
    <w:rsid w:val="008879E9"/>
    <w:rsid w:val="00887F2A"/>
    <w:rsid w:val="00890792"/>
    <w:rsid w:val="0089185B"/>
    <w:rsid w:val="00891EAB"/>
    <w:rsid w:val="00892524"/>
    <w:rsid w:val="00892A8F"/>
    <w:rsid w:val="00892B11"/>
    <w:rsid w:val="00893641"/>
    <w:rsid w:val="00893729"/>
    <w:rsid w:val="0089372B"/>
    <w:rsid w:val="00893735"/>
    <w:rsid w:val="00893F56"/>
    <w:rsid w:val="00894806"/>
    <w:rsid w:val="0089521C"/>
    <w:rsid w:val="00895512"/>
    <w:rsid w:val="0089594B"/>
    <w:rsid w:val="00895C24"/>
    <w:rsid w:val="00895D8C"/>
    <w:rsid w:val="00895EAF"/>
    <w:rsid w:val="008A1154"/>
    <w:rsid w:val="008A135F"/>
    <w:rsid w:val="008A17DD"/>
    <w:rsid w:val="008A1A08"/>
    <w:rsid w:val="008A2284"/>
    <w:rsid w:val="008A2CFE"/>
    <w:rsid w:val="008A2D06"/>
    <w:rsid w:val="008A2D92"/>
    <w:rsid w:val="008A301C"/>
    <w:rsid w:val="008A3149"/>
    <w:rsid w:val="008A388A"/>
    <w:rsid w:val="008A38D6"/>
    <w:rsid w:val="008A3937"/>
    <w:rsid w:val="008A3A87"/>
    <w:rsid w:val="008A3DB1"/>
    <w:rsid w:val="008A44C1"/>
    <w:rsid w:val="008A5EFA"/>
    <w:rsid w:val="008A7373"/>
    <w:rsid w:val="008A7CD2"/>
    <w:rsid w:val="008B0D09"/>
    <w:rsid w:val="008B1062"/>
    <w:rsid w:val="008B12B9"/>
    <w:rsid w:val="008B1FEE"/>
    <w:rsid w:val="008B25C1"/>
    <w:rsid w:val="008B2A03"/>
    <w:rsid w:val="008B5962"/>
    <w:rsid w:val="008B5C8E"/>
    <w:rsid w:val="008B61E9"/>
    <w:rsid w:val="008B631C"/>
    <w:rsid w:val="008C016E"/>
    <w:rsid w:val="008C01D0"/>
    <w:rsid w:val="008C0441"/>
    <w:rsid w:val="008C047C"/>
    <w:rsid w:val="008C1026"/>
    <w:rsid w:val="008C152D"/>
    <w:rsid w:val="008C158E"/>
    <w:rsid w:val="008C1A3C"/>
    <w:rsid w:val="008C1B6A"/>
    <w:rsid w:val="008C2067"/>
    <w:rsid w:val="008C2282"/>
    <w:rsid w:val="008C2FEA"/>
    <w:rsid w:val="008C3A99"/>
    <w:rsid w:val="008C3E10"/>
    <w:rsid w:val="008C4139"/>
    <w:rsid w:val="008C460A"/>
    <w:rsid w:val="008C5754"/>
    <w:rsid w:val="008C5C9B"/>
    <w:rsid w:val="008C62F8"/>
    <w:rsid w:val="008C6741"/>
    <w:rsid w:val="008C6BE7"/>
    <w:rsid w:val="008C7102"/>
    <w:rsid w:val="008C7413"/>
    <w:rsid w:val="008C77E8"/>
    <w:rsid w:val="008C7A06"/>
    <w:rsid w:val="008D0281"/>
    <w:rsid w:val="008D0808"/>
    <w:rsid w:val="008D0E1F"/>
    <w:rsid w:val="008D1178"/>
    <w:rsid w:val="008D1287"/>
    <w:rsid w:val="008D16F6"/>
    <w:rsid w:val="008D25FE"/>
    <w:rsid w:val="008D2802"/>
    <w:rsid w:val="008D2BE8"/>
    <w:rsid w:val="008D3BD0"/>
    <w:rsid w:val="008D4056"/>
    <w:rsid w:val="008D4449"/>
    <w:rsid w:val="008D4829"/>
    <w:rsid w:val="008D61F6"/>
    <w:rsid w:val="008D6A7E"/>
    <w:rsid w:val="008D7488"/>
    <w:rsid w:val="008E0687"/>
    <w:rsid w:val="008E23F7"/>
    <w:rsid w:val="008E2557"/>
    <w:rsid w:val="008E2777"/>
    <w:rsid w:val="008E279B"/>
    <w:rsid w:val="008E2ADA"/>
    <w:rsid w:val="008E3010"/>
    <w:rsid w:val="008E4AD1"/>
    <w:rsid w:val="008E4F23"/>
    <w:rsid w:val="008E4F33"/>
    <w:rsid w:val="008E545F"/>
    <w:rsid w:val="008E6F77"/>
    <w:rsid w:val="008E7472"/>
    <w:rsid w:val="008F01D0"/>
    <w:rsid w:val="008F0216"/>
    <w:rsid w:val="008F04DC"/>
    <w:rsid w:val="008F0CB1"/>
    <w:rsid w:val="008F0F83"/>
    <w:rsid w:val="008F1841"/>
    <w:rsid w:val="008F2239"/>
    <w:rsid w:val="008F2730"/>
    <w:rsid w:val="008F42AF"/>
    <w:rsid w:val="008F448E"/>
    <w:rsid w:val="008F46F6"/>
    <w:rsid w:val="008F4802"/>
    <w:rsid w:val="008F493D"/>
    <w:rsid w:val="008F49A2"/>
    <w:rsid w:val="008F4B1E"/>
    <w:rsid w:val="008F4B93"/>
    <w:rsid w:val="008F5187"/>
    <w:rsid w:val="008F5853"/>
    <w:rsid w:val="008F645C"/>
    <w:rsid w:val="008F6996"/>
    <w:rsid w:val="008F7AD3"/>
    <w:rsid w:val="008F7EC0"/>
    <w:rsid w:val="00900265"/>
    <w:rsid w:val="00901C0A"/>
    <w:rsid w:val="009023F6"/>
    <w:rsid w:val="00902FB1"/>
    <w:rsid w:val="00903239"/>
    <w:rsid w:val="00903973"/>
    <w:rsid w:val="00903F71"/>
    <w:rsid w:val="00904419"/>
    <w:rsid w:val="0090450A"/>
    <w:rsid w:val="009050D7"/>
    <w:rsid w:val="00905387"/>
    <w:rsid w:val="009059E7"/>
    <w:rsid w:val="00905A01"/>
    <w:rsid w:val="00906B7B"/>
    <w:rsid w:val="00906DEB"/>
    <w:rsid w:val="00907565"/>
    <w:rsid w:val="0090765C"/>
    <w:rsid w:val="00907ED0"/>
    <w:rsid w:val="00911060"/>
    <w:rsid w:val="00911B43"/>
    <w:rsid w:val="00911D62"/>
    <w:rsid w:val="00912395"/>
    <w:rsid w:val="009128B2"/>
    <w:rsid w:val="00912D26"/>
    <w:rsid w:val="009135BF"/>
    <w:rsid w:val="00914A73"/>
    <w:rsid w:val="00914E93"/>
    <w:rsid w:val="00915644"/>
    <w:rsid w:val="00915F0A"/>
    <w:rsid w:val="009162D2"/>
    <w:rsid w:val="00916C9E"/>
    <w:rsid w:val="009171A2"/>
    <w:rsid w:val="009173D4"/>
    <w:rsid w:val="00917BBD"/>
    <w:rsid w:val="009200BF"/>
    <w:rsid w:val="009203DD"/>
    <w:rsid w:val="00920E2C"/>
    <w:rsid w:val="0092143D"/>
    <w:rsid w:val="0092144A"/>
    <w:rsid w:val="009229DB"/>
    <w:rsid w:val="00923A50"/>
    <w:rsid w:val="00923C62"/>
    <w:rsid w:val="00924C2F"/>
    <w:rsid w:val="00925E8B"/>
    <w:rsid w:val="00926720"/>
    <w:rsid w:val="00926C20"/>
    <w:rsid w:val="00927AD8"/>
    <w:rsid w:val="00930401"/>
    <w:rsid w:val="009306C6"/>
    <w:rsid w:val="00930A1D"/>
    <w:rsid w:val="00930E1E"/>
    <w:rsid w:val="00931559"/>
    <w:rsid w:val="00931930"/>
    <w:rsid w:val="009339C0"/>
    <w:rsid w:val="00933A3D"/>
    <w:rsid w:val="00933D00"/>
    <w:rsid w:val="00933D8D"/>
    <w:rsid w:val="0093401F"/>
    <w:rsid w:val="009340D0"/>
    <w:rsid w:val="009342CA"/>
    <w:rsid w:val="00934529"/>
    <w:rsid w:val="0093547E"/>
    <w:rsid w:val="00935800"/>
    <w:rsid w:val="00935DB4"/>
    <w:rsid w:val="00935E47"/>
    <w:rsid w:val="00936385"/>
    <w:rsid w:val="00936CDC"/>
    <w:rsid w:val="00937933"/>
    <w:rsid w:val="00937F5E"/>
    <w:rsid w:val="009404F6"/>
    <w:rsid w:val="00941316"/>
    <w:rsid w:val="00941FE6"/>
    <w:rsid w:val="00942A97"/>
    <w:rsid w:val="009432A8"/>
    <w:rsid w:val="00943386"/>
    <w:rsid w:val="00943472"/>
    <w:rsid w:val="00943B90"/>
    <w:rsid w:val="00943F8B"/>
    <w:rsid w:val="00944399"/>
    <w:rsid w:val="00945CD1"/>
    <w:rsid w:val="009461D6"/>
    <w:rsid w:val="00946267"/>
    <w:rsid w:val="00946A18"/>
    <w:rsid w:val="009471BC"/>
    <w:rsid w:val="00947294"/>
    <w:rsid w:val="00947999"/>
    <w:rsid w:val="00947A47"/>
    <w:rsid w:val="00947C1B"/>
    <w:rsid w:val="00947D64"/>
    <w:rsid w:val="00950955"/>
    <w:rsid w:val="00950E4D"/>
    <w:rsid w:val="009520BB"/>
    <w:rsid w:val="0095238A"/>
    <w:rsid w:val="00952511"/>
    <w:rsid w:val="009529A2"/>
    <w:rsid w:val="00954C8A"/>
    <w:rsid w:val="00954CE6"/>
    <w:rsid w:val="00955404"/>
    <w:rsid w:val="0095604F"/>
    <w:rsid w:val="009566FC"/>
    <w:rsid w:val="0095716A"/>
    <w:rsid w:val="009578F5"/>
    <w:rsid w:val="00957BAA"/>
    <w:rsid w:val="009607A4"/>
    <w:rsid w:val="00960850"/>
    <w:rsid w:val="00960DDC"/>
    <w:rsid w:val="00960FDA"/>
    <w:rsid w:val="009617AE"/>
    <w:rsid w:val="009621B2"/>
    <w:rsid w:val="009624BF"/>
    <w:rsid w:val="00962789"/>
    <w:rsid w:val="00962978"/>
    <w:rsid w:val="009630A3"/>
    <w:rsid w:val="0096349E"/>
    <w:rsid w:val="00963873"/>
    <w:rsid w:val="00963BC6"/>
    <w:rsid w:val="009644B3"/>
    <w:rsid w:val="00964F50"/>
    <w:rsid w:val="00965127"/>
    <w:rsid w:val="0096528A"/>
    <w:rsid w:val="00965411"/>
    <w:rsid w:val="00966EF2"/>
    <w:rsid w:val="00970018"/>
    <w:rsid w:val="009713D6"/>
    <w:rsid w:val="00972438"/>
    <w:rsid w:val="009735F0"/>
    <w:rsid w:val="00973991"/>
    <w:rsid w:val="00975772"/>
    <w:rsid w:val="00976514"/>
    <w:rsid w:val="00977032"/>
    <w:rsid w:val="00977052"/>
    <w:rsid w:val="0098015F"/>
    <w:rsid w:val="009804B1"/>
    <w:rsid w:val="0098172B"/>
    <w:rsid w:val="00981928"/>
    <w:rsid w:val="00981E8A"/>
    <w:rsid w:val="00981FF8"/>
    <w:rsid w:val="0098473D"/>
    <w:rsid w:val="00984985"/>
    <w:rsid w:val="00985346"/>
    <w:rsid w:val="009854AD"/>
    <w:rsid w:val="0098592F"/>
    <w:rsid w:val="00985E12"/>
    <w:rsid w:val="00985E7D"/>
    <w:rsid w:val="009866D8"/>
    <w:rsid w:val="00986804"/>
    <w:rsid w:val="00986D76"/>
    <w:rsid w:val="00987285"/>
    <w:rsid w:val="009874DD"/>
    <w:rsid w:val="00987530"/>
    <w:rsid w:val="0098765B"/>
    <w:rsid w:val="00990188"/>
    <w:rsid w:val="0099185E"/>
    <w:rsid w:val="00991DDD"/>
    <w:rsid w:val="009921D8"/>
    <w:rsid w:val="00992774"/>
    <w:rsid w:val="00992CDF"/>
    <w:rsid w:val="00992D75"/>
    <w:rsid w:val="009932AC"/>
    <w:rsid w:val="009932DD"/>
    <w:rsid w:val="00993473"/>
    <w:rsid w:val="00993C8F"/>
    <w:rsid w:val="009950B9"/>
    <w:rsid w:val="0099585C"/>
    <w:rsid w:val="00996AC7"/>
    <w:rsid w:val="009A02DF"/>
    <w:rsid w:val="009A0396"/>
    <w:rsid w:val="009A0AF9"/>
    <w:rsid w:val="009A0EBD"/>
    <w:rsid w:val="009A1096"/>
    <w:rsid w:val="009A1479"/>
    <w:rsid w:val="009A1E2D"/>
    <w:rsid w:val="009A291D"/>
    <w:rsid w:val="009A2C61"/>
    <w:rsid w:val="009A370C"/>
    <w:rsid w:val="009A3DFF"/>
    <w:rsid w:val="009A3E01"/>
    <w:rsid w:val="009A3E94"/>
    <w:rsid w:val="009A4006"/>
    <w:rsid w:val="009A41DA"/>
    <w:rsid w:val="009A4C02"/>
    <w:rsid w:val="009A5383"/>
    <w:rsid w:val="009A6196"/>
    <w:rsid w:val="009B0511"/>
    <w:rsid w:val="009B12FB"/>
    <w:rsid w:val="009B1A82"/>
    <w:rsid w:val="009B1B94"/>
    <w:rsid w:val="009B23A8"/>
    <w:rsid w:val="009B30DC"/>
    <w:rsid w:val="009B322C"/>
    <w:rsid w:val="009B3998"/>
    <w:rsid w:val="009B47B9"/>
    <w:rsid w:val="009B4B8A"/>
    <w:rsid w:val="009B59D4"/>
    <w:rsid w:val="009B65E0"/>
    <w:rsid w:val="009B690C"/>
    <w:rsid w:val="009B7043"/>
    <w:rsid w:val="009B7735"/>
    <w:rsid w:val="009B7E7A"/>
    <w:rsid w:val="009C0217"/>
    <w:rsid w:val="009C0F41"/>
    <w:rsid w:val="009C1872"/>
    <w:rsid w:val="009C1F08"/>
    <w:rsid w:val="009C214A"/>
    <w:rsid w:val="009C2388"/>
    <w:rsid w:val="009C252A"/>
    <w:rsid w:val="009C252D"/>
    <w:rsid w:val="009C2808"/>
    <w:rsid w:val="009C3F43"/>
    <w:rsid w:val="009C40CC"/>
    <w:rsid w:val="009C4988"/>
    <w:rsid w:val="009C4C2B"/>
    <w:rsid w:val="009C5A11"/>
    <w:rsid w:val="009C5DD3"/>
    <w:rsid w:val="009C602C"/>
    <w:rsid w:val="009C66C1"/>
    <w:rsid w:val="009C6C66"/>
    <w:rsid w:val="009C7D39"/>
    <w:rsid w:val="009C7DAA"/>
    <w:rsid w:val="009D03C5"/>
    <w:rsid w:val="009D0688"/>
    <w:rsid w:val="009D13D4"/>
    <w:rsid w:val="009D1906"/>
    <w:rsid w:val="009D193F"/>
    <w:rsid w:val="009D1C00"/>
    <w:rsid w:val="009D200E"/>
    <w:rsid w:val="009D2B31"/>
    <w:rsid w:val="009D2FDB"/>
    <w:rsid w:val="009D3038"/>
    <w:rsid w:val="009D3907"/>
    <w:rsid w:val="009D3A7E"/>
    <w:rsid w:val="009D3C8C"/>
    <w:rsid w:val="009D3EE5"/>
    <w:rsid w:val="009D4DB8"/>
    <w:rsid w:val="009D5982"/>
    <w:rsid w:val="009D6501"/>
    <w:rsid w:val="009D70BA"/>
    <w:rsid w:val="009D7170"/>
    <w:rsid w:val="009D71C6"/>
    <w:rsid w:val="009D7469"/>
    <w:rsid w:val="009D7BB8"/>
    <w:rsid w:val="009D7CB6"/>
    <w:rsid w:val="009E1292"/>
    <w:rsid w:val="009E12DD"/>
    <w:rsid w:val="009E14D6"/>
    <w:rsid w:val="009E1E44"/>
    <w:rsid w:val="009E237A"/>
    <w:rsid w:val="009E267C"/>
    <w:rsid w:val="009E27AF"/>
    <w:rsid w:val="009E3223"/>
    <w:rsid w:val="009E3641"/>
    <w:rsid w:val="009E3F80"/>
    <w:rsid w:val="009E4085"/>
    <w:rsid w:val="009E4A0A"/>
    <w:rsid w:val="009E4AE2"/>
    <w:rsid w:val="009E4F1E"/>
    <w:rsid w:val="009E5BBA"/>
    <w:rsid w:val="009E5DCA"/>
    <w:rsid w:val="009E67DB"/>
    <w:rsid w:val="009E68A3"/>
    <w:rsid w:val="009E7AFF"/>
    <w:rsid w:val="009F26B7"/>
    <w:rsid w:val="009F2D79"/>
    <w:rsid w:val="009F2E86"/>
    <w:rsid w:val="009F36E3"/>
    <w:rsid w:val="009F3C61"/>
    <w:rsid w:val="009F3ED5"/>
    <w:rsid w:val="009F4AB1"/>
    <w:rsid w:val="009F51D6"/>
    <w:rsid w:val="009F59B6"/>
    <w:rsid w:val="009F5B8B"/>
    <w:rsid w:val="009F62BD"/>
    <w:rsid w:val="009F646D"/>
    <w:rsid w:val="009F7938"/>
    <w:rsid w:val="009F7F4F"/>
    <w:rsid w:val="009F7F8E"/>
    <w:rsid w:val="00A0020B"/>
    <w:rsid w:val="00A00B95"/>
    <w:rsid w:val="00A016DF"/>
    <w:rsid w:val="00A021AB"/>
    <w:rsid w:val="00A02468"/>
    <w:rsid w:val="00A03821"/>
    <w:rsid w:val="00A03B39"/>
    <w:rsid w:val="00A04119"/>
    <w:rsid w:val="00A041AF"/>
    <w:rsid w:val="00A04600"/>
    <w:rsid w:val="00A052B9"/>
    <w:rsid w:val="00A0560A"/>
    <w:rsid w:val="00A067CA"/>
    <w:rsid w:val="00A067D7"/>
    <w:rsid w:val="00A072B7"/>
    <w:rsid w:val="00A100DF"/>
    <w:rsid w:val="00A10182"/>
    <w:rsid w:val="00A104A0"/>
    <w:rsid w:val="00A1060D"/>
    <w:rsid w:val="00A111CB"/>
    <w:rsid w:val="00A113E5"/>
    <w:rsid w:val="00A11A91"/>
    <w:rsid w:val="00A12005"/>
    <w:rsid w:val="00A121E4"/>
    <w:rsid w:val="00A140C4"/>
    <w:rsid w:val="00A14BBC"/>
    <w:rsid w:val="00A15555"/>
    <w:rsid w:val="00A158A2"/>
    <w:rsid w:val="00A16998"/>
    <w:rsid w:val="00A16B88"/>
    <w:rsid w:val="00A17132"/>
    <w:rsid w:val="00A1746C"/>
    <w:rsid w:val="00A17494"/>
    <w:rsid w:val="00A17E07"/>
    <w:rsid w:val="00A214AD"/>
    <w:rsid w:val="00A21650"/>
    <w:rsid w:val="00A225F0"/>
    <w:rsid w:val="00A22937"/>
    <w:rsid w:val="00A229B6"/>
    <w:rsid w:val="00A233A3"/>
    <w:rsid w:val="00A2355A"/>
    <w:rsid w:val="00A24A1F"/>
    <w:rsid w:val="00A24FBC"/>
    <w:rsid w:val="00A2532C"/>
    <w:rsid w:val="00A25579"/>
    <w:rsid w:val="00A25627"/>
    <w:rsid w:val="00A257E1"/>
    <w:rsid w:val="00A25C12"/>
    <w:rsid w:val="00A25F52"/>
    <w:rsid w:val="00A2784E"/>
    <w:rsid w:val="00A30594"/>
    <w:rsid w:val="00A30781"/>
    <w:rsid w:val="00A31627"/>
    <w:rsid w:val="00A31B64"/>
    <w:rsid w:val="00A322D2"/>
    <w:rsid w:val="00A332F1"/>
    <w:rsid w:val="00A33AFF"/>
    <w:rsid w:val="00A3413D"/>
    <w:rsid w:val="00A341D5"/>
    <w:rsid w:val="00A34362"/>
    <w:rsid w:val="00A34716"/>
    <w:rsid w:val="00A35784"/>
    <w:rsid w:val="00A37222"/>
    <w:rsid w:val="00A3724D"/>
    <w:rsid w:val="00A37561"/>
    <w:rsid w:val="00A3771A"/>
    <w:rsid w:val="00A37B19"/>
    <w:rsid w:val="00A37B22"/>
    <w:rsid w:val="00A4039A"/>
    <w:rsid w:val="00A404E8"/>
    <w:rsid w:val="00A41BC4"/>
    <w:rsid w:val="00A4235A"/>
    <w:rsid w:val="00A42385"/>
    <w:rsid w:val="00A43D7F"/>
    <w:rsid w:val="00A4459D"/>
    <w:rsid w:val="00A4464F"/>
    <w:rsid w:val="00A46899"/>
    <w:rsid w:val="00A4694A"/>
    <w:rsid w:val="00A47084"/>
    <w:rsid w:val="00A51ABC"/>
    <w:rsid w:val="00A51F63"/>
    <w:rsid w:val="00A520B5"/>
    <w:rsid w:val="00A52360"/>
    <w:rsid w:val="00A526CF"/>
    <w:rsid w:val="00A527A3"/>
    <w:rsid w:val="00A52978"/>
    <w:rsid w:val="00A52AE7"/>
    <w:rsid w:val="00A53493"/>
    <w:rsid w:val="00A53672"/>
    <w:rsid w:val="00A53BA0"/>
    <w:rsid w:val="00A54605"/>
    <w:rsid w:val="00A5464F"/>
    <w:rsid w:val="00A55C78"/>
    <w:rsid w:val="00A56A4F"/>
    <w:rsid w:val="00A56B1A"/>
    <w:rsid w:val="00A57AFC"/>
    <w:rsid w:val="00A57FC9"/>
    <w:rsid w:val="00A600EF"/>
    <w:rsid w:val="00A60824"/>
    <w:rsid w:val="00A608DE"/>
    <w:rsid w:val="00A61129"/>
    <w:rsid w:val="00A612D4"/>
    <w:rsid w:val="00A6380A"/>
    <w:rsid w:val="00A645AC"/>
    <w:rsid w:val="00A64CC2"/>
    <w:rsid w:val="00A64CE0"/>
    <w:rsid w:val="00A64EF2"/>
    <w:rsid w:val="00A65DDB"/>
    <w:rsid w:val="00A66604"/>
    <w:rsid w:val="00A6692A"/>
    <w:rsid w:val="00A66F27"/>
    <w:rsid w:val="00A67292"/>
    <w:rsid w:val="00A67A36"/>
    <w:rsid w:val="00A67FF8"/>
    <w:rsid w:val="00A70AF7"/>
    <w:rsid w:val="00A710C3"/>
    <w:rsid w:val="00A7126B"/>
    <w:rsid w:val="00A71F75"/>
    <w:rsid w:val="00A7242B"/>
    <w:rsid w:val="00A725C0"/>
    <w:rsid w:val="00A7265C"/>
    <w:rsid w:val="00A72CF6"/>
    <w:rsid w:val="00A7303D"/>
    <w:rsid w:val="00A752E4"/>
    <w:rsid w:val="00A7628F"/>
    <w:rsid w:val="00A765F3"/>
    <w:rsid w:val="00A769E1"/>
    <w:rsid w:val="00A76B64"/>
    <w:rsid w:val="00A76E3C"/>
    <w:rsid w:val="00A807E7"/>
    <w:rsid w:val="00A808E7"/>
    <w:rsid w:val="00A8175D"/>
    <w:rsid w:val="00A81841"/>
    <w:rsid w:val="00A824F0"/>
    <w:rsid w:val="00A82BC5"/>
    <w:rsid w:val="00A82C85"/>
    <w:rsid w:val="00A831C1"/>
    <w:rsid w:val="00A83849"/>
    <w:rsid w:val="00A84880"/>
    <w:rsid w:val="00A84C4E"/>
    <w:rsid w:val="00A86B7E"/>
    <w:rsid w:val="00A86D6B"/>
    <w:rsid w:val="00A90AE4"/>
    <w:rsid w:val="00A90EF8"/>
    <w:rsid w:val="00A91F31"/>
    <w:rsid w:val="00A91F3D"/>
    <w:rsid w:val="00A92649"/>
    <w:rsid w:val="00A9286D"/>
    <w:rsid w:val="00A92B43"/>
    <w:rsid w:val="00A92C7F"/>
    <w:rsid w:val="00A94CF9"/>
    <w:rsid w:val="00A9533E"/>
    <w:rsid w:val="00A953B0"/>
    <w:rsid w:val="00A95999"/>
    <w:rsid w:val="00A96199"/>
    <w:rsid w:val="00A96AD9"/>
    <w:rsid w:val="00A9754B"/>
    <w:rsid w:val="00A979CF"/>
    <w:rsid w:val="00A97A1A"/>
    <w:rsid w:val="00A97A45"/>
    <w:rsid w:val="00AA0B44"/>
    <w:rsid w:val="00AA19A5"/>
    <w:rsid w:val="00AA2086"/>
    <w:rsid w:val="00AA24F4"/>
    <w:rsid w:val="00AA2859"/>
    <w:rsid w:val="00AA372D"/>
    <w:rsid w:val="00AA5048"/>
    <w:rsid w:val="00AA5088"/>
    <w:rsid w:val="00AA53BE"/>
    <w:rsid w:val="00AA57EB"/>
    <w:rsid w:val="00AA5DCD"/>
    <w:rsid w:val="00AA65E9"/>
    <w:rsid w:val="00AA7016"/>
    <w:rsid w:val="00AA761C"/>
    <w:rsid w:val="00AA7D54"/>
    <w:rsid w:val="00AB0720"/>
    <w:rsid w:val="00AB0BA7"/>
    <w:rsid w:val="00AB0E16"/>
    <w:rsid w:val="00AB1FC5"/>
    <w:rsid w:val="00AB24E5"/>
    <w:rsid w:val="00AB2702"/>
    <w:rsid w:val="00AB2736"/>
    <w:rsid w:val="00AB2948"/>
    <w:rsid w:val="00AB29D4"/>
    <w:rsid w:val="00AB2C74"/>
    <w:rsid w:val="00AB2D9D"/>
    <w:rsid w:val="00AB3E0E"/>
    <w:rsid w:val="00AB5454"/>
    <w:rsid w:val="00AB572A"/>
    <w:rsid w:val="00AB5B87"/>
    <w:rsid w:val="00AB5F1A"/>
    <w:rsid w:val="00AB7798"/>
    <w:rsid w:val="00AB77E8"/>
    <w:rsid w:val="00AB7D1A"/>
    <w:rsid w:val="00AB7DC0"/>
    <w:rsid w:val="00AC01D3"/>
    <w:rsid w:val="00AC067A"/>
    <w:rsid w:val="00AC12C8"/>
    <w:rsid w:val="00AC270D"/>
    <w:rsid w:val="00AC37D1"/>
    <w:rsid w:val="00AC45FD"/>
    <w:rsid w:val="00AC49EF"/>
    <w:rsid w:val="00AC5202"/>
    <w:rsid w:val="00AC58CF"/>
    <w:rsid w:val="00AC5CBD"/>
    <w:rsid w:val="00AC6241"/>
    <w:rsid w:val="00AC6C2D"/>
    <w:rsid w:val="00AC6C38"/>
    <w:rsid w:val="00AC7F15"/>
    <w:rsid w:val="00AD0131"/>
    <w:rsid w:val="00AD0E1F"/>
    <w:rsid w:val="00AD0F17"/>
    <w:rsid w:val="00AD1A61"/>
    <w:rsid w:val="00AD22C9"/>
    <w:rsid w:val="00AD2B29"/>
    <w:rsid w:val="00AD2EAB"/>
    <w:rsid w:val="00AD3053"/>
    <w:rsid w:val="00AD3201"/>
    <w:rsid w:val="00AD3370"/>
    <w:rsid w:val="00AD3711"/>
    <w:rsid w:val="00AD3BBC"/>
    <w:rsid w:val="00AD41B3"/>
    <w:rsid w:val="00AD560F"/>
    <w:rsid w:val="00AD6ACE"/>
    <w:rsid w:val="00AD7352"/>
    <w:rsid w:val="00AD7541"/>
    <w:rsid w:val="00AD7546"/>
    <w:rsid w:val="00AD765C"/>
    <w:rsid w:val="00AD78C0"/>
    <w:rsid w:val="00AD7C70"/>
    <w:rsid w:val="00AD7D46"/>
    <w:rsid w:val="00AD7E0F"/>
    <w:rsid w:val="00AE0835"/>
    <w:rsid w:val="00AE09F1"/>
    <w:rsid w:val="00AE0A2C"/>
    <w:rsid w:val="00AE0DA0"/>
    <w:rsid w:val="00AE1074"/>
    <w:rsid w:val="00AE235C"/>
    <w:rsid w:val="00AE2578"/>
    <w:rsid w:val="00AE285D"/>
    <w:rsid w:val="00AE34D1"/>
    <w:rsid w:val="00AE3859"/>
    <w:rsid w:val="00AE4169"/>
    <w:rsid w:val="00AE489C"/>
    <w:rsid w:val="00AE4A91"/>
    <w:rsid w:val="00AE4D3F"/>
    <w:rsid w:val="00AE50EA"/>
    <w:rsid w:val="00AE6524"/>
    <w:rsid w:val="00AE6590"/>
    <w:rsid w:val="00AE67B8"/>
    <w:rsid w:val="00AE78C5"/>
    <w:rsid w:val="00AF14E7"/>
    <w:rsid w:val="00AF1798"/>
    <w:rsid w:val="00AF1856"/>
    <w:rsid w:val="00AF19D7"/>
    <w:rsid w:val="00AF34A4"/>
    <w:rsid w:val="00AF4386"/>
    <w:rsid w:val="00AF50F9"/>
    <w:rsid w:val="00AF5D7C"/>
    <w:rsid w:val="00AF5E94"/>
    <w:rsid w:val="00AF61D1"/>
    <w:rsid w:val="00AF657A"/>
    <w:rsid w:val="00AF670D"/>
    <w:rsid w:val="00AF739E"/>
    <w:rsid w:val="00AF7910"/>
    <w:rsid w:val="00AF7941"/>
    <w:rsid w:val="00AF7D01"/>
    <w:rsid w:val="00AF7E92"/>
    <w:rsid w:val="00B00312"/>
    <w:rsid w:val="00B004C2"/>
    <w:rsid w:val="00B00890"/>
    <w:rsid w:val="00B009BA"/>
    <w:rsid w:val="00B00ABB"/>
    <w:rsid w:val="00B00AF1"/>
    <w:rsid w:val="00B00CB2"/>
    <w:rsid w:val="00B0119B"/>
    <w:rsid w:val="00B0235C"/>
    <w:rsid w:val="00B02E2A"/>
    <w:rsid w:val="00B033E2"/>
    <w:rsid w:val="00B036A3"/>
    <w:rsid w:val="00B03C17"/>
    <w:rsid w:val="00B03C44"/>
    <w:rsid w:val="00B04FAA"/>
    <w:rsid w:val="00B05C0A"/>
    <w:rsid w:val="00B06216"/>
    <w:rsid w:val="00B062C3"/>
    <w:rsid w:val="00B068D8"/>
    <w:rsid w:val="00B06CA6"/>
    <w:rsid w:val="00B1032F"/>
    <w:rsid w:val="00B1077A"/>
    <w:rsid w:val="00B10FE5"/>
    <w:rsid w:val="00B1140B"/>
    <w:rsid w:val="00B11411"/>
    <w:rsid w:val="00B12452"/>
    <w:rsid w:val="00B12D1F"/>
    <w:rsid w:val="00B13093"/>
    <w:rsid w:val="00B13469"/>
    <w:rsid w:val="00B13822"/>
    <w:rsid w:val="00B13BD4"/>
    <w:rsid w:val="00B147BC"/>
    <w:rsid w:val="00B14F48"/>
    <w:rsid w:val="00B153FB"/>
    <w:rsid w:val="00B15603"/>
    <w:rsid w:val="00B15E2A"/>
    <w:rsid w:val="00B16E6C"/>
    <w:rsid w:val="00B16ECA"/>
    <w:rsid w:val="00B17919"/>
    <w:rsid w:val="00B2074D"/>
    <w:rsid w:val="00B23A0F"/>
    <w:rsid w:val="00B23D41"/>
    <w:rsid w:val="00B23F93"/>
    <w:rsid w:val="00B23FDD"/>
    <w:rsid w:val="00B24909"/>
    <w:rsid w:val="00B25ACF"/>
    <w:rsid w:val="00B25E49"/>
    <w:rsid w:val="00B2650B"/>
    <w:rsid w:val="00B271EC"/>
    <w:rsid w:val="00B27273"/>
    <w:rsid w:val="00B27E17"/>
    <w:rsid w:val="00B304FC"/>
    <w:rsid w:val="00B307D4"/>
    <w:rsid w:val="00B30BB9"/>
    <w:rsid w:val="00B313BE"/>
    <w:rsid w:val="00B3158E"/>
    <w:rsid w:val="00B31602"/>
    <w:rsid w:val="00B31DAD"/>
    <w:rsid w:val="00B31DD9"/>
    <w:rsid w:val="00B31E04"/>
    <w:rsid w:val="00B325CA"/>
    <w:rsid w:val="00B338D4"/>
    <w:rsid w:val="00B35D0A"/>
    <w:rsid w:val="00B363EA"/>
    <w:rsid w:val="00B36CB0"/>
    <w:rsid w:val="00B36F07"/>
    <w:rsid w:val="00B371A2"/>
    <w:rsid w:val="00B37282"/>
    <w:rsid w:val="00B37848"/>
    <w:rsid w:val="00B40165"/>
    <w:rsid w:val="00B4048E"/>
    <w:rsid w:val="00B40860"/>
    <w:rsid w:val="00B410B5"/>
    <w:rsid w:val="00B42B35"/>
    <w:rsid w:val="00B43190"/>
    <w:rsid w:val="00B43B01"/>
    <w:rsid w:val="00B43E6D"/>
    <w:rsid w:val="00B45290"/>
    <w:rsid w:val="00B456C7"/>
    <w:rsid w:val="00B45711"/>
    <w:rsid w:val="00B46CCB"/>
    <w:rsid w:val="00B46D01"/>
    <w:rsid w:val="00B46E0B"/>
    <w:rsid w:val="00B47056"/>
    <w:rsid w:val="00B472A8"/>
    <w:rsid w:val="00B475DB"/>
    <w:rsid w:val="00B47817"/>
    <w:rsid w:val="00B5006B"/>
    <w:rsid w:val="00B5097B"/>
    <w:rsid w:val="00B50F26"/>
    <w:rsid w:val="00B5112E"/>
    <w:rsid w:val="00B52DA7"/>
    <w:rsid w:val="00B535AB"/>
    <w:rsid w:val="00B5391E"/>
    <w:rsid w:val="00B53BAE"/>
    <w:rsid w:val="00B53E50"/>
    <w:rsid w:val="00B5460F"/>
    <w:rsid w:val="00B548B0"/>
    <w:rsid w:val="00B54CCE"/>
    <w:rsid w:val="00B5510F"/>
    <w:rsid w:val="00B552DB"/>
    <w:rsid w:val="00B5551D"/>
    <w:rsid w:val="00B55A35"/>
    <w:rsid w:val="00B56347"/>
    <w:rsid w:val="00B56833"/>
    <w:rsid w:val="00B56CA8"/>
    <w:rsid w:val="00B600DA"/>
    <w:rsid w:val="00B60656"/>
    <w:rsid w:val="00B60EE7"/>
    <w:rsid w:val="00B617D2"/>
    <w:rsid w:val="00B61B48"/>
    <w:rsid w:val="00B62000"/>
    <w:rsid w:val="00B6201D"/>
    <w:rsid w:val="00B6221F"/>
    <w:rsid w:val="00B62593"/>
    <w:rsid w:val="00B62697"/>
    <w:rsid w:val="00B63397"/>
    <w:rsid w:val="00B63A4C"/>
    <w:rsid w:val="00B63AD4"/>
    <w:rsid w:val="00B63C64"/>
    <w:rsid w:val="00B63D48"/>
    <w:rsid w:val="00B63E4A"/>
    <w:rsid w:val="00B646BF"/>
    <w:rsid w:val="00B64CE9"/>
    <w:rsid w:val="00B654F6"/>
    <w:rsid w:val="00B65BCA"/>
    <w:rsid w:val="00B65F77"/>
    <w:rsid w:val="00B6641B"/>
    <w:rsid w:val="00B66764"/>
    <w:rsid w:val="00B66FCE"/>
    <w:rsid w:val="00B671B5"/>
    <w:rsid w:val="00B70116"/>
    <w:rsid w:val="00B710A2"/>
    <w:rsid w:val="00B72299"/>
    <w:rsid w:val="00B723F8"/>
    <w:rsid w:val="00B72B75"/>
    <w:rsid w:val="00B734F6"/>
    <w:rsid w:val="00B73AB5"/>
    <w:rsid w:val="00B75063"/>
    <w:rsid w:val="00B754CD"/>
    <w:rsid w:val="00B756E2"/>
    <w:rsid w:val="00B763B0"/>
    <w:rsid w:val="00B76DAF"/>
    <w:rsid w:val="00B77299"/>
    <w:rsid w:val="00B77332"/>
    <w:rsid w:val="00B77387"/>
    <w:rsid w:val="00B805C7"/>
    <w:rsid w:val="00B80AA3"/>
    <w:rsid w:val="00B80E02"/>
    <w:rsid w:val="00B81736"/>
    <w:rsid w:val="00B81786"/>
    <w:rsid w:val="00B81B8A"/>
    <w:rsid w:val="00B81FCC"/>
    <w:rsid w:val="00B82760"/>
    <w:rsid w:val="00B83ADD"/>
    <w:rsid w:val="00B83F33"/>
    <w:rsid w:val="00B841DF"/>
    <w:rsid w:val="00B84E80"/>
    <w:rsid w:val="00B85E1A"/>
    <w:rsid w:val="00B8641C"/>
    <w:rsid w:val="00B86A7D"/>
    <w:rsid w:val="00B87CD6"/>
    <w:rsid w:val="00B91B1B"/>
    <w:rsid w:val="00B92B3C"/>
    <w:rsid w:val="00B92B9A"/>
    <w:rsid w:val="00B93135"/>
    <w:rsid w:val="00B93C17"/>
    <w:rsid w:val="00B93F72"/>
    <w:rsid w:val="00B9543A"/>
    <w:rsid w:val="00B95F4A"/>
    <w:rsid w:val="00B97251"/>
    <w:rsid w:val="00B97456"/>
    <w:rsid w:val="00B97EBE"/>
    <w:rsid w:val="00B97FD7"/>
    <w:rsid w:val="00BA0818"/>
    <w:rsid w:val="00BA0BF6"/>
    <w:rsid w:val="00BA0D07"/>
    <w:rsid w:val="00BA16AF"/>
    <w:rsid w:val="00BA203C"/>
    <w:rsid w:val="00BA253C"/>
    <w:rsid w:val="00BA30BD"/>
    <w:rsid w:val="00BA53A9"/>
    <w:rsid w:val="00BA5E77"/>
    <w:rsid w:val="00BA600D"/>
    <w:rsid w:val="00BA601E"/>
    <w:rsid w:val="00BA6308"/>
    <w:rsid w:val="00BA6BF9"/>
    <w:rsid w:val="00BA70C6"/>
    <w:rsid w:val="00BB08C9"/>
    <w:rsid w:val="00BB0B1E"/>
    <w:rsid w:val="00BB1015"/>
    <w:rsid w:val="00BB1094"/>
    <w:rsid w:val="00BB1614"/>
    <w:rsid w:val="00BB1CF3"/>
    <w:rsid w:val="00BB245B"/>
    <w:rsid w:val="00BB34A6"/>
    <w:rsid w:val="00BB4930"/>
    <w:rsid w:val="00BB544B"/>
    <w:rsid w:val="00BB5712"/>
    <w:rsid w:val="00BB585C"/>
    <w:rsid w:val="00BB766C"/>
    <w:rsid w:val="00BB7819"/>
    <w:rsid w:val="00BB7B36"/>
    <w:rsid w:val="00BC1912"/>
    <w:rsid w:val="00BC1EF7"/>
    <w:rsid w:val="00BC230E"/>
    <w:rsid w:val="00BC3624"/>
    <w:rsid w:val="00BC3756"/>
    <w:rsid w:val="00BC3E6B"/>
    <w:rsid w:val="00BC4674"/>
    <w:rsid w:val="00BC4A65"/>
    <w:rsid w:val="00BC647D"/>
    <w:rsid w:val="00BC68AB"/>
    <w:rsid w:val="00BD110D"/>
    <w:rsid w:val="00BD1367"/>
    <w:rsid w:val="00BD2968"/>
    <w:rsid w:val="00BD30C3"/>
    <w:rsid w:val="00BD3D58"/>
    <w:rsid w:val="00BD4BD7"/>
    <w:rsid w:val="00BD4ED4"/>
    <w:rsid w:val="00BD5546"/>
    <w:rsid w:val="00BD5B2D"/>
    <w:rsid w:val="00BD5CBC"/>
    <w:rsid w:val="00BD5DF9"/>
    <w:rsid w:val="00BD63B5"/>
    <w:rsid w:val="00BD6747"/>
    <w:rsid w:val="00BD68AD"/>
    <w:rsid w:val="00BD69B8"/>
    <w:rsid w:val="00BD7466"/>
    <w:rsid w:val="00BD7573"/>
    <w:rsid w:val="00BD7C85"/>
    <w:rsid w:val="00BD7CE7"/>
    <w:rsid w:val="00BE0BF4"/>
    <w:rsid w:val="00BE1699"/>
    <w:rsid w:val="00BE1ACB"/>
    <w:rsid w:val="00BE2873"/>
    <w:rsid w:val="00BE28F1"/>
    <w:rsid w:val="00BE34FD"/>
    <w:rsid w:val="00BE452D"/>
    <w:rsid w:val="00BE4A9B"/>
    <w:rsid w:val="00BE50D5"/>
    <w:rsid w:val="00BE5157"/>
    <w:rsid w:val="00BE54DB"/>
    <w:rsid w:val="00BE6335"/>
    <w:rsid w:val="00BE6AD9"/>
    <w:rsid w:val="00BE6DE6"/>
    <w:rsid w:val="00BF0F8E"/>
    <w:rsid w:val="00BF2539"/>
    <w:rsid w:val="00BF25A5"/>
    <w:rsid w:val="00BF2A3B"/>
    <w:rsid w:val="00BF3091"/>
    <w:rsid w:val="00BF40FE"/>
    <w:rsid w:val="00BF555B"/>
    <w:rsid w:val="00BF5C1F"/>
    <w:rsid w:val="00BF60B5"/>
    <w:rsid w:val="00BF623A"/>
    <w:rsid w:val="00BF6A67"/>
    <w:rsid w:val="00BF727E"/>
    <w:rsid w:val="00BF78B6"/>
    <w:rsid w:val="00C000B7"/>
    <w:rsid w:val="00C0057B"/>
    <w:rsid w:val="00C017F8"/>
    <w:rsid w:val="00C020BB"/>
    <w:rsid w:val="00C021DA"/>
    <w:rsid w:val="00C02AC0"/>
    <w:rsid w:val="00C0422F"/>
    <w:rsid w:val="00C05441"/>
    <w:rsid w:val="00C05589"/>
    <w:rsid w:val="00C058D8"/>
    <w:rsid w:val="00C0632E"/>
    <w:rsid w:val="00C064D0"/>
    <w:rsid w:val="00C06EFE"/>
    <w:rsid w:val="00C07065"/>
    <w:rsid w:val="00C072C7"/>
    <w:rsid w:val="00C0761A"/>
    <w:rsid w:val="00C10779"/>
    <w:rsid w:val="00C116F9"/>
    <w:rsid w:val="00C122E3"/>
    <w:rsid w:val="00C13168"/>
    <w:rsid w:val="00C13C65"/>
    <w:rsid w:val="00C13FAE"/>
    <w:rsid w:val="00C147A4"/>
    <w:rsid w:val="00C15D84"/>
    <w:rsid w:val="00C16271"/>
    <w:rsid w:val="00C16296"/>
    <w:rsid w:val="00C16A05"/>
    <w:rsid w:val="00C16B4D"/>
    <w:rsid w:val="00C174EF"/>
    <w:rsid w:val="00C17608"/>
    <w:rsid w:val="00C17948"/>
    <w:rsid w:val="00C200E1"/>
    <w:rsid w:val="00C20728"/>
    <w:rsid w:val="00C21620"/>
    <w:rsid w:val="00C2210F"/>
    <w:rsid w:val="00C23EE6"/>
    <w:rsid w:val="00C23F00"/>
    <w:rsid w:val="00C24297"/>
    <w:rsid w:val="00C242B9"/>
    <w:rsid w:val="00C24390"/>
    <w:rsid w:val="00C25592"/>
    <w:rsid w:val="00C255DF"/>
    <w:rsid w:val="00C258C0"/>
    <w:rsid w:val="00C26CB4"/>
    <w:rsid w:val="00C26F02"/>
    <w:rsid w:val="00C270A0"/>
    <w:rsid w:val="00C27419"/>
    <w:rsid w:val="00C27C7F"/>
    <w:rsid w:val="00C306CC"/>
    <w:rsid w:val="00C30D6E"/>
    <w:rsid w:val="00C31453"/>
    <w:rsid w:val="00C319BF"/>
    <w:rsid w:val="00C31ABB"/>
    <w:rsid w:val="00C335E1"/>
    <w:rsid w:val="00C336AA"/>
    <w:rsid w:val="00C33EAC"/>
    <w:rsid w:val="00C34CF9"/>
    <w:rsid w:val="00C3510C"/>
    <w:rsid w:val="00C352CC"/>
    <w:rsid w:val="00C359E5"/>
    <w:rsid w:val="00C35DDA"/>
    <w:rsid w:val="00C37708"/>
    <w:rsid w:val="00C4147E"/>
    <w:rsid w:val="00C41657"/>
    <w:rsid w:val="00C431CF"/>
    <w:rsid w:val="00C43341"/>
    <w:rsid w:val="00C43887"/>
    <w:rsid w:val="00C44258"/>
    <w:rsid w:val="00C44E29"/>
    <w:rsid w:val="00C46542"/>
    <w:rsid w:val="00C46623"/>
    <w:rsid w:val="00C474BA"/>
    <w:rsid w:val="00C47910"/>
    <w:rsid w:val="00C50938"/>
    <w:rsid w:val="00C512E2"/>
    <w:rsid w:val="00C515E2"/>
    <w:rsid w:val="00C52E36"/>
    <w:rsid w:val="00C52F77"/>
    <w:rsid w:val="00C53352"/>
    <w:rsid w:val="00C5437B"/>
    <w:rsid w:val="00C543AF"/>
    <w:rsid w:val="00C55D76"/>
    <w:rsid w:val="00C562BB"/>
    <w:rsid w:val="00C56652"/>
    <w:rsid w:val="00C56704"/>
    <w:rsid w:val="00C570BD"/>
    <w:rsid w:val="00C57582"/>
    <w:rsid w:val="00C577C6"/>
    <w:rsid w:val="00C5785B"/>
    <w:rsid w:val="00C57F19"/>
    <w:rsid w:val="00C61492"/>
    <w:rsid w:val="00C62F4B"/>
    <w:rsid w:val="00C63A8E"/>
    <w:rsid w:val="00C63FF5"/>
    <w:rsid w:val="00C642B0"/>
    <w:rsid w:val="00C64982"/>
    <w:rsid w:val="00C64BB1"/>
    <w:rsid w:val="00C64C19"/>
    <w:rsid w:val="00C64CE7"/>
    <w:rsid w:val="00C64D65"/>
    <w:rsid w:val="00C65D05"/>
    <w:rsid w:val="00C662B5"/>
    <w:rsid w:val="00C6632E"/>
    <w:rsid w:val="00C677E0"/>
    <w:rsid w:val="00C67B1A"/>
    <w:rsid w:val="00C70369"/>
    <w:rsid w:val="00C71AEF"/>
    <w:rsid w:val="00C71B48"/>
    <w:rsid w:val="00C724F4"/>
    <w:rsid w:val="00C72699"/>
    <w:rsid w:val="00C72CA6"/>
    <w:rsid w:val="00C72D7B"/>
    <w:rsid w:val="00C732D6"/>
    <w:rsid w:val="00C73CA0"/>
    <w:rsid w:val="00C742A6"/>
    <w:rsid w:val="00C74302"/>
    <w:rsid w:val="00C7482A"/>
    <w:rsid w:val="00C74B1C"/>
    <w:rsid w:val="00C75F6E"/>
    <w:rsid w:val="00C762F9"/>
    <w:rsid w:val="00C765A8"/>
    <w:rsid w:val="00C7670C"/>
    <w:rsid w:val="00C76A86"/>
    <w:rsid w:val="00C76F25"/>
    <w:rsid w:val="00C77719"/>
    <w:rsid w:val="00C77819"/>
    <w:rsid w:val="00C7788E"/>
    <w:rsid w:val="00C77B0A"/>
    <w:rsid w:val="00C77DA4"/>
    <w:rsid w:val="00C806B1"/>
    <w:rsid w:val="00C81218"/>
    <w:rsid w:val="00C812F5"/>
    <w:rsid w:val="00C815EA"/>
    <w:rsid w:val="00C81852"/>
    <w:rsid w:val="00C81EDF"/>
    <w:rsid w:val="00C82426"/>
    <w:rsid w:val="00C82F04"/>
    <w:rsid w:val="00C836ED"/>
    <w:rsid w:val="00C837AD"/>
    <w:rsid w:val="00C83C49"/>
    <w:rsid w:val="00C84536"/>
    <w:rsid w:val="00C853CA"/>
    <w:rsid w:val="00C85503"/>
    <w:rsid w:val="00C85930"/>
    <w:rsid w:val="00C868E2"/>
    <w:rsid w:val="00C86DEB"/>
    <w:rsid w:val="00C871D5"/>
    <w:rsid w:val="00C87284"/>
    <w:rsid w:val="00C90808"/>
    <w:rsid w:val="00C90A9E"/>
    <w:rsid w:val="00C90EC2"/>
    <w:rsid w:val="00C91069"/>
    <w:rsid w:val="00C910E4"/>
    <w:rsid w:val="00C911ED"/>
    <w:rsid w:val="00C91834"/>
    <w:rsid w:val="00C91FB8"/>
    <w:rsid w:val="00C92301"/>
    <w:rsid w:val="00C92B7A"/>
    <w:rsid w:val="00C92E40"/>
    <w:rsid w:val="00C93714"/>
    <w:rsid w:val="00C94A44"/>
    <w:rsid w:val="00C94E13"/>
    <w:rsid w:val="00C952AE"/>
    <w:rsid w:val="00C95927"/>
    <w:rsid w:val="00C9608D"/>
    <w:rsid w:val="00C96874"/>
    <w:rsid w:val="00C97878"/>
    <w:rsid w:val="00CA0BEB"/>
    <w:rsid w:val="00CA18FF"/>
    <w:rsid w:val="00CA1B3B"/>
    <w:rsid w:val="00CA200E"/>
    <w:rsid w:val="00CA2113"/>
    <w:rsid w:val="00CA28F5"/>
    <w:rsid w:val="00CA3B82"/>
    <w:rsid w:val="00CA5214"/>
    <w:rsid w:val="00CA583B"/>
    <w:rsid w:val="00CA5F6D"/>
    <w:rsid w:val="00CA6217"/>
    <w:rsid w:val="00CA62FD"/>
    <w:rsid w:val="00CA67E3"/>
    <w:rsid w:val="00CA7254"/>
    <w:rsid w:val="00CA7E6A"/>
    <w:rsid w:val="00CB0630"/>
    <w:rsid w:val="00CB0C7E"/>
    <w:rsid w:val="00CB13B8"/>
    <w:rsid w:val="00CB21DB"/>
    <w:rsid w:val="00CB27E3"/>
    <w:rsid w:val="00CB2A17"/>
    <w:rsid w:val="00CB3078"/>
    <w:rsid w:val="00CB31EE"/>
    <w:rsid w:val="00CB3229"/>
    <w:rsid w:val="00CB4D5C"/>
    <w:rsid w:val="00CB4E85"/>
    <w:rsid w:val="00CB5D44"/>
    <w:rsid w:val="00CB71B1"/>
    <w:rsid w:val="00CB725E"/>
    <w:rsid w:val="00CB72C7"/>
    <w:rsid w:val="00CB758B"/>
    <w:rsid w:val="00CB7F36"/>
    <w:rsid w:val="00CC1281"/>
    <w:rsid w:val="00CC1BC6"/>
    <w:rsid w:val="00CC1D14"/>
    <w:rsid w:val="00CC21FD"/>
    <w:rsid w:val="00CC2767"/>
    <w:rsid w:val="00CC29BA"/>
    <w:rsid w:val="00CC3250"/>
    <w:rsid w:val="00CC3703"/>
    <w:rsid w:val="00CC3FFD"/>
    <w:rsid w:val="00CC493A"/>
    <w:rsid w:val="00CC4C0E"/>
    <w:rsid w:val="00CC4FAB"/>
    <w:rsid w:val="00CC5F1E"/>
    <w:rsid w:val="00CC6522"/>
    <w:rsid w:val="00CC69DD"/>
    <w:rsid w:val="00CC69FC"/>
    <w:rsid w:val="00CC6C13"/>
    <w:rsid w:val="00CC6C2E"/>
    <w:rsid w:val="00CC76CC"/>
    <w:rsid w:val="00CC7CAD"/>
    <w:rsid w:val="00CD0131"/>
    <w:rsid w:val="00CD0A11"/>
    <w:rsid w:val="00CD0D4C"/>
    <w:rsid w:val="00CD0FB4"/>
    <w:rsid w:val="00CD108F"/>
    <w:rsid w:val="00CD12AA"/>
    <w:rsid w:val="00CD2966"/>
    <w:rsid w:val="00CD2F83"/>
    <w:rsid w:val="00CD3055"/>
    <w:rsid w:val="00CD30CC"/>
    <w:rsid w:val="00CD5915"/>
    <w:rsid w:val="00CD5B5D"/>
    <w:rsid w:val="00CD6650"/>
    <w:rsid w:val="00CD6901"/>
    <w:rsid w:val="00CD6B2D"/>
    <w:rsid w:val="00CD701E"/>
    <w:rsid w:val="00CD7A7A"/>
    <w:rsid w:val="00CD7D3E"/>
    <w:rsid w:val="00CD7E3D"/>
    <w:rsid w:val="00CE020D"/>
    <w:rsid w:val="00CE08A8"/>
    <w:rsid w:val="00CE141C"/>
    <w:rsid w:val="00CE22C6"/>
    <w:rsid w:val="00CE35F8"/>
    <w:rsid w:val="00CE40DD"/>
    <w:rsid w:val="00CE4CB2"/>
    <w:rsid w:val="00CE4F50"/>
    <w:rsid w:val="00CE5D59"/>
    <w:rsid w:val="00CE5E65"/>
    <w:rsid w:val="00CE5F75"/>
    <w:rsid w:val="00CE60A6"/>
    <w:rsid w:val="00CE63AE"/>
    <w:rsid w:val="00CE6675"/>
    <w:rsid w:val="00CE6F1E"/>
    <w:rsid w:val="00CE6F6A"/>
    <w:rsid w:val="00CE7618"/>
    <w:rsid w:val="00CE77EB"/>
    <w:rsid w:val="00CE798C"/>
    <w:rsid w:val="00CE7DC8"/>
    <w:rsid w:val="00CF0621"/>
    <w:rsid w:val="00CF06EE"/>
    <w:rsid w:val="00CF0889"/>
    <w:rsid w:val="00CF0FEB"/>
    <w:rsid w:val="00CF148D"/>
    <w:rsid w:val="00CF244B"/>
    <w:rsid w:val="00CF3045"/>
    <w:rsid w:val="00CF3051"/>
    <w:rsid w:val="00CF352E"/>
    <w:rsid w:val="00CF354B"/>
    <w:rsid w:val="00CF387E"/>
    <w:rsid w:val="00CF43A2"/>
    <w:rsid w:val="00CF453F"/>
    <w:rsid w:val="00CF4A89"/>
    <w:rsid w:val="00CF4E27"/>
    <w:rsid w:val="00CF4E65"/>
    <w:rsid w:val="00CF54AC"/>
    <w:rsid w:val="00CF577A"/>
    <w:rsid w:val="00CF7356"/>
    <w:rsid w:val="00CF7AFB"/>
    <w:rsid w:val="00CF7DBE"/>
    <w:rsid w:val="00D004E5"/>
    <w:rsid w:val="00D006E1"/>
    <w:rsid w:val="00D009E0"/>
    <w:rsid w:val="00D01D9E"/>
    <w:rsid w:val="00D01EA3"/>
    <w:rsid w:val="00D02088"/>
    <w:rsid w:val="00D02A75"/>
    <w:rsid w:val="00D02B52"/>
    <w:rsid w:val="00D044B2"/>
    <w:rsid w:val="00D04503"/>
    <w:rsid w:val="00D049C4"/>
    <w:rsid w:val="00D04AE6"/>
    <w:rsid w:val="00D05186"/>
    <w:rsid w:val="00D05726"/>
    <w:rsid w:val="00D05798"/>
    <w:rsid w:val="00D05DCB"/>
    <w:rsid w:val="00D06244"/>
    <w:rsid w:val="00D06B3B"/>
    <w:rsid w:val="00D06B77"/>
    <w:rsid w:val="00D07D84"/>
    <w:rsid w:val="00D07DEF"/>
    <w:rsid w:val="00D1050A"/>
    <w:rsid w:val="00D1087C"/>
    <w:rsid w:val="00D11682"/>
    <w:rsid w:val="00D11A55"/>
    <w:rsid w:val="00D11E50"/>
    <w:rsid w:val="00D127DE"/>
    <w:rsid w:val="00D135CB"/>
    <w:rsid w:val="00D14496"/>
    <w:rsid w:val="00D144BE"/>
    <w:rsid w:val="00D1483E"/>
    <w:rsid w:val="00D14AF1"/>
    <w:rsid w:val="00D14C88"/>
    <w:rsid w:val="00D14E88"/>
    <w:rsid w:val="00D153AD"/>
    <w:rsid w:val="00D16872"/>
    <w:rsid w:val="00D17009"/>
    <w:rsid w:val="00D17440"/>
    <w:rsid w:val="00D17C88"/>
    <w:rsid w:val="00D20C97"/>
    <w:rsid w:val="00D20D0F"/>
    <w:rsid w:val="00D21C75"/>
    <w:rsid w:val="00D239D2"/>
    <w:rsid w:val="00D23F22"/>
    <w:rsid w:val="00D23F2A"/>
    <w:rsid w:val="00D24348"/>
    <w:rsid w:val="00D25332"/>
    <w:rsid w:val="00D26E71"/>
    <w:rsid w:val="00D273FA"/>
    <w:rsid w:val="00D279A2"/>
    <w:rsid w:val="00D27F6D"/>
    <w:rsid w:val="00D308D3"/>
    <w:rsid w:val="00D309EF"/>
    <w:rsid w:val="00D31118"/>
    <w:rsid w:val="00D3175D"/>
    <w:rsid w:val="00D31C04"/>
    <w:rsid w:val="00D31D25"/>
    <w:rsid w:val="00D32160"/>
    <w:rsid w:val="00D32268"/>
    <w:rsid w:val="00D326AD"/>
    <w:rsid w:val="00D32FFF"/>
    <w:rsid w:val="00D333AA"/>
    <w:rsid w:val="00D33665"/>
    <w:rsid w:val="00D33CAC"/>
    <w:rsid w:val="00D34833"/>
    <w:rsid w:val="00D35712"/>
    <w:rsid w:val="00D3670A"/>
    <w:rsid w:val="00D36A1D"/>
    <w:rsid w:val="00D36BDD"/>
    <w:rsid w:val="00D373F2"/>
    <w:rsid w:val="00D37511"/>
    <w:rsid w:val="00D4016D"/>
    <w:rsid w:val="00D414EA"/>
    <w:rsid w:val="00D415FE"/>
    <w:rsid w:val="00D41860"/>
    <w:rsid w:val="00D435B6"/>
    <w:rsid w:val="00D4483A"/>
    <w:rsid w:val="00D44D7E"/>
    <w:rsid w:val="00D4571C"/>
    <w:rsid w:val="00D457C9"/>
    <w:rsid w:val="00D45A54"/>
    <w:rsid w:val="00D46DBA"/>
    <w:rsid w:val="00D46F44"/>
    <w:rsid w:val="00D470AA"/>
    <w:rsid w:val="00D47302"/>
    <w:rsid w:val="00D47C90"/>
    <w:rsid w:val="00D501B4"/>
    <w:rsid w:val="00D50A74"/>
    <w:rsid w:val="00D510AA"/>
    <w:rsid w:val="00D51470"/>
    <w:rsid w:val="00D51574"/>
    <w:rsid w:val="00D51FF5"/>
    <w:rsid w:val="00D52895"/>
    <w:rsid w:val="00D529AE"/>
    <w:rsid w:val="00D52C34"/>
    <w:rsid w:val="00D54A8D"/>
    <w:rsid w:val="00D55409"/>
    <w:rsid w:val="00D56E83"/>
    <w:rsid w:val="00D56F4B"/>
    <w:rsid w:val="00D5723B"/>
    <w:rsid w:val="00D573CC"/>
    <w:rsid w:val="00D57F51"/>
    <w:rsid w:val="00D60E1F"/>
    <w:rsid w:val="00D614AF"/>
    <w:rsid w:val="00D61FCB"/>
    <w:rsid w:val="00D622A8"/>
    <w:rsid w:val="00D62B76"/>
    <w:rsid w:val="00D63008"/>
    <w:rsid w:val="00D6411C"/>
    <w:rsid w:val="00D642C3"/>
    <w:rsid w:val="00D64F12"/>
    <w:rsid w:val="00D6518D"/>
    <w:rsid w:val="00D6569E"/>
    <w:rsid w:val="00D6611C"/>
    <w:rsid w:val="00D667D3"/>
    <w:rsid w:val="00D66A96"/>
    <w:rsid w:val="00D6741B"/>
    <w:rsid w:val="00D6768B"/>
    <w:rsid w:val="00D7057E"/>
    <w:rsid w:val="00D70CC2"/>
    <w:rsid w:val="00D70E36"/>
    <w:rsid w:val="00D70EEE"/>
    <w:rsid w:val="00D71037"/>
    <w:rsid w:val="00D714F8"/>
    <w:rsid w:val="00D7154D"/>
    <w:rsid w:val="00D719E2"/>
    <w:rsid w:val="00D72259"/>
    <w:rsid w:val="00D729F4"/>
    <w:rsid w:val="00D72CF6"/>
    <w:rsid w:val="00D739EB"/>
    <w:rsid w:val="00D73CDC"/>
    <w:rsid w:val="00D74324"/>
    <w:rsid w:val="00D74350"/>
    <w:rsid w:val="00D74783"/>
    <w:rsid w:val="00D74ABA"/>
    <w:rsid w:val="00D750A5"/>
    <w:rsid w:val="00D75301"/>
    <w:rsid w:val="00D7664E"/>
    <w:rsid w:val="00D7680F"/>
    <w:rsid w:val="00D7683F"/>
    <w:rsid w:val="00D76BB8"/>
    <w:rsid w:val="00D7794D"/>
    <w:rsid w:val="00D779E6"/>
    <w:rsid w:val="00D77E7F"/>
    <w:rsid w:val="00D802CA"/>
    <w:rsid w:val="00D80D15"/>
    <w:rsid w:val="00D8183B"/>
    <w:rsid w:val="00D8264B"/>
    <w:rsid w:val="00D82A3C"/>
    <w:rsid w:val="00D82D6F"/>
    <w:rsid w:val="00D83509"/>
    <w:rsid w:val="00D83FD5"/>
    <w:rsid w:val="00D847F3"/>
    <w:rsid w:val="00D84964"/>
    <w:rsid w:val="00D84DED"/>
    <w:rsid w:val="00D8507E"/>
    <w:rsid w:val="00D852C5"/>
    <w:rsid w:val="00D854A8"/>
    <w:rsid w:val="00D8564C"/>
    <w:rsid w:val="00D862B8"/>
    <w:rsid w:val="00D8655C"/>
    <w:rsid w:val="00D86599"/>
    <w:rsid w:val="00D86F07"/>
    <w:rsid w:val="00D87410"/>
    <w:rsid w:val="00D87479"/>
    <w:rsid w:val="00D90274"/>
    <w:rsid w:val="00D90D69"/>
    <w:rsid w:val="00D91677"/>
    <w:rsid w:val="00D91907"/>
    <w:rsid w:val="00D91F8D"/>
    <w:rsid w:val="00D91FDA"/>
    <w:rsid w:val="00D92830"/>
    <w:rsid w:val="00D92AF4"/>
    <w:rsid w:val="00D934D2"/>
    <w:rsid w:val="00D9364D"/>
    <w:rsid w:val="00D9373C"/>
    <w:rsid w:val="00D93858"/>
    <w:rsid w:val="00D948F9"/>
    <w:rsid w:val="00D9540C"/>
    <w:rsid w:val="00D95562"/>
    <w:rsid w:val="00D95DC8"/>
    <w:rsid w:val="00D9638E"/>
    <w:rsid w:val="00D9642B"/>
    <w:rsid w:val="00D97020"/>
    <w:rsid w:val="00DA0110"/>
    <w:rsid w:val="00DA0244"/>
    <w:rsid w:val="00DA09D3"/>
    <w:rsid w:val="00DA0D72"/>
    <w:rsid w:val="00DA1ADE"/>
    <w:rsid w:val="00DA20B1"/>
    <w:rsid w:val="00DA22D0"/>
    <w:rsid w:val="00DA23F0"/>
    <w:rsid w:val="00DA29CE"/>
    <w:rsid w:val="00DA310C"/>
    <w:rsid w:val="00DA328B"/>
    <w:rsid w:val="00DA34DB"/>
    <w:rsid w:val="00DA3EB4"/>
    <w:rsid w:val="00DA4C63"/>
    <w:rsid w:val="00DA4E6D"/>
    <w:rsid w:val="00DA5717"/>
    <w:rsid w:val="00DA617C"/>
    <w:rsid w:val="00DA61FB"/>
    <w:rsid w:val="00DA651F"/>
    <w:rsid w:val="00DA65C5"/>
    <w:rsid w:val="00DA6678"/>
    <w:rsid w:val="00DA6B39"/>
    <w:rsid w:val="00DA7C4B"/>
    <w:rsid w:val="00DB0055"/>
    <w:rsid w:val="00DB0B8B"/>
    <w:rsid w:val="00DB0D75"/>
    <w:rsid w:val="00DB1215"/>
    <w:rsid w:val="00DB1793"/>
    <w:rsid w:val="00DB1866"/>
    <w:rsid w:val="00DB24F4"/>
    <w:rsid w:val="00DB26EE"/>
    <w:rsid w:val="00DB3994"/>
    <w:rsid w:val="00DB3BA2"/>
    <w:rsid w:val="00DB4C6D"/>
    <w:rsid w:val="00DB4E81"/>
    <w:rsid w:val="00DB4F39"/>
    <w:rsid w:val="00DB57B2"/>
    <w:rsid w:val="00DB67F1"/>
    <w:rsid w:val="00DB6ECD"/>
    <w:rsid w:val="00DB76B5"/>
    <w:rsid w:val="00DB7BC5"/>
    <w:rsid w:val="00DC0069"/>
    <w:rsid w:val="00DC00C1"/>
    <w:rsid w:val="00DC17E9"/>
    <w:rsid w:val="00DC2459"/>
    <w:rsid w:val="00DC277A"/>
    <w:rsid w:val="00DC39AF"/>
    <w:rsid w:val="00DC3D04"/>
    <w:rsid w:val="00DC4745"/>
    <w:rsid w:val="00DC527E"/>
    <w:rsid w:val="00DC5B6E"/>
    <w:rsid w:val="00DC5CB3"/>
    <w:rsid w:val="00DC622D"/>
    <w:rsid w:val="00DC6B05"/>
    <w:rsid w:val="00DC7345"/>
    <w:rsid w:val="00DC7482"/>
    <w:rsid w:val="00DC76A4"/>
    <w:rsid w:val="00DC7CA0"/>
    <w:rsid w:val="00DC7F1C"/>
    <w:rsid w:val="00DD1D14"/>
    <w:rsid w:val="00DD1E35"/>
    <w:rsid w:val="00DD1FD8"/>
    <w:rsid w:val="00DD2360"/>
    <w:rsid w:val="00DD2B42"/>
    <w:rsid w:val="00DD2B52"/>
    <w:rsid w:val="00DD2D39"/>
    <w:rsid w:val="00DD2ED1"/>
    <w:rsid w:val="00DD3C39"/>
    <w:rsid w:val="00DD4260"/>
    <w:rsid w:val="00DD45DA"/>
    <w:rsid w:val="00DD4D22"/>
    <w:rsid w:val="00DD5908"/>
    <w:rsid w:val="00DD5B65"/>
    <w:rsid w:val="00DD6674"/>
    <w:rsid w:val="00DD67CE"/>
    <w:rsid w:val="00DD7359"/>
    <w:rsid w:val="00DD76B1"/>
    <w:rsid w:val="00DD7949"/>
    <w:rsid w:val="00DE00BA"/>
    <w:rsid w:val="00DE0B46"/>
    <w:rsid w:val="00DE0E70"/>
    <w:rsid w:val="00DE0EBF"/>
    <w:rsid w:val="00DE1241"/>
    <w:rsid w:val="00DE128B"/>
    <w:rsid w:val="00DE1AE6"/>
    <w:rsid w:val="00DE1C9A"/>
    <w:rsid w:val="00DE2442"/>
    <w:rsid w:val="00DE2A2F"/>
    <w:rsid w:val="00DE3703"/>
    <w:rsid w:val="00DE3D55"/>
    <w:rsid w:val="00DE4FC0"/>
    <w:rsid w:val="00DE5DA8"/>
    <w:rsid w:val="00DE5E4D"/>
    <w:rsid w:val="00DE6754"/>
    <w:rsid w:val="00DE6781"/>
    <w:rsid w:val="00DE6A2D"/>
    <w:rsid w:val="00DE6DA2"/>
    <w:rsid w:val="00DF0FB0"/>
    <w:rsid w:val="00DF107E"/>
    <w:rsid w:val="00DF25DD"/>
    <w:rsid w:val="00DF2C3C"/>
    <w:rsid w:val="00DF300E"/>
    <w:rsid w:val="00DF3A52"/>
    <w:rsid w:val="00DF4800"/>
    <w:rsid w:val="00DF48EE"/>
    <w:rsid w:val="00DF4964"/>
    <w:rsid w:val="00DF4EBF"/>
    <w:rsid w:val="00DF5351"/>
    <w:rsid w:val="00DF558A"/>
    <w:rsid w:val="00DF5D29"/>
    <w:rsid w:val="00DF5EB8"/>
    <w:rsid w:val="00DF61CC"/>
    <w:rsid w:val="00DF694E"/>
    <w:rsid w:val="00DF6E76"/>
    <w:rsid w:val="00DF701C"/>
    <w:rsid w:val="00DF70E5"/>
    <w:rsid w:val="00DF782E"/>
    <w:rsid w:val="00DF7C2C"/>
    <w:rsid w:val="00E02A08"/>
    <w:rsid w:val="00E03084"/>
    <w:rsid w:val="00E041D8"/>
    <w:rsid w:val="00E052EA"/>
    <w:rsid w:val="00E06147"/>
    <w:rsid w:val="00E06298"/>
    <w:rsid w:val="00E068F4"/>
    <w:rsid w:val="00E069D6"/>
    <w:rsid w:val="00E06FEF"/>
    <w:rsid w:val="00E10019"/>
    <w:rsid w:val="00E104D9"/>
    <w:rsid w:val="00E120FC"/>
    <w:rsid w:val="00E12588"/>
    <w:rsid w:val="00E1339E"/>
    <w:rsid w:val="00E140F6"/>
    <w:rsid w:val="00E145E3"/>
    <w:rsid w:val="00E148F9"/>
    <w:rsid w:val="00E149C3"/>
    <w:rsid w:val="00E15154"/>
    <w:rsid w:val="00E152D7"/>
    <w:rsid w:val="00E15450"/>
    <w:rsid w:val="00E15518"/>
    <w:rsid w:val="00E16A4B"/>
    <w:rsid w:val="00E16ACC"/>
    <w:rsid w:val="00E16CBC"/>
    <w:rsid w:val="00E20059"/>
    <w:rsid w:val="00E20157"/>
    <w:rsid w:val="00E20897"/>
    <w:rsid w:val="00E210A2"/>
    <w:rsid w:val="00E21C0A"/>
    <w:rsid w:val="00E21FCF"/>
    <w:rsid w:val="00E22179"/>
    <w:rsid w:val="00E238A9"/>
    <w:rsid w:val="00E238C4"/>
    <w:rsid w:val="00E238E8"/>
    <w:rsid w:val="00E23B3B"/>
    <w:rsid w:val="00E240F7"/>
    <w:rsid w:val="00E2588E"/>
    <w:rsid w:val="00E25CC6"/>
    <w:rsid w:val="00E25E33"/>
    <w:rsid w:val="00E2623B"/>
    <w:rsid w:val="00E26334"/>
    <w:rsid w:val="00E2640C"/>
    <w:rsid w:val="00E26AE7"/>
    <w:rsid w:val="00E26E0B"/>
    <w:rsid w:val="00E270C2"/>
    <w:rsid w:val="00E305EB"/>
    <w:rsid w:val="00E30E15"/>
    <w:rsid w:val="00E313C9"/>
    <w:rsid w:val="00E31FEE"/>
    <w:rsid w:val="00E32385"/>
    <w:rsid w:val="00E33237"/>
    <w:rsid w:val="00E337CC"/>
    <w:rsid w:val="00E33958"/>
    <w:rsid w:val="00E34392"/>
    <w:rsid w:val="00E34DE9"/>
    <w:rsid w:val="00E37356"/>
    <w:rsid w:val="00E400F9"/>
    <w:rsid w:val="00E41952"/>
    <w:rsid w:val="00E41A3D"/>
    <w:rsid w:val="00E41F69"/>
    <w:rsid w:val="00E42590"/>
    <w:rsid w:val="00E4331C"/>
    <w:rsid w:val="00E434AF"/>
    <w:rsid w:val="00E43558"/>
    <w:rsid w:val="00E44413"/>
    <w:rsid w:val="00E454A1"/>
    <w:rsid w:val="00E455F0"/>
    <w:rsid w:val="00E45697"/>
    <w:rsid w:val="00E45C1D"/>
    <w:rsid w:val="00E46537"/>
    <w:rsid w:val="00E469AC"/>
    <w:rsid w:val="00E4753D"/>
    <w:rsid w:val="00E47728"/>
    <w:rsid w:val="00E5024C"/>
    <w:rsid w:val="00E502D4"/>
    <w:rsid w:val="00E50793"/>
    <w:rsid w:val="00E5209F"/>
    <w:rsid w:val="00E52116"/>
    <w:rsid w:val="00E528B9"/>
    <w:rsid w:val="00E53285"/>
    <w:rsid w:val="00E5375D"/>
    <w:rsid w:val="00E540B0"/>
    <w:rsid w:val="00E54149"/>
    <w:rsid w:val="00E54451"/>
    <w:rsid w:val="00E54510"/>
    <w:rsid w:val="00E54653"/>
    <w:rsid w:val="00E54B89"/>
    <w:rsid w:val="00E551D6"/>
    <w:rsid w:val="00E55283"/>
    <w:rsid w:val="00E557A4"/>
    <w:rsid w:val="00E55C3F"/>
    <w:rsid w:val="00E56C88"/>
    <w:rsid w:val="00E57222"/>
    <w:rsid w:val="00E57258"/>
    <w:rsid w:val="00E57577"/>
    <w:rsid w:val="00E57619"/>
    <w:rsid w:val="00E57AD0"/>
    <w:rsid w:val="00E603F2"/>
    <w:rsid w:val="00E611CD"/>
    <w:rsid w:val="00E62086"/>
    <w:rsid w:val="00E62125"/>
    <w:rsid w:val="00E62306"/>
    <w:rsid w:val="00E62D37"/>
    <w:rsid w:val="00E63595"/>
    <w:rsid w:val="00E64053"/>
    <w:rsid w:val="00E64D8B"/>
    <w:rsid w:val="00E64FB9"/>
    <w:rsid w:val="00E65133"/>
    <w:rsid w:val="00E65222"/>
    <w:rsid w:val="00E65598"/>
    <w:rsid w:val="00E662CE"/>
    <w:rsid w:val="00E66822"/>
    <w:rsid w:val="00E679B0"/>
    <w:rsid w:val="00E679EE"/>
    <w:rsid w:val="00E703C3"/>
    <w:rsid w:val="00E7207F"/>
    <w:rsid w:val="00E724C5"/>
    <w:rsid w:val="00E7316C"/>
    <w:rsid w:val="00E7382A"/>
    <w:rsid w:val="00E73885"/>
    <w:rsid w:val="00E7401D"/>
    <w:rsid w:val="00E743E3"/>
    <w:rsid w:val="00E75870"/>
    <w:rsid w:val="00E75D93"/>
    <w:rsid w:val="00E75FC0"/>
    <w:rsid w:val="00E76158"/>
    <w:rsid w:val="00E769E7"/>
    <w:rsid w:val="00E774B1"/>
    <w:rsid w:val="00E7768C"/>
    <w:rsid w:val="00E800DC"/>
    <w:rsid w:val="00E80F07"/>
    <w:rsid w:val="00E81081"/>
    <w:rsid w:val="00E81534"/>
    <w:rsid w:val="00E8187A"/>
    <w:rsid w:val="00E81EDC"/>
    <w:rsid w:val="00E82C61"/>
    <w:rsid w:val="00E8370D"/>
    <w:rsid w:val="00E838E6"/>
    <w:rsid w:val="00E83AEE"/>
    <w:rsid w:val="00E84893"/>
    <w:rsid w:val="00E84D70"/>
    <w:rsid w:val="00E84E62"/>
    <w:rsid w:val="00E854DD"/>
    <w:rsid w:val="00E8578A"/>
    <w:rsid w:val="00E8599F"/>
    <w:rsid w:val="00E85F4F"/>
    <w:rsid w:val="00E86B07"/>
    <w:rsid w:val="00E8717D"/>
    <w:rsid w:val="00E8752D"/>
    <w:rsid w:val="00E87B51"/>
    <w:rsid w:val="00E87D81"/>
    <w:rsid w:val="00E913B1"/>
    <w:rsid w:val="00E917FD"/>
    <w:rsid w:val="00E92ABE"/>
    <w:rsid w:val="00E92DB3"/>
    <w:rsid w:val="00E931CA"/>
    <w:rsid w:val="00E932C6"/>
    <w:rsid w:val="00E932CD"/>
    <w:rsid w:val="00E935C1"/>
    <w:rsid w:val="00E93E2E"/>
    <w:rsid w:val="00E94A0D"/>
    <w:rsid w:val="00E94D4B"/>
    <w:rsid w:val="00E95A07"/>
    <w:rsid w:val="00E961C5"/>
    <w:rsid w:val="00E961D0"/>
    <w:rsid w:val="00E96B45"/>
    <w:rsid w:val="00E96BC4"/>
    <w:rsid w:val="00E96EF0"/>
    <w:rsid w:val="00E978B5"/>
    <w:rsid w:val="00E97E89"/>
    <w:rsid w:val="00EA178A"/>
    <w:rsid w:val="00EA1A68"/>
    <w:rsid w:val="00EA2357"/>
    <w:rsid w:val="00EA2772"/>
    <w:rsid w:val="00EA32F1"/>
    <w:rsid w:val="00EA4261"/>
    <w:rsid w:val="00EA4337"/>
    <w:rsid w:val="00EA5241"/>
    <w:rsid w:val="00EA614D"/>
    <w:rsid w:val="00EA6509"/>
    <w:rsid w:val="00EA6B34"/>
    <w:rsid w:val="00EA72F0"/>
    <w:rsid w:val="00EA75E4"/>
    <w:rsid w:val="00EA79AA"/>
    <w:rsid w:val="00EA7FEA"/>
    <w:rsid w:val="00EB088B"/>
    <w:rsid w:val="00EB11BF"/>
    <w:rsid w:val="00EB17FB"/>
    <w:rsid w:val="00EB20D6"/>
    <w:rsid w:val="00EB381D"/>
    <w:rsid w:val="00EB3DEF"/>
    <w:rsid w:val="00EB3EC7"/>
    <w:rsid w:val="00EB5232"/>
    <w:rsid w:val="00EB5266"/>
    <w:rsid w:val="00EB5315"/>
    <w:rsid w:val="00EB65A4"/>
    <w:rsid w:val="00EB6612"/>
    <w:rsid w:val="00EB6935"/>
    <w:rsid w:val="00EB7063"/>
    <w:rsid w:val="00EB7589"/>
    <w:rsid w:val="00EB793F"/>
    <w:rsid w:val="00EC0425"/>
    <w:rsid w:val="00EC0450"/>
    <w:rsid w:val="00EC085E"/>
    <w:rsid w:val="00EC19E5"/>
    <w:rsid w:val="00EC2979"/>
    <w:rsid w:val="00EC2DE4"/>
    <w:rsid w:val="00EC37EE"/>
    <w:rsid w:val="00EC3A42"/>
    <w:rsid w:val="00EC4896"/>
    <w:rsid w:val="00EC4CAA"/>
    <w:rsid w:val="00EC4EAF"/>
    <w:rsid w:val="00EC4F07"/>
    <w:rsid w:val="00EC52DE"/>
    <w:rsid w:val="00EC537C"/>
    <w:rsid w:val="00EC70D6"/>
    <w:rsid w:val="00EC7280"/>
    <w:rsid w:val="00ED0065"/>
    <w:rsid w:val="00ED077F"/>
    <w:rsid w:val="00ED086A"/>
    <w:rsid w:val="00ED0A6A"/>
    <w:rsid w:val="00ED1309"/>
    <w:rsid w:val="00ED1392"/>
    <w:rsid w:val="00ED3B3A"/>
    <w:rsid w:val="00ED3F78"/>
    <w:rsid w:val="00ED429D"/>
    <w:rsid w:val="00ED467C"/>
    <w:rsid w:val="00ED4F22"/>
    <w:rsid w:val="00ED513D"/>
    <w:rsid w:val="00ED5232"/>
    <w:rsid w:val="00ED5A49"/>
    <w:rsid w:val="00ED70D4"/>
    <w:rsid w:val="00ED7A7F"/>
    <w:rsid w:val="00ED7E55"/>
    <w:rsid w:val="00EE08D8"/>
    <w:rsid w:val="00EE12F9"/>
    <w:rsid w:val="00EE1C58"/>
    <w:rsid w:val="00EE1C5B"/>
    <w:rsid w:val="00EE1E30"/>
    <w:rsid w:val="00EE22AE"/>
    <w:rsid w:val="00EE2D10"/>
    <w:rsid w:val="00EE30F9"/>
    <w:rsid w:val="00EE3215"/>
    <w:rsid w:val="00EE3320"/>
    <w:rsid w:val="00EE349A"/>
    <w:rsid w:val="00EE3C89"/>
    <w:rsid w:val="00EE4547"/>
    <w:rsid w:val="00EE4881"/>
    <w:rsid w:val="00EE4BDB"/>
    <w:rsid w:val="00EE524C"/>
    <w:rsid w:val="00EE613A"/>
    <w:rsid w:val="00EE678B"/>
    <w:rsid w:val="00EE6C75"/>
    <w:rsid w:val="00EE7160"/>
    <w:rsid w:val="00EF0164"/>
    <w:rsid w:val="00EF0D0A"/>
    <w:rsid w:val="00EF0E4F"/>
    <w:rsid w:val="00EF260E"/>
    <w:rsid w:val="00EF2BD9"/>
    <w:rsid w:val="00EF2CF8"/>
    <w:rsid w:val="00EF2D7B"/>
    <w:rsid w:val="00EF39A2"/>
    <w:rsid w:val="00EF42F9"/>
    <w:rsid w:val="00EF46EC"/>
    <w:rsid w:val="00EF49EF"/>
    <w:rsid w:val="00EF4F08"/>
    <w:rsid w:val="00EF5649"/>
    <w:rsid w:val="00EF577E"/>
    <w:rsid w:val="00EF62F6"/>
    <w:rsid w:val="00EF6A90"/>
    <w:rsid w:val="00EF6B65"/>
    <w:rsid w:val="00EF704C"/>
    <w:rsid w:val="00EF72D8"/>
    <w:rsid w:val="00EF7A90"/>
    <w:rsid w:val="00F004A8"/>
    <w:rsid w:val="00F00668"/>
    <w:rsid w:val="00F00A5C"/>
    <w:rsid w:val="00F028A5"/>
    <w:rsid w:val="00F028C5"/>
    <w:rsid w:val="00F02C4A"/>
    <w:rsid w:val="00F04130"/>
    <w:rsid w:val="00F048AD"/>
    <w:rsid w:val="00F053FC"/>
    <w:rsid w:val="00F06835"/>
    <w:rsid w:val="00F06C50"/>
    <w:rsid w:val="00F07156"/>
    <w:rsid w:val="00F077E7"/>
    <w:rsid w:val="00F10BAB"/>
    <w:rsid w:val="00F111E0"/>
    <w:rsid w:val="00F1160E"/>
    <w:rsid w:val="00F1180B"/>
    <w:rsid w:val="00F11C96"/>
    <w:rsid w:val="00F126C3"/>
    <w:rsid w:val="00F12C76"/>
    <w:rsid w:val="00F12EE1"/>
    <w:rsid w:val="00F12FFA"/>
    <w:rsid w:val="00F13642"/>
    <w:rsid w:val="00F13D85"/>
    <w:rsid w:val="00F13F26"/>
    <w:rsid w:val="00F14C70"/>
    <w:rsid w:val="00F153E7"/>
    <w:rsid w:val="00F1546F"/>
    <w:rsid w:val="00F154D8"/>
    <w:rsid w:val="00F15626"/>
    <w:rsid w:val="00F164EC"/>
    <w:rsid w:val="00F170E9"/>
    <w:rsid w:val="00F177C8"/>
    <w:rsid w:val="00F2031E"/>
    <w:rsid w:val="00F205DA"/>
    <w:rsid w:val="00F20B12"/>
    <w:rsid w:val="00F2116C"/>
    <w:rsid w:val="00F23591"/>
    <w:rsid w:val="00F23CB2"/>
    <w:rsid w:val="00F24009"/>
    <w:rsid w:val="00F24B57"/>
    <w:rsid w:val="00F24C01"/>
    <w:rsid w:val="00F262A6"/>
    <w:rsid w:val="00F26365"/>
    <w:rsid w:val="00F267FC"/>
    <w:rsid w:val="00F26ACE"/>
    <w:rsid w:val="00F3095A"/>
    <w:rsid w:val="00F30B2E"/>
    <w:rsid w:val="00F31CD3"/>
    <w:rsid w:val="00F31D0D"/>
    <w:rsid w:val="00F32783"/>
    <w:rsid w:val="00F32AB0"/>
    <w:rsid w:val="00F33132"/>
    <w:rsid w:val="00F3333F"/>
    <w:rsid w:val="00F34893"/>
    <w:rsid w:val="00F34AF8"/>
    <w:rsid w:val="00F34B42"/>
    <w:rsid w:val="00F35B60"/>
    <w:rsid w:val="00F35B7C"/>
    <w:rsid w:val="00F35C2A"/>
    <w:rsid w:val="00F35E9C"/>
    <w:rsid w:val="00F36160"/>
    <w:rsid w:val="00F363B5"/>
    <w:rsid w:val="00F36683"/>
    <w:rsid w:val="00F375A3"/>
    <w:rsid w:val="00F402DB"/>
    <w:rsid w:val="00F40306"/>
    <w:rsid w:val="00F41BDC"/>
    <w:rsid w:val="00F4214A"/>
    <w:rsid w:val="00F423E3"/>
    <w:rsid w:val="00F429CC"/>
    <w:rsid w:val="00F42EB8"/>
    <w:rsid w:val="00F43BB8"/>
    <w:rsid w:val="00F44398"/>
    <w:rsid w:val="00F44D8D"/>
    <w:rsid w:val="00F45059"/>
    <w:rsid w:val="00F4624D"/>
    <w:rsid w:val="00F4655A"/>
    <w:rsid w:val="00F4680B"/>
    <w:rsid w:val="00F4711E"/>
    <w:rsid w:val="00F4750B"/>
    <w:rsid w:val="00F47BCE"/>
    <w:rsid w:val="00F50A02"/>
    <w:rsid w:val="00F50B2F"/>
    <w:rsid w:val="00F50C8D"/>
    <w:rsid w:val="00F51B41"/>
    <w:rsid w:val="00F544B9"/>
    <w:rsid w:val="00F549B8"/>
    <w:rsid w:val="00F560A3"/>
    <w:rsid w:val="00F56397"/>
    <w:rsid w:val="00F56593"/>
    <w:rsid w:val="00F568EA"/>
    <w:rsid w:val="00F56BC5"/>
    <w:rsid w:val="00F56C06"/>
    <w:rsid w:val="00F57ED5"/>
    <w:rsid w:val="00F60086"/>
    <w:rsid w:val="00F61705"/>
    <w:rsid w:val="00F61DA7"/>
    <w:rsid w:val="00F6512A"/>
    <w:rsid w:val="00F65697"/>
    <w:rsid w:val="00F657B6"/>
    <w:rsid w:val="00F6595E"/>
    <w:rsid w:val="00F65A0D"/>
    <w:rsid w:val="00F65D16"/>
    <w:rsid w:val="00F65EA3"/>
    <w:rsid w:val="00F66177"/>
    <w:rsid w:val="00F6624E"/>
    <w:rsid w:val="00F66449"/>
    <w:rsid w:val="00F6695F"/>
    <w:rsid w:val="00F66B17"/>
    <w:rsid w:val="00F66B52"/>
    <w:rsid w:val="00F66C54"/>
    <w:rsid w:val="00F676C5"/>
    <w:rsid w:val="00F679FF"/>
    <w:rsid w:val="00F67E58"/>
    <w:rsid w:val="00F70385"/>
    <w:rsid w:val="00F70537"/>
    <w:rsid w:val="00F70942"/>
    <w:rsid w:val="00F70DEA"/>
    <w:rsid w:val="00F70F4E"/>
    <w:rsid w:val="00F70F5B"/>
    <w:rsid w:val="00F70FC2"/>
    <w:rsid w:val="00F7152C"/>
    <w:rsid w:val="00F7165C"/>
    <w:rsid w:val="00F72523"/>
    <w:rsid w:val="00F72660"/>
    <w:rsid w:val="00F728B4"/>
    <w:rsid w:val="00F72DD2"/>
    <w:rsid w:val="00F74908"/>
    <w:rsid w:val="00F74B28"/>
    <w:rsid w:val="00F750B0"/>
    <w:rsid w:val="00F75201"/>
    <w:rsid w:val="00F7535F"/>
    <w:rsid w:val="00F758B6"/>
    <w:rsid w:val="00F758FB"/>
    <w:rsid w:val="00F75A35"/>
    <w:rsid w:val="00F75C3B"/>
    <w:rsid w:val="00F75C47"/>
    <w:rsid w:val="00F7613D"/>
    <w:rsid w:val="00F7616D"/>
    <w:rsid w:val="00F7642E"/>
    <w:rsid w:val="00F76494"/>
    <w:rsid w:val="00F77653"/>
    <w:rsid w:val="00F77D49"/>
    <w:rsid w:val="00F80FE0"/>
    <w:rsid w:val="00F812B6"/>
    <w:rsid w:val="00F81659"/>
    <w:rsid w:val="00F81918"/>
    <w:rsid w:val="00F81E70"/>
    <w:rsid w:val="00F82008"/>
    <w:rsid w:val="00F82697"/>
    <w:rsid w:val="00F8284D"/>
    <w:rsid w:val="00F82935"/>
    <w:rsid w:val="00F82956"/>
    <w:rsid w:val="00F82A60"/>
    <w:rsid w:val="00F82D8C"/>
    <w:rsid w:val="00F83679"/>
    <w:rsid w:val="00F83B28"/>
    <w:rsid w:val="00F8400C"/>
    <w:rsid w:val="00F8417E"/>
    <w:rsid w:val="00F844B7"/>
    <w:rsid w:val="00F86665"/>
    <w:rsid w:val="00F868C6"/>
    <w:rsid w:val="00F873C4"/>
    <w:rsid w:val="00F878CB"/>
    <w:rsid w:val="00F9052C"/>
    <w:rsid w:val="00F90A34"/>
    <w:rsid w:val="00F90B78"/>
    <w:rsid w:val="00F90DA1"/>
    <w:rsid w:val="00F90FF3"/>
    <w:rsid w:val="00F92CBE"/>
    <w:rsid w:val="00F92CE1"/>
    <w:rsid w:val="00F92EE4"/>
    <w:rsid w:val="00F93927"/>
    <w:rsid w:val="00F94380"/>
    <w:rsid w:val="00F94AFD"/>
    <w:rsid w:val="00F96980"/>
    <w:rsid w:val="00F97569"/>
    <w:rsid w:val="00F97601"/>
    <w:rsid w:val="00FA008D"/>
    <w:rsid w:val="00FA058D"/>
    <w:rsid w:val="00FA13C9"/>
    <w:rsid w:val="00FA1F2F"/>
    <w:rsid w:val="00FA22A0"/>
    <w:rsid w:val="00FA23D0"/>
    <w:rsid w:val="00FA2485"/>
    <w:rsid w:val="00FA2E39"/>
    <w:rsid w:val="00FA348D"/>
    <w:rsid w:val="00FA36D6"/>
    <w:rsid w:val="00FA376C"/>
    <w:rsid w:val="00FA51BC"/>
    <w:rsid w:val="00FA57C8"/>
    <w:rsid w:val="00FA60FE"/>
    <w:rsid w:val="00FA7C26"/>
    <w:rsid w:val="00FB0EDD"/>
    <w:rsid w:val="00FB19A5"/>
    <w:rsid w:val="00FB1B63"/>
    <w:rsid w:val="00FB23C3"/>
    <w:rsid w:val="00FB2635"/>
    <w:rsid w:val="00FB3614"/>
    <w:rsid w:val="00FB36D9"/>
    <w:rsid w:val="00FB37BD"/>
    <w:rsid w:val="00FB3B7C"/>
    <w:rsid w:val="00FB3D92"/>
    <w:rsid w:val="00FB58BF"/>
    <w:rsid w:val="00FB598D"/>
    <w:rsid w:val="00FB5B6C"/>
    <w:rsid w:val="00FB5E3F"/>
    <w:rsid w:val="00FB6042"/>
    <w:rsid w:val="00FB6562"/>
    <w:rsid w:val="00FB67C3"/>
    <w:rsid w:val="00FB6A40"/>
    <w:rsid w:val="00FB6FD7"/>
    <w:rsid w:val="00FB725E"/>
    <w:rsid w:val="00FB73C9"/>
    <w:rsid w:val="00FB7A61"/>
    <w:rsid w:val="00FC0137"/>
    <w:rsid w:val="00FC0804"/>
    <w:rsid w:val="00FC087B"/>
    <w:rsid w:val="00FC0BC3"/>
    <w:rsid w:val="00FC2150"/>
    <w:rsid w:val="00FC268C"/>
    <w:rsid w:val="00FC26E0"/>
    <w:rsid w:val="00FC3D6C"/>
    <w:rsid w:val="00FC3F2E"/>
    <w:rsid w:val="00FC3FB2"/>
    <w:rsid w:val="00FC4D99"/>
    <w:rsid w:val="00FC5645"/>
    <w:rsid w:val="00FC681B"/>
    <w:rsid w:val="00FC68B5"/>
    <w:rsid w:val="00FC69F9"/>
    <w:rsid w:val="00FC7701"/>
    <w:rsid w:val="00FC7732"/>
    <w:rsid w:val="00FC78BB"/>
    <w:rsid w:val="00FC7970"/>
    <w:rsid w:val="00FC79F7"/>
    <w:rsid w:val="00FC7C54"/>
    <w:rsid w:val="00FD14FB"/>
    <w:rsid w:val="00FD37A6"/>
    <w:rsid w:val="00FD4C58"/>
    <w:rsid w:val="00FD5137"/>
    <w:rsid w:val="00FD5627"/>
    <w:rsid w:val="00FD5678"/>
    <w:rsid w:val="00FD5A54"/>
    <w:rsid w:val="00FD5CD9"/>
    <w:rsid w:val="00FD64FC"/>
    <w:rsid w:val="00FD6A1B"/>
    <w:rsid w:val="00FE0591"/>
    <w:rsid w:val="00FE1146"/>
    <w:rsid w:val="00FE141A"/>
    <w:rsid w:val="00FE183C"/>
    <w:rsid w:val="00FE1F62"/>
    <w:rsid w:val="00FE2EFD"/>
    <w:rsid w:val="00FE32EC"/>
    <w:rsid w:val="00FE367F"/>
    <w:rsid w:val="00FE3706"/>
    <w:rsid w:val="00FE41BE"/>
    <w:rsid w:val="00FE443D"/>
    <w:rsid w:val="00FE524E"/>
    <w:rsid w:val="00FE53D2"/>
    <w:rsid w:val="00FE53F6"/>
    <w:rsid w:val="00FE5783"/>
    <w:rsid w:val="00FE64D9"/>
    <w:rsid w:val="00FE70C3"/>
    <w:rsid w:val="00FE76A0"/>
    <w:rsid w:val="00FE7922"/>
    <w:rsid w:val="00FE7BDD"/>
    <w:rsid w:val="00FE7CE0"/>
    <w:rsid w:val="00FF0058"/>
    <w:rsid w:val="00FF23F0"/>
    <w:rsid w:val="00FF271A"/>
    <w:rsid w:val="00FF29CB"/>
    <w:rsid w:val="00FF3593"/>
    <w:rsid w:val="00FF39CE"/>
    <w:rsid w:val="00FF3BFA"/>
    <w:rsid w:val="00FF4A4B"/>
    <w:rsid w:val="00FF53E1"/>
    <w:rsid w:val="00FF55E4"/>
    <w:rsid w:val="00FF56DB"/>
    <w:rsid w:val="00FF604B"/>
    <w:rsid w:val="00FF619E"/>
    <w:rsid w:val="00FF6259"/>
    <w:rsid w:val="00FF716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ules v:ext="edit">
        <o:r id="V:Rule2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C5"/>
    <w:pPr>
      <w:jc w:val="both"/>
    </w:pPr>
    <w:rPr>
      <w:rFonts w:ascii="Arial" w:hAnsi="Arial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outlineLvl w:val="1"/>
    </w:pPr>
    <w:rPr>
      <w:sz w:val="28"/>
    </w:rPr>
  </w:style>
  <w:style w:type="paragraph" w:styleId="3">
    <w:name w:val="heading 3"/>
    <w:aliases w:val="Раздел"/>
    <w:basedOn w:val="a"/>
    <w:next w:val="a"/>
    <w:link w:val="30"/>
    <w:qFormat/>
    <w:pPr>
      <w:keepNext/>
      <w:spacing w:before="240" w:after="1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-2268"/>
      </w:tabs>
      <w:spacing w:after="120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firstLine="426"/>
      <w:jc w:val="left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5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10065"/>
      </w:tabs>
      <w:ind w:firstLine="709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autoRedefine/>
    <w:qFormat/>
    <w:pPr>
      <w:jc w:val="left"/>
      <w:outlineLvl w:val="1"/>
    </w:pPr>
    <w:rPr>
      <w:b/>
      <w:sz w:val="22"/>
      <w:lang w:val="en-US"/>
    </w:rPr>
  </w:style>
  <w:style w:type="paragraph" w:customStyle="1" w:styleId="a4">
    <w:name w:val="Примечание"/>
    <w:basedOn w:val="a"/>
    <w:pPr>
      <w:spacing w:before="40" w:after="80"/>
      <w:ind w:left="284"/>
    </w:pPr>
    <w:rPr>
      <w:sz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9">
    <w:name w:val="Body Text Indent"/>
    <w:basedOn w:val="a"/>
    <w:pPr>
      <w:ind w:firstLine="425"/>
    </w:pPr>
    <w:rPr>
      <w:sz w:val="22"/>
    </w:rPr>
  </w:style>
  <w:style w:type="paragraph" w:styleId="aa">
    <w:name w:val="Normal Indent"/>
    <w:basedOn w:val="a"/>
    <w:pPr>
      <w:ind w:firstLine="425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426"/>
    </w:pPr>
    <w:rPr>
      <w:sz w:val="22"/>
    </w:rPr>
  </w:style>
  <w:style w:type="paragraph" w:styleId="31">
    <w:name w:val="Body Text Indent 3"/>
    <w:basedOn w:val="a"/>
    <w:link w:val="32"/>
    <w:pPr>
      <w:ind w:left="113"/>
      <w:jc w:val="left"/>
    </w:pPr>
    <w:rPr>
      <w:lang w:val="en-US"/>
    </w:rPr>
  </w:style>
  <w:style w:type="paragraph" w:styleId="ac">
    <w:name w:val="Body Text"/>
    <w:basedOn w:val="a"/>
    <w:link w:val="ad"/>
    <w:rPr>
      <w:sz w:val="18"/>
    </w:rPr>
  </w:style>
  <w:style w:type="paragraph" w:styleId="21">
    <w:name w:val="Body Text 2"/>
    <w:basedOn w:val="a"/>
    <w:rPr>
      <w:b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"/>
    <w:link w:val="af1"/>
    <w:qFormat/>
    <w:pPr>
      <w:jc w:val="center"/>
    </w:pPr>
    <w:rPr>
      <w:rFonts w:ascii="Times New Roman" w:hAnsi="Times New Roman"/>
      <w:b/>
      <w:sz w:val="24"/>
    </w:rPr>
  </w:style>
  <w:style w:type="paragraph" w:styleId="af2">
    <w:name w:val="footnote text"/>
    <w:basedOn w:val="a"/>
    <w:semiHidden/>
    <w:pPr>
      <w:jc w:val="left"/>
    </w:pPr>
    <w:rPr>
      <w:rFonts w:ascii="Times New Roman" w:hAnsi="Times New Roman"/>
    </w:rPr>
  </w:style>
  <w:style w:type="character" w:styleId="af3">
    <w:name w:val="page number"/>
    <w:basedOn w:val="a0"/>
  </w:style>
  <w:style w:type="paragraph" w:customStyle="1" w:styleId="12">
    <w:name w:val="ОБЛОЖКА1"/>
    <w:basedOn w:val="a"/>
    <w:pPr>
      <w:jc w:val="left"/>
    </w:pPr>
    <w:rPr>
      <w:b/>
      <w:caps/>
      <w:sz w:val="28"/>
    </w:rPr>
  </w:style>
  <w:style w:type="paragraph" w:customStyle="1" w:styleId="50">
    <w:name w:val="ОБЛОЖКА5"/>
    <w:basedOn w:val="2"/>
    <w:pPr>
      <w:numPr>
        <w:ilvl w:val="0"/>
        <w:numId w:val="0"/>
      </w:numPr>
      <w:spacing w:before="960" w:after="0"/>
      <w:jc w:val="left"/>
      <w:outlineLvl w:val="9"/>
    </w:pPr>
    <w:rPr>
      <w:b/>
      <w:sz w:val="24"/>
    </w:rPr>
  </w:style>
  <w:style w:type="paragraph" w:customStyle="1" w:styleId="-">
    <w:name w:val="Ст-обозначен"/>
    <w:basedOn w:val="12"/>
    <w:pPr>
      <w:jc w:val="right"/>
    </w:pPr>
    <w:rPr>
      <w:spacing w:val="-20"/>
      <w:sz w:val="36"/>
    </w:rPr>
  </w:style>
  <w:style w:type="paragraph" w:customStyle="1" w:styleId="33">
    <w:name w:val="ОБЛОЖКА3"/>
    <w:basedOn w:val="a"/>
    <w:pPr>
      <w:jc w:val="left"/>
    </w:pPr>
    <w:rPr>
      <w:b/>
      <w:caps/>
      <w:color w:val="FF0000"/>
      <w:sz w:val="40"/>
    </w:rPr>
  </w:style>
  <w:style w:type="paragraph" w:customStyle="1" w:styleId="40">
    <w:name w:val="ОБЛОЖКА4"/>
    <w:basedOn w:val="2"/>
    <w:pPr>
      <w:numPr>
        <w:ilvl w:val="0"/>
        <w:numId w:val="0"/>
      </w:numPr>
      <w:spacing w:after="0"/>
      <w:jc w:val="left"/>
      <w:outlineLvl w:val="9"/>
    </w:pPr>
    <w:rPr>
      <w:b/>
      <w:color w:val="FF0000"/>
    </w:rPr>
  </w:style>
  <w:style w:type="paragraph" w:customStyle="1" w:styleId="--">
    <w:name w:val="ОБЛ-н-колон"/>
    <w:basedOn w:val="a"/>
    <w:pPr>
      <w:spacing w:line="360" w:lineRule="auto"/>
      <w:jc w:val="left"/>
    </w:pPr>
    <w:rPr>
      <w:b/>
      <w:sz w:val="24"/>
    </w:rPr>
  </w:style>
  <w:style w:type="paragraph" w:customStyle="1" w:styleId="af4">
    <w:name w:val="УДК"/>
    <w:basedOn w:val="a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  <w:jc w:val="left"/>
    </w:pPr>
    <w:rPr>
      <w:lang w:val="en-US"/>
    </w:rPr>
  </w:style>
  <w:style w:type="character" w:styleId="af5">
    <w:name w:val="annotation reference"/>
    <w:semiHidden/>
    <w:rPr>
      <w:sz w:val="16"/>
    </w:rPr>
  </w:style>
  <w:style w:type="paragraph" w:styleId="af6">
    <w:name w:val="annotation text"/>
    <w:basedOn w:val="a"/>
    <w:link w:val="af7"/>
    <w:semiHidden/>
    <w:pPr>
      <w:jc w:val="left"/>
    </w:pPr>
    <w:rPr>
      <w:rFonts w:ascii="Times New Roman" w:hAnsi="Times New Roman"/>
    </w:rPr>
  </w:style>
  <w:style w:type="paragraph" w:styleId="34">
    <w:name w:val="Body Text 3"/>
    <w:basedOn w:val="a"/>
    <w:rPr>
      <w:i/>
      <w:iCs/>
    </w:rPr>
  </w:style>
  <w:style w:type="paragraph" w:customStyle="1" w:styleId="-0">
    <w:name w:val="Ст-абзац"/>
    <w:basedOn w:val="11"/>
    <w:pPr>
      <w:ind w:firstLine="397"/>
      <w:jc w:val="both"/>
    </w:pPr>
    <w:rPr>
      <w:rFonts w:ascii="Arial" w:hAnsi="Arial"/>
    </w:rPr>
  </w:style>
  <w:style w:type="paragraph" w:customStyle="1" w:styleId="--2">
    <w:name w:val="Табл-терм-2"/>
    <w:basedOn w:val="11"/>
    <w:pPr>
      <w:jc w:val="center"/>
    </w:pPr>
    <w:rPr>
      <w:rFonts w:ascii="Arial" w:hAnsi="Arial"/>
      <w:lang w:val="en-US"/>
    </w:rPr>
  </w:style>
  <w:style w:type="paragraph" w:customStyle="1" w:styleId="--3">
    <w:name w:val="Табл-терм-3"/>
    <w:basedOn w:val="11"/>
    <w:pPr>
      <w:jc w:val="both"/>
    </w:pPr>
    <w:rPr>
      <w:rFonts w:ascii="Arial" w:hAnsi="Arial"/>
    </w:rPr>
  </w:style>
  <w:style w:type="paragraph" w:styleId="af8">
    <w:name w:val="Block Text"/>
    <w:basedOn w:val="a"/>
    <w:pPr>
      <w:ind w:left="113" w:right="114"/>
    </w:pPr>
    <w:rPr>
      <w:lang w:val="en-US"/>
    </w:rPr>
  </w:style>
  <w:style w:type="paragraph" w:customStyle="1" w:styleId="TERM">
    <w:name w:val="TERM"/>
    <w:basedOn w:val="a"/>
    <w:next w:val="a"/>
    <w:pPr>
      <w:keepNext/>
      <w:jc w:val="left"/>
    </w:pPr>
    <w:rPr>
      <w:b/>
      <w:spacing w:val="8"/>
      <w:lang w:val="en-GB"/>
    </w:rPr>
  </w:style>
  <w:style w:type="paragraph" w:styleId="af9">
    <w:name w:val="macro"/>
    <w:basedOn w:val="ac"/>
    <w:semiHidden/>
    <w:rPr>
      <w:rFonts w:ascii="Times New Roman" w:hAnsi="Times New Roman"/>
      <w:spacing w:val="20"/>
      <w:sz w:val="22"/>
      <w:lang w:val="en-US"/>
    </w:rPr>
  </w:style>
  <w:style w:type="paragraph" w:customStyle="1" w:styleId="-1">
    <w:name w:val="Рисунок-наименование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a">
    <w:name w:val="Подрисуночная надпись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b">
    <w:name w:val="Знак Знак Знак Знак"/>
    <w:basedOn w:val="a"/>
    <w:autoRedefine/>
    <w:rsid w:val="000D0418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1"/>
    <w:rsid w:val="00CC7CAD"/>
    <w:pPr>
      <w:widowControl w:val="0"/>
    </w:pPr>
    <w:rPr>
      <w:snapToGrid w:val="0"/>
    </w:rPr>
  </w:style>
  <w:style w:type="character" w:customStyle="1" w:styleId="30">
    <w:name w:val="Заголовок 3 Знак"/>
    <w:aliases w:val="Раздел Знак"/>
    <w:link w:val="3"/>
    <w:rsid w:val="00D6741B"/>
    <w:rPr>
      <w:rFonts w:ascii="Arial" w:hAnsi="Arial"/>
      <w:b/>
    </w:rPr>
  </w:style>
  <w:style w:type="character" w:customStyle="1" w:styleId="a6">
    <w:name w:val="Верхний колонтитул Знак"/>
    <w:link w:val="a5"/>
    <w:rsid w:val="0006311C"/>
    <w:rPr>
      <w:rFonts w:ascii="Arial" w:hAnsi="Arial"/>
    </w:rPr>
  </w:style>
  <w:style w:type="character" w:customStyle="1" w:styleId="ad">
    <w:name w:val="Основной текст Знак"/>
    <w:link w:val="ac"/>
    <w:rsid w:val="002A57CD"/>
    <w:rPr>
      <w:rFonts w:ascii="Arial" w:hAnsi="Arial"/>
      <w:sz w:val="18"/>
    </w:rPr>
  </w:style>
  <w:style w:type="character" w:customStyle="1" w:styleId="tlid-translation">
    <w:name w:val="tlid-translation"/>
    <w:rsid w:val="007F77E9"/>
  </w:style>
  <w:style w:type="paragraph" w:styleId="afc">
    <w:name w:val="Balloon Text"/>
    <w:basedOn w:val="a"/>
    <w:link w:val="afd"/>
    <w:rsid w:val="008D117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sid w:val="008D1178"/>
    <w:rPr>
      <w:rFonts w:ascii="Segoe UI" w:hAnsi="Segoe UI" w:cs="Segoe UI"/>
      <w:sz w:val="18"/>
      <w:szCs w:val="18"/>
    </w:rPr>
  </w:style>
  <w:style w:type="character" w:customStyle="1" w:styleId="alt-edited">
    <w:name w:val="alt-edited"/>
    <w:rsid w:val="007019EB"/>
  </w:style>
  <w:style w:type="character" w:styleId="afe">
    <w:name w:val="Emphasis"/>
    <w:uiPriority w:val="20"/>
    <w:qFormat/>
    <w:rsid w:val="00827B84"/>
    <w:rPr>
      <w:i/>
      <w:iCs/>
    </w:rPr>
  </w:style>
  <w:style w:type="character" w:customStyle="1" w:styleId="32">
    <w:name w:val="Основной текст с отступом 3 Знак"/>
    <w:link w:val="31"/>
    <w:rsid w:val="008C158E"/>
    <w:rPr>
      <w:rFonts w:ascii="Arial" w:hAnsi="Arial"/>
      <w:lang w:val="en-US"/>
    </w:rPr>
  </w:style>
  <w:style w:type="numbering" w:customStyle="1" w:styleId="1">
    <w:name w:val="Стиль1"/>
    <w:rsid w:val="00667E4C"/>
    <w:pPr>
      <w:numPr>
        <w:numId w:val="12"/>
      </w:numPr>
    </w:pPr>
  </w:style>
  <w:style w:type="character" w:customStyle="1" w:styleId="a8">
    <w:name w:val="Нижний колонтитул Знак"/>
    <w:link w:val="a7"/>
    <w:uiPriority w:val="99"/>
    <w:rsid w:val="002E4784"/>
    <w:rPr>
      <w:rFonts w:ascii="Arial" w:hAnsi="Arial"/>
    </w:rPr>
  </w:style>
  <w:style w:type="character" w:customStyle="1" w:styleId="aff">
    <w:name w:val="Основной текст + Курсив"/>
    <w:rsid w:val="001412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0">
    <w:name w:val="No Spacing"/>
    <w:uiPriority w:val="1"/>
    <w:qFormat/>
    <w:rsid w:val="00A96AD9"/>
    <w:pPr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1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14137"/>
    <w:rPr>
      <w:rFonts w:ascii="Courier New" w:hAnsi="Courier New" w:cs="Courier New"/>
    </w:rPr>
  </w:style>
  <w:style w:type="character" w:customStyle="1" w:styleId="y2iqfc">
    <w:name w:val="y2iqfc"/>
    <w:rsid w:val="00814137"/>
  </w:style>
  <w:style w:type="character" w:customStyle="1" w:styleId="af1">
    <w:name w:val="Название Знак"/>
    <w:link w:val="af0"/>
    <w:rsid w:val="007D720A"/>
    <w:rPr>
      <w:b/>
      <w:sz w:val="24"/>
    </w:rPr>
  </w:style>
  <w:style w:type="paragraph" w:styleId="aff1">
    <w:name w:val="annotation subject"/>
    <w:basedOn w:val="af6"/>
    <w:next w:val="af6"/>
    <w:link w:val="aff2"/>
    <w:rsid w:val="004D4ECC"/>
    <w:pPr>
      <w:jc w:val="both"/>
    </w:pPr>
    <w:rPr>
      <w:rFonts w:ascii="Arial" w:hAnsi="Arial"/>
      <w:b/>
      <w:bCs/>
    </w:rPr>
  </w:style>
  <w:style w:type="character" w:customStyle="1" w:styleId="af7">
    <w:name w:val="Текст примечания Знак"/>
    <w:basedOn w:val="a0"/>
    <w:link w:val="af6"/>
    <w:semiHidden/>
    <w:rsid w:val="004D4ECC"/>
  </w:style>
  <w:style w:type="character" w:customStyle="1" w:styleId="aff2">
    <w:name w:val="Тема примечания Знак"/>
    <w:link w:val="aff1"/>
    <w:rsid w:val="004D4ECC"/>
    <w:rPr>
      <w:rFonts w:ascii="Arial" w:hAnsi="Arial"/>
      <w:b/>
      <w:bCs/>
    </w:rPr>
  </w:style>
  <w:style w:type="paragraph" w:customStyle="1" w:styleId="aff3">
    <w:name w:val="СТБ_(ТиО)_Перевод"/>
    <w:aliases w:val="ПВД"/>
    <w:basedOn w:val="a"/>
    <w:rsid w:val="006318A7"/>
    <w:pPr>
      <w:jc w:val="left"/>
    </w:pPr>
    <w:rPr>
      <w:rFonts w:eastAsia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C5"/>
    <w:pPr>
      <w:jc w:val="both"/>
    </w:pPr>
    <w:rPr>
      <w:rFonts w:ascii="Arial" w:hAnsi="Arial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outlineLvl w:val="1"/>
    </w:pPr>
    <w:rPr>
      <w:sz w:val="28"/>
    </w:rPr>
  </w:style>
  <w:style w:type="paragraph" w:styleId="3">
    <w:name w:val="heading 3"/>
    <w:aliases w:val="Раздел"/>
    <w:basedOn w:val="a"/>
    <w:next w:val="a"/>
    <w:link w:val="30"/>
    <w:qFormat/>
    <w:pPr>
      <w:keepNext/>
      <w:spacing w:before="240" w:after="1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-2268"/>
      </w:tabs>
      <w:spacing w:after="120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firstLine="426"/>
      <w:jc w:val="left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5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10065"/>
      </w:tabs>
      <w:ind w:firstLine="709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autoRedefine/>
    <w:qFormat/>
    <w:pPr>
      <w:jc w:val="left"/>
      <w:outlineLvl w:val="1"/>
    </w:pPr>
    <w:rPr>
      <w:b/>
      <w:sz w:val="22"/>
      <w:lang w:val="en-US"/>
    </w:rPr>
  </w:style>
  <w:style w:type="paragraph" w:customStyle="1" w:styleId="a4">
    <w:name w:val="Примечание"/>
    <w:basedOn w:val="a"/>
    <w:pPr>
      <w:spacing w:before="40" w:after="80"/>
      <w:ind w:left="284"/>
    </w:pPr>
    <w:rPr>
      <w:sz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9">
    <w:name w:val="Body Text Indent"/>
    <w:basedOn w:val="a"/>
    <w:pPr>
      <w:ind w:firstLine="425"/>
    </w:pPr>
    <w:rPr>
      <w:sz w:val="22"/>
    </w:rPr>
  </w:style>
  <w:style w:type="paragraph" w:styleId="aa">
    <w:name w:val="Normal Indent"/>
    <w:basedOn w:val="a"/>
    <w:pPr>
      <w:ind w:firstLine="425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426"/>
    </w:pPr>
    <w:rPr>
      <w:sz w:val="22"/>
    </w:rPr>
  </w:style>
  <w:style w:type="paragraph" w:styleId="31">
    <w:name w:val="Body Text Indent 3"/>
    <w:basedOn w:val="a"/>
    <w:link w:val="32"/>
    <w:pPr>
      <w:ind w:left="113"/>
      <w:jc w:val="left"/>
    </w:pPr>
    <w:rPr>
      <w:lang w:val="en-US"/>
    </w:rPr>
  </w:style>
  <w:style w:type="paragraph" w:styleId="ac">
    <w:name w:val="Body Text"/>
    <w:basedOn w:val="a"/>
    <w:link w:val="ad"/>
    <w:rPr>
      <w:sz w:val="18"/>
    </w:rPr>
  </w:style>
  <w:style w:type="paragraph" w:styleId="21">
    <w:name w:val="Body Text 2"/>
    <w:basedOn w:val="a"/>
    <w:rPr>
      <w:b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"/>
    <w:link w:val="af1"/>
    <w:qFormat/>
    <w:pPr>
      <w:jc w:val="center"/>
    </w:pPr>
    <w:rPr>
      <w:rFonts w:ascii="Times New Roman" w:hAnsi="Times New Roman"/>
      <w:b/>
      <w:sz w:val="24"/>
    </w:rPr>
  </w:style>
  <w:style w:type="paragraph" w:styleId="af2">
    <w:name w:val="footnote text"/>
    <w:basedOn w:val="a"/>
    <w:semiHidden/>
    <w:pPr>
      <w:jc w:val="left"/>
    </w:pPr>
    <w:rPr>
      <w:rFonts w:ascii="Times New Roman" w:hAnsi="Times New Roman"/>
    </w:rPr>
  </w:style>
  <w:style w:type="character" w:styleId="af3">
    <w:name w:val="page number"/>
    <w:basedOn w:val="a0"/>
  </w:style>
  <w:style w:type="paragraph" w:customStyle="1" w:styleId="12">
    <w:name w:val="ОБЛОЖКА1"/>
    <w:basedOn w:val="a"/>
    <w:pPr>
      <w:jc w:val="left"/>
    </w:pPr>
    <w:rPr>
      <w:b/>
      <w:caps/>
      <w:sz w:val="28"/>
    </w:rPr>
  </w:style>
  <w:style w:type="paragraph" w:customStyle="1" w:styleId="50">
    <w:name w:val="ОБЛОЖКА5"/>
    <w:basedOn w:val="2"/>
    <w:pPr>
      <w:numPr>
        <w:ilvl w:val="0"/>
        <w:numId w:val="0"/>
      </w:numPr>
      <w:spacing w:before="960" w:after="0"/>
      <w:jc w:val="left"/>
      <w:outlineLvl w:val="9"/>
    </w:pPr>
    <w:rPr>
      <w:b/>
      <w:sz w:val="24"/>
    </w:rPr>
  </w:style>
  <w:style w:type="paragraph" w:customStyle="1" w:styleId="-">
    <w:name w:val="Ст-обозначен"/>
    <w:basedOn w:val="12"/>
    <w:pPr>
      <w:jc w:val="right"/>
    </w:pPr>
    <w:rPr>
      <w:spacing w:val="-20"/>
      <w:sz w:val="36"/>
    </w:rPr>
  </w:style>
  <w:style w:type="paragraph" w:customStyle="1" w:styleId="33">
    <w:name w:val="ОБЛОЖКА3"/>
    <w:basedOn w:val="a"/>
    <w:pPr>
      <w:jc w:val="left"/>
    </w:pPr>
    <w:rPr>
      <w:b/>
      <w:caps/>
      <w:color w:val="FF0000"/>
      <w:sz w:val="40"/>
    </w:rPr>
  </w:style>
  <w:style w:type="paragraph" w:customStyle="1" w:styleId="40">
    <w:name w:val="ОБЛОЖКА4"/>
    <w:basedOn w:val="2"/>
    <w:pPr>
      <w:numPr>
        <w:ilvl w:val="0"/>
        <w:numId w:val="0"/>
      </w:numPr>
      <w:spacing w:after="0"/>
      <w:jc w:val="left"/>
      <w:outlineLvl w:val="9"/>
    </w:pPr>
    <w:rPr>
      <w:b/>
      <w:color w:val="FF0000"/>
    </w:rPr>
  </w:style>
  <w:style w:type="paragraph" w:customStyle="1" w:styleId="--">
    <w:name w:val="ОБЛ-н-колон"/>
    <w:basedOn w:val="a"/>
    <w:pPr>
      <w:spacing w:line="360" w:lineRule="auto"/>
      <w:jc w:val="left"/>
    </w:pPr>
    <w:rPr>
      <w:b/>
      <w:sz w:val="24"/>
    </w:rPr>
  </w:style>
  <w:style w:type="paragraph" w:customStyle="1" w:styleId="af4">
    <w:name w:val="УДК"/>
    <w:basedOn w:val="a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  <w:jc w:val="left"/>
    </w:pPr>
    <w:rPr>
      <w:lang w:val="en-US"/>
    </w:rPr>
  </w:style>
  <w:style w:type="character" w:styleId="af5">
    <w:name w:val="annotation reference"/>
    <w:semiHidden/>
    <w:rPr>
      <w:sz w:val="16"/>
    </w:rPr>
  </w:style>
  <w:style w:type="paragraph" w:styleId="af6">
    <w:name w:val="annotation text"/>
    <w:basedOn w:val="a"/>
    <w:link w:val="af7"/>
    <w:semiHidden/>
    <w:pPr>
      <w:jc w:val="left"/>
    </w:pPr>
    <w:rPr>
      <w:rFonts w:ascii="Times New Roman" w:hAnsi="Times New Roman"/>
    </w:rPr>
  </w:style>
  <w:style w:type="paragraph" w:styleId="34">
    <w:name w:val="Body Text 3"/>
    <w:basedOn w:val="a"/>
    <w:rPr>
      <w:i/>
      <w:iCs/>
    </w:rPr>
  </w:style>
  <w:style w:type="paragraph" w:customStyle="1" w:styleId="-0">
    <w:name w:val="Ст-абзац"/>
    <w:basedOn w:val="11"/>
    <w:pPr>
      <w:ind w:firstLine="397"/>
      <w:jc w:val="both"/>
    </w:pPr>
    <w:rPr>
      <w:rFonts w:ascii="Arial" w:hAnsi="Arial"/>
    </w:rPr>
  </w:style>
  <w:style w:type="paragraph" w:customStyle="1" w:styleId="--2">
    <w:name w:val="Табл-терм-2"/>
    <w:basedOn w:val="11"/>
    <w:pPr>
      <w:jc w:val="center"/>
    </w:pPr>
    <w:rPr>
      <w:rFonts w:ascii="Arial" w:hAnsi="Arial"/>
      <w:lang w:val="en-US"/>
    </w:rPr>
  </w:style>
  <w:style w:type="paragraph" w:customStyle="1" w:styleId="--3">
    <w:name w:val="Табл-терм-3"/>
    <w:basedOn w:val="11"/>
    <w:pPr>
      <w:jc w:val="both"/>
    </w:pPr>
    <w:rPr>
      <w:rFonts w:ascii="Arial" w:hAnsi="Arial"/>
    </w:rPr>
  </w:style>
  <w:style w:type="paragraph" w:styleId="af8">
    <w:name w:val="Block Text"/>
    <w:basedOn w:val="a"/>
    <w:pPr>
      <w:ind w:left="113" w:right="114"/>
    </w:pPr>
    <w:rPr>
      <w:lang w:val="en-US"/>
    </w:rPr>
  </w:style>
  <w:style w:type="paragraph" w:customStyle="1" w:styleId="TERM">
    <w:name w:val="TERM"/>
    <w:basedOn w:val="a"/>
    <w:next w:val="a"/>
    <w:pPr>
      <w:keepNext/>
      <w:jc w:val="left"/>
    </w:pPr>
    <w:rPr>
      <w:b/>
      <w:spacing w:val="8"/>
      <w:lang w:val="en-GB"/>
    </w:rPr>
  </w:style>
  <w:style w:type="paragraph" w:styleId="af9">
    <w:name w:val="macro"/>
    <w:basedOn w:val="ac"/>
    <w:semiHidden/>
    <w:rPr>
      <w:rFonts w:ascii="Times New Roman" w:hAnsi="Times New Roman"/>
      <w:spacing w:val="20"/>
      <w:sz w:val="22"/>
      <w:lang w:val="en-US"/>
    </w:rPr>
  </w:style>
  <w:style w:type="paragraph" w:customStyle="1" w:styleId="-1">
    <w:name w:val="Рисунок-наименование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a">
    <w:name w:val="Подрисуночная надпись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b">
    <w:name w:val="Знак Знак Знак Знак"/>
    <w:basedOn w:val="a"/>
    <w:autoRedefine/>
    <w:rsid w:val="000D0418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1"/>
    <w:rsid w:val="00CC7CAD"/>
    <w:pPr>
      <w:widowControl w:val="0"/>
    </w:pPr>
    <w:rPr>
      <w:snapToGrid w:val="0"/>
    </w:rPr>
  </w:style>
  <w:style w:type="character" w:customStyle="1" w:styleId="30">
    <w:name w:val="Заголовок 3 Знак"/>
    <w:aliases w:val="Раздел Знак"/>
    <w:link w:val="3"/>
    <w:rsid w:val="00D6741B"/>
    <w:rPr>
      <w:rFonts w:ascii="Arial" w:hAnsi="Arial"/>
      <w:b/>
    </w:rPr>
  </w:style>
  <w:style w:type="character" w:customStyle="1" w:styleId="a6">
    <w:name w:val="Верхний колонтитул Знак"/>
    <w:link w:val="a5"/>
    <w:rsid w:val="0006311C"/>
    <w:rPr>
      <w:rFonts w:ascii="Arial" w:hAnsi="Arial"/>
    </w:rPr>
  </w:style>
  <w:style w:type="character" w:customStyle="1" w:styleId="ad">
    <w:name w:val="Основной текст Знак"/>
    <w:link w:val="ac"/>
    <w:rsid w:val="002A57CD"/>
    <w:rPr>
      <w:rFonts w:ascii="Arial" w:hAnsi="Arial"/>
      <w:sz w:val="18"/>
    </w:rPr>
  </w:style>
  <w:style w:type="character" w:customStyle="1" w:styleId="tlid-translation">
    <w:name w:val="tlid-translation"/>
    <w:rsid w:val="007F77E9"/>
  </w:style>
  <w:style w:type="paragraph" w:styleId="afc">
    <w:name w:val="Balloon Text"/>
    <w:basedOn w:val="a"/>
    <w:link w:val="afd"/>
    <w:rsid w:val="008D117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sid w:val="008D1178"/>
    <w:rPr>
      <w:rFonts w:ascii="Segoe UI" w:hAnsi="Segoe UI" w:cs="Segoe UI"/>
      <w:sz w:val="18"/>
      <w:szCs w:val="18"/>
    </w:rPr>
  </w:style>
  <w:style w:type="character" w:customStyle="1" w:styleId="alt-edited">
    <w:name w:val="alt-edited"/>
    <w:rsid w:val="007019EB"/>
  </w:style>
  <w:style w:type="character" w:styleId="afe">
    <w:name w:val="Emphasis"/>
    <w:uiPriority w:val="20"/>
    <w:qFormat/>
    <w:rsid w:val="00827B84"/>
    <w:rPr>
      <w:i/>
      <w:iCs/>
    </w:rPr>
  </w:style>
  <w:style w:type="character" w:customStyle="1" w:styleId="32">
    <w:name w:val="Основной текст с отступом 3 Знак"/>
    <w:link w:val="31"/>
    <w:rsid w:val="008C158E"/>
    <w:rPr>
      <w:rFonts w:ascii="Arial" w:hAnsi="Arial"/>
      <w:lang w:val="en-US"/>
    </w:rPr>
  </w:style>
  <w:style w:type="numbering" w:customStyle="1" w:styleId="1">
    <w:name w:val="Стиль1"/>
    <w:rsid w:val="00667E4C"/>
    <w:pPr>
      <w:numPr>
        <w:numId w:val="12"/>
      </w:numPr>
    </w:pPr>
  </w:style>
  <w:style w:type="character" w:customStyle="1" w:styleId="a8">
    <w:name w:val="Нижний колонтитул Знак"/>
    <w:link w:val="a7"/>
    <w:uiPriority w:val="99"/>
    <w:rsid w:val="002E4784"/>
    <w:rPr>
      <w:rFonts w:ascii="Arial" w:hAnsi="Arial"/>
    </w:rPr>
  </w:style>
  <w:style w:type="character" w:customStyle="1" w:styleId="aff">
    <w:name w:val="Основной текст + Курсив"/>
    <w:rsid w:val="001412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0">
    <w:name w:val="No Spacing"/>
    <w:uiPriority w:val="1"/>
    <w:qFormat/>
    <w:rsid w:val="00A96AD9"/>
    <w:pPr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1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14137"/>
    <w:rPr>
      <w:rFonts w:ascii="Courier New" w:hAnsi="Courier New" w:cs="Courier New"/>
    </w:rPr>
  </w:style>
  <w:style w:type="character" w:customStyle="1" w:styleId="y2iqfc">
    <w:name w:val="y2iqfc"/>
    <w:rsid w:val="00814137"/>
  </w:style>
  <w:style w:type="character" w:customStyle="1" w:styleId="af1">
    <w:name w:val="Название Знак"/>
    <w:link w:val="af0"/>
    <w:rsid w:val="007D720A"/>
    <w:rPr>
      <w:b/>
      <w:sz w:val="24"/>
    </w:rPr>
  </w:style>
  <w:style w:type="paragraph" w:styleId="aff1">
    <w:name w:val="annotation subject"/>
    <w:basedOn w:val="af6"/>
    <w:next w:val="af6"/>
    <w:link w:val="aff2"/>
    <w:rsid w:val="004D4ECC"/>
    <w:pPr>
      <w:jc w:val="both"/>
    </w:pPr>
    <w:rPr>
      <w:rFonts w:ascii="Arial" w:hAnsi="Arial"/>
      <w:b/>
      <w:bCs/>
    </w:rPr>
  </w:style>
  <w:style w:type="character" w:customStyle="1" w:styleId="af7">
    <w:name w:val="Текст примечания Знак"/>
    <w:basedOn w:val="a0"/>
    <w:link w:val="af6"/>
    <w:semiHidden/>
    <w:rsid w:val="004D4ECC"/>
  </w:style>
  <w:style w:type="character" w:customStyle="1" w:styleId="aff2">
    <w:name w:val="Тема примечания Знак"/>
    <w:link w:val="aff1"/>
    <w:rsid w:val="004D4ECC"/>
    <w:rPr>
      <w:rFonts w:ascii="Arial" w:hAnsi="Arial"/>
      <w:b/>
      <w:bCs/>
    </w:rPr>
  </w:style>
  <w:style w:type="paragraph" w:customStyle="1" w:styleId="aff3">
    <w:name w:val="СТБ_(ТиО)_Перевод"/>
    <w:aliases w:val="ПВД"/>
    <w:basedOn w:val="a"/>
    <w:rsid w:val="006318A7"/>
    <w:pPr>
      <w:jc w:val="left"/>
    </w:pPr>
    <w:rPr>
      <w:rFonts w:eastAsia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l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4C2A-D2C2-4B56-97B3-AB0A6A835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D36FF-FE60-488D-9175-9FA9F17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Alex</Template>
  <TotalTime>2415</TotalTime>
  <Pages>27</Pages>
  <Words>6234</Words>
  <Characters>48109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</vt:lpstr>
    </vt:vector>
  </TitlesOfParts>
  <Company>БелГИСС</Company>
  <LinksUpToDate>false</LinksUpToDate>
  <CharactersWithSpaces>54235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</dc:title>
  <dc:creator>ТО-12</dc:creator>
  <cp:lastModifiedBy>NewPc</cp:lastModifiedBy>
  <cp:revision>955</cp:revision>
  <cp:lastPrinted>2023-02-15T08:13:00Z</cp:lastPrinted>
  <dcterms:created xsi:type="dcterms:W3CDTF">2023-01-26T06:22:00Z</dcterms:created>
  <dcterms:modified xsi:type="dcterms:W3CDTF">2023-04-13T07:56:00Z</dcterms:modified>
</cp:coreProperties>
</file>