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C76778" w:rsidRPr="00914B1C" w:rsidRDefault="00B63528" w:rsidP="007348E8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Изменени</w:t>
      </w:r>
      <w:r w:rsidR="00EC2FA7" w:rsidRPr="00914B1C">
        <w:rPr>
          <w:rFonts w:ascii="Arial" w:hAnsi="Arial" w:cs="Arial"/>
          <w:b/>
          <w:sz w:val="22"/>
          <w:szCs w:val="22"/>
        </w:rPr>
        <w:t>е</w:t>
      </w:r>
      <w:r w:rsidRPr="00914B1C">
        <w:rPr>
          <w:rFonts w:ascii="Arial" w:hAnsi="Arial" w:cs="Arial"/>
          <w:b/>
          <w:sz w:val="22"/>
          <w:szCs w:val="22"/>
        </w:rPr>
        <w:t xml:space="preserve"> №</w:t>
      </w:r>
      <w:r w:rsidR="006F3845" w:rsidRPr="00914B1C">
        <w:rPr>
          <w:rFonts w:ascii="Arial" w:hAnsi="Arial" w:cs="Arial"/>
          <w:b/>
          <w:sz w:val="22"/>
          <w:szCs w:val="22"/>
        </w:rPr>
        <w:t xml:space="preserve"> </w:t>
      </w:r>
      <w:r w:rsidR="007348E8" w:rsidRPr="00914B1C">
        <w:rPr>
          <w:rFonts w:ascii="Arial" w:hAnsi="Arial" w:cs="Arial"/>
          <w:b/>
          <w:sz w:val="22"/>
          <w:szCs w:val="22"/>
        </w:rPr>
        <w:t>3</w:t>
      </w:r>
      <w:r w:rsidRPr="00914B1C">
        <w:rPr>
          <w:rFonts w:ascii="Arial" w:hAnsi="Arial" w:cs="Arial"/>
          <w:b/>
          <w:sz w:val="22"/>
          <w:szCs w:val="22"/>
        </w:rPr>
        <w:t xml:space="preserve"> </w:t>
      </w:r>
      <w:r w:rsidR="007348E8" w:rsidRPr="00914B1C">
        <w:rPr>
          <w:rFonts w:ascii="Arial" w:hAnsi="Arial" w:cs="Arial"/>
          <w:b/>
          <w:sz w:val="22"/>
          <w:szCs w:val="22"/>
        </w:rPr>
        <w:t xml:space="preserve">СТБ 1343-2007 </w:t>
      </w:r>
      <w:r w:rsidR="00FD0168" w:rsidRPr="00914B1C">
        <w:rPr>
          <w:rFonts w:ascii="Arial" w:hAnsi="Arial" w:cs="Arial"/>
          <w:b/>
          <w:sz w:val="22"/>
          <w:szCs w:val="22"/>
        </w:rPr>
        <w:t>«</w:t>
      </w:r>
      <w:r w:rsidR="007348E8" w:rsidRPr="00914B1C">
        <w:rPr>
          <w:rFonts w:ascii="Arial" w:hAnsi="Arial" w:cs="Arial"/>
          <w:b/>
          <w:sz w:val="22"/>
          <w:szCs w:val="22"/>
        </w:rPr>
        <w:t>Единая сеть электросвязи Республики Беларусь. Термины и определения</w:t>
      </w:r>
      <w:r w:rsidR="004A4BE7" w:rsidRPr="00914B1C">
        <w:rPr>
          <w:rFonts w:ascii="Arial" w:hAnsi="Arial" w:cs="Arial"/>
          <w:b/>
          <w:sz w:val="22"/>
          <w:szCs w:val="22"/>
        </w:rPr>
        <w:t>»</w:t>
      </w:r>
    </w:p>
    <w:p w:rsidR="00254FB2" w:rsidRPr="00914B1C" w:rsidRDefault="003D22CF" w:rsidP="00C76778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B63528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Проект Изменения № </w:t>
      </w:r>
      <w:r w:rsidR="007348E8" w:rsidRPr="00914B1C">
        <w:rPr>
          <w:rFonts w:ascii="Arial" w:hAnsi="Arial" w:cs="Arial"/>
          <w:sz w:val="22"/>
          <w:szCs w:val="22"/>
        </w:rPr>
        <w:t>3</w:t>
      </w:r>
      <w:r w:rsidR="00FD0168" w:rsidRPr="00914B1C">
        <w:rPr>
          <w:rFonts w:ascii="Arial" w:hAnsi="Arial" w:cs="Arial"/>
          <w:sz w:val="22"/>
          <w:szCs w:val="22"/>
        </w:rPr>
        <w:t xml:space="preserve"> </w:t>
      </w:r>
      <w:r w:rsidR="007348E8" w:rsidRPr="00914B1C">
        <w:rPr>
          <w:rFonts w:ascii="Arial" w:hAnsi="Arial" w:cs="Arial"/>
          <w:sz w:val="22"/>
          <w:szCs w:val="22"/>
        </w:rPr>
        <w:t xml:space="preserve">СТБ 1343-2007 «Единая сеть электросвязи Республики Беларусь. Термины и определения» </w:t>
      </w:r>
      <w:r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F5388C" w:rsidRPr="00914B1C" w:rsidRDefault="0010572A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Объектом стандартизации являются термины и определения </w:t>
      </w:r>
      <w:r w:rsidR="00F5388C" w:rsidRPr="00914B1C">
        <w:rPr>
          <w:rFonts w:ascii="Arial" w:hAnsi="Arial" w:cs="Arial"/>
          <w:sz w:val="22"/>
          <w:szCs w:val="22"/>
        </w:rPr>
        <w:t xml:space="preserve">сетей и элементов сетей </w:t>
      </w:r>
      <w:r w:rsidRPr="00914B1C">
        <w:rPr>
          <w:rFonts w:ascii="Arial" w:hAnsi="Arial" w:cs="Arial"/>
          <w:sz w:val="22"/>
          <w:szCs w:val="22"/>
        </w:rPr>
        <w:t>электросвязи.</w:t>
      </w:r>
      <w:r w:rsidR="006F67B2" w:rsidRPr="00914B1C">
        <w:rPr>
          <w:rFonts w:ascii="Arial" w:hAnsi="Arial" w:cs="Arial"/>
          <w:sz w:val="22"/>
          <w:szCs w:val="22"/>
        </w:rPr>
        <w:t xml:space="preserve"> </w:t>
      </w:r>
    </w:p>
    <w:p w:rsidR="0010572A" w:rsidRPr="00914B1C" w:rsidRDefault="007348E8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МКС 01.040.33; 33.020</w:t>
      </w:r>
      <w:r w:rsidR="00FD0168" w:rsidRPr="00914B1C">
        <w:rPr>
          <w:rFonts w:ascii="Arial" w:hAnsi="Arial" w:cs="Arial"/>
          <w:sz w:val="22"/>
          <w:szCs w:val="22"/>
        </w:rPr>
        <w:t xml:space="preserve"> </w:t>
      </w:r>
    </w:p>
    <w:p w:rsidR="000320DB" w:rsidRPr="00914B1C" w:rsidRDefault="000320D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491139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5E7976" w:rsidRPr="00914B1C" w:rsidRDefault="00C64675" w:rsidP="007348E8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</w:t>
      </w:r>
      <w:r w:rsidR="005E7976" w:rsidRPr="00914B1C">
        <w:rPr>
          <w:rFonts w:ascii="Arial" w:hAnsi="Arial" w:cs="Arial"/>
          <w:sz w:val="22"/>
          <w:szCs w:val="22"/>
        </w:rPr>
        <w:t xml:space="preserve">енного стандарта </w:t>
      </w:r>
      <w:r w:rsidR="007348E8" w:rsidRPr="00914B1C">
        <w:rPr>
          <w:rFonts w:ascii="Arial" w:hAnsi="Arial" w:cs="Arial"/>
          <w:sz w:val="22"/>
          <w:szCs w:val="22"/>
        </w:rPr>
        <w:t xml:space="preserve">не </w:t>
      </w:r>
      <w:r w:rsidR="005E7976" w:rsidRPr="00914B1C">
        <w:rPr>
          <w:rFonts w:ascii="Arial" w:hAnsi="Arial" w:cs="Arial"/>
          <w:sz w:val="22"/>
          <w:szCs w:val="22"/>
        </w:rPr>
        <w:t>взаимосвязан с</w:t>
      </w:r>
      <w:r w:rsidR="007348E8" w:rsidRPr="00914B1C">
        <w:rPr>
          <w:rFonts w:ascii="Arial" w:hAnsi="Arial" w:cs="Arial"/>
          <w:sz w:val="22"/>
          <w:szCs w:val="22"/>
        </w:rPr>
        <w:t xml:space="preserve"> другими техническими нормативными правовыми актами в области технического нормирования и стандартизации</w:t>
      </w:r>
      <w:r w:rsidR="005E7976" w:rsidRPr="00914B1C">
        <w:rPr>
          <w:rFonts w:ascii="Arial" w:hAnsi="Arial" w:cs="Arial"/>
          <w:sz w:val="22"/>
          <w:szCs w:val="22"/>
        </w:rPr>
        <w:t>: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E90109" w:rsidRPr="00914B1C" w:rsidRDefault="007348E8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СТБ 1343-2007 «Единая сеть электросвязи Республики Беларусь. Термины и определения».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914B1C" w:rsidRPr="00914B1C" w:rsidRDefault="00A015E5" w:rsidP="00923AA8">
      <w:pPr>
        <w:ind w:left="-45" w:right="-108" w:firstLine="612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Проект </w:t>
      </w:r>
      <w:r w:rsidR="005A0919" w:rsidRPr="00914B1C">
        <w:rPr>
          <w:rFonts w:ascii="Arial" w:hAnsi="Arial" w:cs="Arial"/>
          <w:sz w:val="22"/>
          <w:szCs w:val="22"/>
        </w:rPr>
        <w:t xml:space="preserve">Изменения № </w:t>
      </w:r>
      <w:r w:rsidR="00923AA8" w:rsidRPr="00923AA8">
        <w:rPr>
          <w:rFonts w:ascii="Arial" w:hAnsi="Arial" w:cs="Arial"/>
          <w:sz w:val="22"/>
          <w:szCs w:val="22"/>
        </w:rPr>
        <w:t>3</w:t>
      </w:r>
      <w:r w:rsidR="005A0919" w:rsidRPr="00914B1C">
        <w:rPr>
          <w:rFonts w:ascii="Arial" w:hAnsi="Arial" w:cs="Arial"/>
          <w:sz w:val="22"/>
          <w:szCs w:val="22"/>
        </w:rPr>
        <w:t xml:space="preserve"> </w:t>
      </w:r>
      <w:r w:rsidR="00FD0168" w:rsidRPr="00914B1C">
        <w:rPr>
          <w:rFonts w:ascii="Arial" w:hAnsi="Arial" w:cs="Arial"/>
          <w:sz w:val="22"/>
          <w:szCs w:val="22"/>
        </w:rPr>
        <w:t xml:space="preserve">СТБ </w:t>
      </w:r>
      <w:r w:rsidR="00923AA8" w:rsidRPr="00923AA8">
        <w:rPr>
          <w:rFonts w:ascii="Arial" w:hAnsi="Arial" w:cs="Arial"/>
          <w:sz w:val="22"/>
          <w:szCs w:val="22"/>
        </w:rPr>
        <w:t>1</w:t>
      </w:r>
      <w:r w:rsidR="00FD0168" w:rsidRPr="00914B1C">
        <w:rPr>
          <w:rFonts w:ascii="Arial" w:hAnsi="Arial" w:cs="Arial"/>
          <w:sz w:val="22"/>
          <w:szCs w:val="22"/>
        </w:rPr>
        <w:t>3</w:t>
      </w:r>
      <w:r w:rsidR="00923AA8" w:rsidRPr="00923AA8">
        <w:rPr>
          <w:rFonts w:ascii="Arial" w:hAnsi="Arial" w:cs="Arial"/>
          <w:sz w:val="22"/>
          <w:szCs w:val="22"/>
        </w:rPr>
        <w:t>43</w:t>
      </w:r>
      <w:r w:rsidR="00FD0168" w:rsidRPr="00914B1C">
        <w:rPr>
          <w:rFonts w:ascii="Arial" w:hAnsi="Arial" w:cs="Arial"/>
          <w:sz w:val="22"/>
          <w:szCs w:val="22"/>
        </w:rPr>
        <w:t>-20</w:t>
      </w:r>
      <w:r w:rsidR="00923AA8" w:rsidRPr="00923AA8">
        <w:rPr>
          <w:rFonts w:ascii="Arial" w:hAnsi="Arial" w:cs="Arial"/>
          <w:sz w:val="22"/>
          <w:szCs w:val="22"/>
        </w:rPr>
        <w:t>07</w:t>
      </w:r>
      <w:r w:rsidR="00FD0168" w:rsidRPr="00914B1C">
        <w:rPr>
          <w:rFonts w:ascii="Arial" w:hAnsi="Arial" w:cs="Arial"/>
          <w:sz w:val="22"/>
          <w:szCs w:val="22"/>
        </w:rPr>
        <w:t xml:space="preserve"> </w:t>
      </w:r>
      <w:r w:rsidR="006F67B2" w:rsidRPr="00914B1C">
        <w:rPr>
          <w:rFonts w:ascii="Arial" w:hAnsi="Arial" w:cs="Arial"/>
          <w:sz w:val="22"/>
          <w:szCs w:val="22"/>
        </w:rPr>
        <w:t xml:space="preserve">направлен </w:t>
      </w:r>
      <w:r w:rsidRPr="00914B1C">
        <w:rPr>
          <w:rFonts w:ascii="Arial" w:hAnsi="Arial" w:cs="Arial"/>
          <w:sz w:val="22"/>
          <w:szCs w:val="22"/>
        </w:rPr>
        <w:t xml:space="preserve">в </w:t>
      </w:r>
      <w:r w:rsidR="00FD0168" w:rsidRPr="00914B1C">
        <w:rPr>
          <w:rFonts w:ascii="Arial" w:hAnsi="Arial" w:cs="Arial"/>
          <w:sz w:val="22"/>
          <w:szCs w:val="22"/>
        </w:rPr>
        <w:t>РУП «Белтелеком»</w:t>
      </w:r>
      <w:r w:rsidR="00914B1C" w:rsidRPr="00914B1C">
        <w:rPr>
          <w:rFonts w:ascii="Arial" w:hAnsi="Arial" w:cs="Arial"/>
          <w:sz w:val="22"/>
          <w:szCs w:val="22"/>
        </w:rPr>
        <w:t xml:space="preserve"> и РУП «</w:t>
      </w:r>
      <w:proofErr w:type="spellStart"/>
      <w:r w:rsidR="00914B1C" w:rsidRPr="00914B1C">
        <w:rPr>
          <w:rFonts w:ascii="Arial" w:hAnsi="Arial" w:cs="Arial"/>
          <w:sz w:val="22"/>
          <w:szCs w:val="22"/>
        </w:rPr>
        <w:t>БелГИЭ</w:t>
      </w:r>
      <w:proofErr w:type="spellEnd"/>
      <w:r w:rsidR="00914B1C" w:rsidRPr="00914B1C">
        <w:rPr>
          <w:rFonts w:ascii="Arial" w:hAnsi="Arial" w:cs="Arial"/>
          <w:sz w:val="22"/>
          <w:szCs w:val="22"/>
        </w:rPr>
        <w:t>».</w:t>
      </w:r>
    </w:p>
    <w:p w:rsidR="00914B1C" w:rsidRPr="00914B1C" w:rsidRDefault="00914B1C" w:rsidP="00914B1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Получены замечания и предложения:</w:t>
      </w:r>
    </w:p>
    <w:p w:rsidR="00391BFC" w:rsidRPr="00914B1C" w:rsidRDefault="00914B1C" w:rsidP="00220022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РУП «</w:t>
      </w:r>
      <w:proofErr w:type="spellStart"/>
      <w:r w:rsidRPr="00914B1C">
        <w:rPr>
          <w:rFonts w:ascii="Arial" w:hAnsi="Arial" w:cs="Arial"/>
          <w:sz w:val="22"/>
          <w:szCs w:val="22"/>
        </w:rPr>
        <w:t>БелГИЭ</w:t>
      </w:r>
      <w:proofErr w:type="spellEnd"/>
      <w:r w:rsidRPr="00914B1C">
        <w:rPr>
          <w:rFonts w:ascii="Arial" w:hAnsi="Arial" w:cs="Arial"/>
          <w:sz w:val="22"/>
          <w:szCs w:val="22"/>
        </w:rPr>
        <w:t xml:space="preserve">» (письмо от </w:t>
      </w:r>
      <w:r w:rsidR="00220022" w:rsidRPr="00220022">
        <w:rPr>
          <w:rFonts w:ascii="Arial" w:hAnsi="Arial" w:cs="Arial"/>
          <w:sz w:val="22"/>
          <w:szCs w:val="22"/>
        </w:rPr>
        <w:t>04.11.2020 № 01-16/3236</w:t>
      </w:r>
      <w:r w:rsidRPr="00914B1C">
        <w:rPr>
          <w:rFonts w:ascii="Arial" w:hAnsi="Arial" w:cs="Arial"/>
          <w:sz w:val="22"/>
          <w:szCs w:val="22"/>
        </w:rPr>
        <w:t>)</w:t>
      </w:r>
      <w:r w:rsidRPr="00923AA8">
        <w:rPr>
          <w:rFonts w:ascii="Arial" w:hAnsi="Arial" w:cs="Arial"/>
          <w:sz w:val="22"/>
          <w:szCs w:val="22"/>
        </w:rPr>
        <w:t>;</w:t>
      </w:r>
    </w:p>
    <w:p w:rsidR="00914B1C" w:rsidRPr="00914B1C" w:rsidRDefault="00914B1C" w:rsidP="00537588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РУП «Белтелеком» (письмо </w:t>
      </w:r>
      <w:r w:rsidR="00537588" w:rsidRPr="00537588">
        <w:rPr>
          <w:rFonts w:ascii="Arial" w:hAnsi="Arial" w:cs="Arial"/>
          <w:sz w:val="22"/>
          <w:szCs w:val="22"/>
        </w:rPr>
        <w:t>от 29.10.2020</w:t>
      </w:r>
      <w:r w:rsidR="00537588">
        <w:rPr>
          <w:rFonts w:ascii="Arial" w:hAnsi="Arial" w:cs="Arial"/>
          <w:sz w:val="22"/>
          <w:szCs w:val="22"/>
        </w:rPr>
        <w:t xml:space="preserve"> </w:t>
      </w:r>
      <w:r w:rsidR="00537588" w:rsidRPr="00537588">
        <w:rPr>
          <w:rFonts w:ascii="Arial" w:hAnsi="Arial" w:cs="Arial"/>
          <w:sz w:val="22"/>
          <w:szCs w:val="22"/>
        </w:rPr>
        <w:t>№ 27-2-18/5049</w:t>
      </w:r>
      <w:r w:rsidRPr="00914B1C">
        <w:rPr>
          <w:rFonts w:ascii="Arial" w:hAnsi="Arial" w:cs="Arial"/>
          <w:sz w:val="22"/>
          <w:szCs w:val="22"/>
        </w:rPr>
        <w:t>).</w:t>
      </w:r>
    </w:p>
    <w:p w:rsidR="006F3845" w:rsidRP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537588" w:rsidRPr="00914B1C" w:rsidRDefault="00537588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537588">
      <w:footerReference w:type="default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220022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20022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37588"/>
    <w:rsid w:val="0055106C"/>
    <w:rsid w:val="0056437A"/>
    <w:rsid w:val="00572235"/>
    <w:rsid w:val="0057263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0777D"/>
    <w:rsid w:val="00910F5B"/>
    <w:rsid w:val="00914B1C"/>
    <w:rsid w:val="00916F10"/>
    <w:rsid w:val="00923A13"/>
    <w:rsid w:val="00923AA8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E605-CDA6-44D9-8A34-A15E071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6</cp:revision>
  <cp:lastPrinted>2020-11-05T06:47:00Z</cp:lastPrinted>
  <dcterms:created xsi:type="dcterms:W3CDTF">2020-10-23T11:24:00Z</dcterms:created>
  <dcterms:modified xsi:type="dcterms:W3CDTF">2020-11-05T06:50:00Z</dcterms:modified>
</cp:coreProperties>
</file>