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EC2FA7" w:rsidRPr="00914B1C" w:rsidRDefault="001A442D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к проекту</w:t>
      </w:r>
      <w:r w:rsidR="00EC2FA7" w:rsidRPr="00914B1C">
        <w:rPr>
          <w:rFonts w:ascii="Arial" w:hAnsi="Arial" w:cs="Arial"/>
          <w:b/>
          <w:sz w:val="22"/>
          <w:szCs w:val="22"/>
        </w:rPr>
        <w:t xml:space="preserve"> изменения государственного стандарта Республики Беларусь</w:t>
      </w:r>
    </w:p>
    <w:p w:rsidR="00F51390" w:rsidRDefault="00F51390" w:rsidP="00406F57">
      <w:pPr>
        <w:jc w:val="center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b/>
          <w:sz w:val="22"/>
          <w:szCs w:val="22"/>
        </w:rPr>
        <w:t>Изменение № 1 СТБ 200</w:t>
      </w:r>
      <w:r w:rsidR="00187E1B" w:rsidRPr="00187E1B">
        <w:rPr>
          <w:rFonts w:ascii="Arial" w:hAnsi="Arial" w:cs="Arial"/>
          <w:b/>
          <w:sz w:val="22"/>
          <w:szCs w:val="22"/>
        </w:rPr>
        <w:t>4</w:t>
      </w:r>
      <w:r w:rsidRPr="00F51390">
        <w:rPr>
          <w:rFonts w:ascii="Arial" w:hAnsi="Arial" w:cs="Arial"/>
          <w:b/>
          <w:sz w:val="22"/>
          <w:szCs w:val="22"/>
        </w:rPr>
        <w:t>-2012 «</w:t>
      </w:r>
      <w:r w:rsidR="00187E1B">
        <w:rPr>
          <w:rFonts w:ascii="Arial" w:hAnsi="Arial" w:cs="Arial"/>
          <w:b/>
          <w:sz w:val="22"/>
          <w:szCs w:val="22"/>
        </w:rPr>
        <w:t xml:space="preserve">Сеть сотовой подвижной </w:t>
      </w:r>
      <w:r w:rsidRPr="00F51390">
        <w:rPr>
          <w:rFonts w:ascii="Arial" w:hAnsi="Arial" w:cs="Arial"/>
          <w:b/>
          <w:sz w:val="22"/>
          <w:szCs w:val="22"/>
        </w:rPr>
        <w:t>электросвязи. Термины и определения»</w:t>
      </w:r>
      <w:r w:rsidR="00406F57" w:rsidRPr="00914B1C">
        <w:rPr>
          <w:rFonts w:ascii="Arial" w:hAnsi="Arial" w:cs="Arial"/>
          <w:sz w:val="22"/>
          <w:szCs w:val="22"/>
        </w:rPr>
        <w:t xml:space="preserve"> </w:t>
      </w:r>
    </w:p>
    <w:p w:rsidR="00254FB2" w:rsidRPr="00914B1C" w:rsidRDefault="003D22CF" w:rsidP="00406F57">
      <w:pPr>
        <w:jc w:val="center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(</w:t>
      </w:r>
      <w:r w:rsidR="00914B1C" w:rsidRPr="00914B1C">
        <w:rPr>
          <w:rFonts w:ascii="Arial" w:hAnsi="Arial" w:cs="Arial"/>
          <w:sz w:val="22"/>
          <w:szCs w:val="22"/>
        </w:rPr>
        <w:t>окончательная</w:t>
      </w:r>
      <w:r w:rsidRPr="00914B1C">
        <w:rPr>
          <w:rFonts w:ascii="Arial" w:hAnsi="Arial" w:cs="Arial"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71503A" w:rsidRPr="00914B1C" w:rsidRDefault="00406F57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Проект </w:t>
      </w:r>
      <w:r w:rsidR="00F51390" w:rsidRPr="00F51390">
        <w:rPr>
          <w:rFonts w:ascii="Arial" w:hAnsi="Arial" w:cs="Arial"/>
          <w:sz w:val="22"/>
          <w:szCs w:val="22"/>
        </w:rPr>
        <w:t xml:space="preserve">Изменения № 1 </w:t>
      </w:r>
      <w:r w:rsidR="00B0789F" w:rsidRPr="00B0789F">
        <w:rPr>
          <w:rFonts w:ascii="Arial" w:hAnsi="Arial" w:cs="Arial"/>
          <w:sz w:val="22"/>
          <w:szCs w:val="22"/>
        </w:rPr>
        <w:t>СТБ 2004-2012 «Сеть сотовой подвижной электросвязи. Термины и определения»</w:t>
      </w:r>
      <w:r w:rsidR="00F51390" w:rsidRPr="00557D00">
        <w:rPr>
          <w:rFonts w:ascii="Arial" w:hAnsi="Arial" w:cs="Arial"/>
        </w:rPr>
        <w:t xml:space="preserve"> </w:t>
      </w:r>
      <w:r w:rsidR="00B63528" w:rsidRPr="00914B1C">
        <w:rPr>
          <w:rFonts w:ascii="Arial" w:hAnsi="Arial" w:cs="Arial"/>
          <w:sz w:val="22"/>
          <w:szCs w:val="22"/>
        </w:rPr>
        <w:t xml:space="preserve">разработан в соответствии с </w:t>
      </w:r>
      <w:r w:rsidR="004A4BE7" w:rsidRPr="00914B1C">
        <w:rPr>
          <w:rFonts w:ascii="Arial" w:hAnsi="Arial" w:cs="Arial"/>
          <w:sz w:val="22"/>
          <w:szCs w:val="22"/>
        </w:rPr>
        <w:t xml:space="preserve">изменением №3 к </w:t>
      </w:r>
      <w:r w:rsidR="00B63528" w:rsidRPr="00914B1C">
        <w:rPr>
          <w:rFonts w:ascii="Arial" w:hAnsi="Arial" w:cs="Arial"/>
          <w:sz w:val="22"/>
          <w:szCs w:val="22"/>
        </w:rPr>
        <w:t>План</w:t>
      </w:r>
      <w:r w:rsidR="004A4BE7" w:rsidRPr="00914B1C">
        <w:rPr>
          <w:rFonts w:ascii="Arial" w:hAnsi="Arial" w:cs="Arial"/>
          <w:sz w:val="22"/>
          <w:szCs w:val="22"/>
        </w:rPr>
        <w:t>у</w:t>
      </w:r>
      <w:r w:rsidR="00B63528" w:rsidRPr="00914B1C">
        <w:rPr>
          <w:rFonts w:ascii="Arial" w:hAnsi="Arial" w:cs="Arial"/>
          <w:sz w:val="22"/>
          <w:szCs w:val="22"/>
        </w:rPr>
        <w:t xml:space="preserve"> государственной стандартизации Республики Беларусь на 20</w:t>
      </w:r>
      <w:r w:rsidR="00AD11C9" w:rsidRPr="00914B1C">
        <w:rPr>
          <w:rFonts w:ascii="Arial" w:hAnsi="Arial" w:cs="Arial"/>
          <w:sz w:val="22"/>
          <w:szCs w:val="22"/>
        </w:rPr>
        <w:t>20</w:t>
      </w:r>
      <w:r w:rsidR="00B63528" w:rsidRPr="00914B1C">
        <w:rPr>
          <w:rFonts w:ascii="Arial" w:hAnsi="Arial" w:cs="Arial"/>
          <w:sz w:val="22"/>
          <w:szCs w:val="22"/>
        </w:rPr>
        <w:t xml:space="preserve"> год</w:t>
      </w:r>
      <w:r w:rsidR="004336AB" w:rsidRPr="00914B1C">
        <w:rPr>
          <w:rFonts w:ascii="Arial" w:hAnsi="Arial" w:cs="Arial"/>
          <w:sz w:val="22"/>
          <w:szCs w:val="22"/>
        </w:rPr>
        <w:t xml:space="preserve">, код задания (темы) 2.1.4-071.20. 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Pr="00914B1C">
        <w:rPr>
          <w:rFonts w:ascii="Arial" w:hAnsi="Arial" w:cs="Arial"/>
          <w:b/>
          <w:sz w:val="22"/>
          <w:szCs w:val="22"/>
        </w:rPr>
        <w:t>государственного стандарта</w:t>
      </w:r>
    </w:p>
    <w:p w:rsidR="007A65AE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14B1C">
        <w:rPr>
          <w:rFonts w:ascii="Arial" w:hAnsi="Arial" w:cs="Arial"/>
          <w:sz w:val="22"/>
          <w:szCs w:val="22"/>
        </w:rPr>
        <w:t>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Объектом стандартизации являются термины и определения сетей и элементов сетей </w:t>
      </w:r>
      <w:r w:rsidR="00B0789F" w:rsidRPr="00B0789F">
        <w:rPr>
          <w:rFonts w:ascii="Arial" w:hAnsi="Arial" w:cs="Arial"/>
          <w:sz w:val="22"/>
          <w:szCs w:val="22"/>
        </w:rPr>
        <w:t>сотовой подвижной</w:t>
      </w:r>
      <w:r w:rsidR="00B0789F" w:rsidRPr="00A211EA">
        <w:rPr>
          <w:rFonts w:ascii="Arial" w:hAnsi="Arial" w:cs="Arial"/>
        </w:rPr>
        <w:t xml:space="preserve"> </w:t>
      </w:r>
      <w:r w:rsidRPr="00406F57">
        <w:rPr>
          <w:rFonts w:ascii="Arial" w:hAnsi="Arial" w:cs="Arial"/>
          <w:sz w:val="22"/>
          <w:szCs w:val="22"/>
        </w:rPr>
        <w:t xml:space="preserve">электросвязи. </w:t>
      </w:r>
    </w:p>
    <w:p w:rsidR="00F51390" w:rsidRPr="00F51390" w:rsidRDefault="00F51390" w:rsidP="00F5139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1390">
        <w:rPr>
          <w:rFonts w:ascii="Arial" w:hAnsi="Arial" w:cs="Arial"/>
          <w:sz w:val="22"/>
          <w:szCs w:val="22"/>
        </w:rPr>
        <w:t>МКС 01.040.33; 33.0</w:t>
      </w:r>
      <w:r w:rsidR="00B0789F">
        <w:rPr>
          <w:rFonts w:ascii="Arial" w:hAnsi="Arial" w:cs="Arial"/>
          <w:sz w:val="22"/>
          <w:szCs w:val="22"/>
        </w:rPr>
        <w:t>4</w:t>
      </w:r>
      <w:r w:rsidRPr="00F51390">
        <w:rPr>
          <w:rFonts w:ascii="Arial" w:hAnsi="Arial" w:cs="Arial"/>
          <w:sz w:val="22"/>
          <w:szCs w:val="22"/>
        </w:rPr>
        <w:t>0.</w:t>
      </w:r>
      <w:r w:rsidR="00B0789F">
        <w:rPr>
          <w:rFonts w:ascii="Arial" w:hAnsi="Arial" w:cs="Arial"/>
          <w:sz w:val="22"/>
          <w:szCs w:val="22"/>
        </w:rPr>
        <w:t>01</w:t>
      </w:r>
    </w:p>
    <w:p w:rsidR="004E25C0" w:rsidRDefault="004E25C0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406F57" w:rsidRPr="00406F57" w:rsidRDefault="00406F57" w:rsidP="00406F57">
      <w:pPr>
        <w:keepNext/>
        <w:ind w:firstLine="567"/>
        <w:jc w:val="both"/>
        <w:outlineLvl w:val="6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Проект изменения государственного стандарта взаимосвязан </w:t>
      </w:r>
      <w:proofErr w:type="gramStart"/>
      <w:r w:rsidRPr="00406F57">
        <w:rPr>
          <w:rFonts w:ascii="Arial" w:hAnsi="Arial" w:cs="Arial"/>
          <w:sz w:val="22"/>
          <w:szCs w:val="22"/>
        </w:rPr>
        <w:t>с</w:t>
      </w:r>
      <w:proofErr w:type="gramEnd"/>
      <w:r w:rsidRPr="00406F57">
        <w:rPr>
          <w:rFonts w:ascii="Arial" w:hAnsi="Arial" w:cs="Arial"/>
          <w:sz w:val="22"/>
          <w:szCs w:val="22"/>
        </w:rPr>
        <w:t>: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 xml:space="preserve">СТБ 1343-2007 Единая сеть электросвязи Республики Беларусь. Термины и определения. </w:t>
      </w:r>
    </w:p>
    <w:p w:rsidR="00406F57" w:rsidRPr="00406F57" w:rsidRDefault="00406F57" w:rsidP="00406F5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>СТБ 1439-2008 Услуги элек</w:t>
      </w:r>
      <w:r w:rsidR="00F51390">
        <w:rPr>
          <w:rFonts w:ascii="Arial" w:hAnsi="Arial" w:cs="Arial"/>
          <w:sz w:val="22"/>
          <w:szCs w:val="22"/>
        </w:rPr>
        <w:t>тросвязи. Термины и определения.</w:t>
      </w:r>
    </w:p>
    <w:p w:rsidR="00FD7B33" w:rsidRDefault="00FD7B33" w:rsidP="00FD7B3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69EC">
        <w:rPr>
          <w:rFonts w:ascii="Arial" w:hAnsi="Arial" w:cs="Arial"/>
          <w:sz w:val="22"/>
          <w:szCs w:val="22"/>
        </w:rPr>
        <w:t xml:space="preserve">Внесение изменений во взаимосвязанные государственные стандарты </w:t>
      </w:r>
      <w:r>
        <w:rPr>
          <w:rFonts w:ascii="Arial" w:hAnsi="Arial" w:cs="Arial"/>
          <w:sz w:val="22"/>
          <w:szCs w:val="22"/>
        </w:rPr>
        <w:t>не требуется.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F5388C" w:rsidRDefault="00B0789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789F">
        <w:rPr>
          <w:rFonts w:ascii="Arial" w:hAnsi="Arial" w:cs="Arial"/>
          <w:sz w:val="22"/>
          <w:szCs w:val="22"/>
        </w:rPr>
        <w:t>СТБ 2004-2012 «Сеть сотовой подвижной электросвязи. Термины и определения»</w:t>
      </w:r>
      <w:r>
        <w:rPr>
          <w:rFonts w:ascii="Arial" w:hAnsi="Arial" w:cs="Arial"/>
          <w:sz w:val="22"/>
          <w:szCs w:val="22"/>
        </w:rPr>
        <w:t>.</w:t>
      </w:r>
    </w:p>
    <w:p w:rsidR="00B0789F" w:rsidRPr="00914B1C" w:rsidRDefault="00B0789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B0789F" w:rsidRPr="00B0789F" w:rsidRDefault="00B0789F" w:rsidP="00B0789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B0789F">
        <w:rPr>
          <w:rFonts w:ascii="Arial" w:hAnsi="Arial" w:cs="Arial"/>
          <w:sz w:val="22"/>
          <w:szCs w:val="22"/>
        </w:rPr>
        <w:t xml:space="preserve">Проект Изменения № 1 СТБ 2004-2012 направлен в РУП «Белтелеком», </w:t>
      </w:r>
      <w:r w:rsidRPr="00B0789F">
        <w:rPr>
          <w:rFonts w:ascii="Arial" w:hAnsi="Arial" w:cs="Arial"/>
          <w:sz w:val="22"/>
          <w:szCs w:val="22"/>
        </w:rPr>
        <w:br/>
        <w:t xml:space="preserve">СООО «Мобильные </w:t>
      </w:r>
      <w:proofErr w:type="spellStart"/>
      <w:r w:rsidRPr="00B0789F">
        <w:rPr>
          <w:rFonts w:ascii="Arial" w:hAnsi="Arial" w:cs="Arial"/>
          <w:sz w:val="22"/>
          <w:szCs w:val="22"/>
        </w:rPr>
        <w:t>ТелеСистемы</w:t>
      </w:r>
      <w:proofErr w:type="spellEnd"/>
      <w:r w:rsidRPr="00B0789F">
        <w:rPr>
          <w:rFonts w:ascii="Arial" w:hAnsi="Arial" w:cs="Arial"/>
          <w:sz w:val="22"/>
          <w:szCs w:val="22"/>
        </w:rPr>
        <w:t>», УП «А</w:t>
      </w:r>
      <w:proofErr w:type="gramStart"/>
      <w:r w:rsidRPr="00B0789F">
        <w:rPr>
          <w:rFonts w:ascii="Arial" w:hAnsi="Arial" w:cs="Arial"/>
          <w:sz w:val="22"/>
          <w:szCs w:val="22"/>
        </w:rPr>
        <w:t>1</w:t>
      </w:r>
      <w:proofErr w:type="gramEnd"/>
      <w:r w:rsidRPr="00B0789F">
        <w:rPr>
          <w:rFonts w:ascii="Arial" w:hAnsi="Arial" w:cs="Arial"/>
          <w:sz w:val="22"/>
          <w:szCs w:val="22"/>
        </w:rPr>
        <w:t>», ЗАО «</w:t>
      </w:r>
      <w:proofErr w:type="spellStart"/>
      <w:r w:rsidRPr="00B0789F">
        <w:rPr>
          <w:rFonts w:ascii="Arial" w:hAnsi="Arial" w:cs="Arial"/>
          <w:sz w:val="22"/>
          <w:szCs w:val="22"/>
        </w:rPr>
        <w:t>БеСТ</w:t>
      </w:r>
      <w:proofErr w:type="spellEnd"/>
      <w:r w:rsidRPr="00B0789F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 РУП «</w:t>
      </w:r>
      <w:proofErr w:type="spellStart"/>
      <w:r>
        <w:rPr>
          <w:rFonts w:ascii="Arial" w:hAnsi="Arial" w:cs="Arial"/>
          <w:sz w:val="22"/>
          <w:szCs w:val="22"/>
        </w:rPr>
        <w:t>БелГИЭ</w:t>
      </w:r>
      <w:proofErr w:type="spellEnd"/>
      <w:r>
        <w:rPr>
          <w:rFonts w:ascii="Arial" w:hAnsi="Arial" w:cs="Arial"/>
          <w:sz w:val="22"/>
          <w:szCs w:val="22"/>
        </w:rPr>
        <w:t>»</w:t>
      </w:r>
      <w:r w:rsidRPr="00B0789F">
        <w:rPr>
          <w:rFonts w:ascii="Arial" w:hAnsi="Arial" w:cs="Arial"/>
          <w:sz w:val="22"/>
          <w:szCs w:val="22"/>
        </w:rPr>
        <w:t>.</w:t>
      </w:r>
    </w:p>
    <w:p w:rsidR="00914B1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Получены замечания и предложения:</w:t>
      </w:r>
    </w:p>
    <w:p w:rsidR="004332D4" w:rsidRPr="004332D4" w:rsidRDefault="004332D4" w:rsidP="004E25C0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РУП «Белтелеком», письмо от</w:t>
      </w:r>
      <w:r w:rsidR="004E25C0">
        <w:rPr>
          <w:rFonts w:ascii="Arial" w:hAnsi="Arial" w:cs="Arial"/>
          <w:sz w:val="22"/>
          <w:szCs w:val="22"/>
        </w:rPr>
        <w:t xml:space="preserve"> </w:t>
      </w:r>
      <w:r w:rsidR="004E25C0" w:rsidRPr="004E25C0">
        <w:rPr>
          <w:rFonts w:ascii="Arial" w:hAnsi="Arial" w:cs="Arial"/>
          <w:sz w:val="22"/>
          <w:szCs w:val="22"/>
        </w:rPr>
        <w:t>29.10.2020 № 27-2-18/5049</w:t>
      </w:r>
      <w:r w:rsidR="004E25C0">
        <w:rPr>
          <w:rFonts w:ascii="Arial" w:hAnsi="Arial" w:cs="Arial"/>
          <w:sz w:val="22"/>
          <w:szCs w:val="22"/>
        </w:rPr>
        <w:t>;</w:t>
      </w:r>
    </w:p>
    <w:p w:rsidR="00B0789F" w:rsidRDefault="00B0789F" w:rsidP="00B0789F">
      <w:pPr>
        <w:ind w:left="-45" w:right="-108" w:firstLine="6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ЗА</w:t>
      </w:r>
      <w:r w:rsidRPr="004332D4">
        <w:rPr>
          <w:rFonts w:ascii="Arial" w:hAnsi="Arial" w:cs="Arial"/>
          <w:sz w:val="22"/>
          <w:szCs w:val="22"/>
        </w:rPr>
        <w:t>О «</w:t>
      </w:r>
      <w:proofErr w:type="spellStart"/>
      <w:r>
        <w:rPr>
          <w:rFonts w:ascii="Arial" w:hAnsi="Arial" w:cs="Arial"/>
          <w:sz w:val="22"/>
          <w:szCs w:val="22"/>
        </w:rPr>
        <w:t>БеСТ</w:t>
      </w:r>
      <w:proofErr w:type="spellEnd"/>
      <w:r w:rsidRPr="004332D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, письмо от </w:t>
      </w:r>
      <w:r w:rsidR="004E25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4.10.2020 </w:t>
      </w:r>
      <w:r w:rsidR="004E25C0" w:rsidRPr="004E25C0">
        <w:rPr>
          <w:rFonts w:ascii="Arial" w:hAnsi="Arial" w:cs="Arial"/>
          <w:sz w:val="22"/>
          <w:szCs w:val="22"/>
        </w:rPr>
        <w:t>№ 6-3-8/4623</w:t>
      </w:r>
      <w:r>
        <w:rPr>
          <w:rFonts w:ascii="Arial" w:hAnsi="Arial" w:cs="Arial"/>
          <w:sz w:val="22"/>
          <w:szCs w:val="22"/>
        </w:rPr>
        <w:t>;</w:t>
      </w:r>
      <w:r w:rsidRPr="00406F57">
        <w:rPr>
          <w:rFonts w:ascii="Arial" w:hAnsi="Arial" w:cs="Arial"/>
          <w:sz w:val="20"/>
          <w:szCs w:val="20"/>
        </w:rPr>
        <w:t xml:space="preserve"> </w:t>
      </w:r>
    </w:p>
    <w:p w:rsidR="00B0789F" w:rsidRDefault="00B0789F" w:rsidP="00B0789F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06F57">
        <w:rPr>
          <w:rFonts w:ascii="Arial" w:hAnsi="Arial" w:cs="Arial"/>
          <w:sz w:val="22"/>
          <w:szCs w:val="22"/>
        </w:rPr>
        <w:t>РУП «</w:t>
      </w:r>
      <w:proofErr w:type="spellStart"/>
      <w:r w:rsidRPr="00406F57">
        <w:rPr>
          <w:rFonts w:ascii="Arial" w:hAnsi="Arial" w:cs="Arial"/>
          <w:sz w:val="22"/>
          <w:szCs w:val="22"/>
        </w:rPr>
        <w:t>БелГИЭ</w:t>
      </w:r>
      <w:proofErr w:type="spellEnd"/>
      <w:r w:rsidRPr="00406F57">
        <w:rPr>
          <w:rFonts w:ascii="Arial" w:hAnsi="Arial" w:cs="Arial"/>
          <w:sz w:val="22"/>
          <w:szCs w:val="22"/>
        </w:rPr>
        <w:t xml:space="preserve">», письмо от </w:t>
      </w:r>
      <w:r w:rsidR="004E25C0" w:rsidRPr="004E25C0">
        <w:rPr>
          <w:rFonts w:ascii="Arial" w:hAnsi="Arial" w:cs="Arial"/>
          <w:sz w:val="22"/>
          <w:szCs w:val="22"/>
        </w:rPr>
        <w:t>04.11.2020 № 01-16/3236</w:t>
      </w:r>
      <w:r w:rsidRPr="00406F57">
        <w:rPr>
          <w:rFonts w:ascii="Arial" w:hAnsi="Arial" w:cs="Arial"/>
          <w:sz w:val="22"/>
          <w:szCs w:val="22"/>
        </w:rPr>
        <w:t>;</w:t>
      </w:r>
    </w:p>
    <w:p w:rsidR="004E25C0" w:rsidRPr="00406F57" w:rsidRDefault="004E25C0" w:rsidP="00B0789F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E25C0">
        <w:rPr>
          <w:rFonts w:ascii="Arial" w:hAnsi="Arial" w:cs="Arial"/>
          <w:sz w:val="22"/>
          <w:szCs w:val="22"/>
        </w:rPr>
        <w:t xml:space="preserve">СООО «Мобильные </w:t>
      </w:r>
      <w:proofErr w:type="spellStart"/>
      <w:r w:rsidRPr="004E25C0">
        <w:rPr>
          <w:rFonts w:ascii="Arial" w:hAnsi="Arial" w:cs="Arial"/>
          <w:sz w:val="22"/>
          <w:szCs w:val="22"/>
        </w:rPr>
        <w:t>ТелеСистемы</w:t>
      </w:r>
      <w:proofErr w:type="spellEnd"/>
      <w:r w:rsidRPr="004E25C0">
        <w:rPr>
          <w:rFonts w:ascii="Arial" w:hAnsi="Arial" w:cs="Arial"/>
          <w:sz w:val="22"/>
          <w:szCs w:val="22"/>
        </w:rPr>
        <w:t>» 29.10.2020 №04-03-03-23/43951</w:t>
      </w:r>
      <w:r>
        <w:rPr>
          <w:rFonts w:ascii="Arial" w:hAnsi="Arial" w:cs="Arial"/>
          <w:sz w:val="22"/>
          <w:szCs w:val="22"/>
        </w:rPr>
        <w:t>;</w:t>
      </w:r>
    </w:p>
    <w:p w:rsidR="00B0789F" w:rsidRPr="004332D4" w:rsidRDefault="00B0789F" w:rsidP="00B0789F">
      <w:pPr>
        <w:ind w:left="-45" w:right="-108" w:firstLine="612"/>
        <w:rPr>
          <w:rFonts w:ascii="Arial" w:hAnsi="Arial" w:cs="Arial"/>
          <w:sz w:val="22"/>
          <w:szCs w:val="22"/>
        </w:rPr>
      </w:pPr>
      <w:r w:rsidRPr="004332D4">
        <w:rPr>
          <w:rFonts w:ascii="Arial" w:hAnsi="Arial" w:cs="Arial"/>
          <w:sz w:val="22"/>
          <w:szCs w:val="22"/>
        </w:rPr>
        <w:t>УП «А</w:t>
      </w:r>
      <w:proofErr w:type="gramStart"/>
      <w:r w:rsidRPr="004332D4">
        <w:rPr>
          <w:rFonts w:ascii="Arial" w:hAnsi="Arial" w:cs="Arial"/>
          <w:sz w:val="22"/>
          <w:szCs w:val="22"/>
        </w:rPr>
        <w:t>1</w:t>
      </w:r>
      <w:proofErr w:type="gramEnd"/>
      <w:r w:rsidRPr="004332D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  <w:r w:rsidRPr="00433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4332D4">
        <w:rPr>
          <w:rFonts w:ascii="Arial" w:hAnsi="Arial" w:cs="Arial"/>
          <w:sz w:val="22"/>
          <w:szCs w:val="22"/>
        </w:rPr>
        <w:t>исьмо от 2</w:t>
      </w:r>
      <w:r w:rsidR="004E25C0">
        <w:rPr>
          <w:rFonts w:ascii="Arial" w:hAnsi="Arial" w:cs="Arial"/>
          <w:sz w:val="22"/>
          <w:szCs w:val="22"/>
        </w:rPr>
        <w:t>9</w:t>
      </w:r>
      <w:r w:rsidRPr="004332D4">
        <w:rPr>
          <w:rFonts w:ascii="Arial" w:hAnsi="Arial" w:cs="Arial"/>
          <w:sz w:val="22"/>
          <w:szCs w:val="22"/>
        </w:rPr>
        <w:t xml:space="preserve">.10.2020 </w:t>
      </w:r>
      <w:r w:rsidR="004E25C0" w:rsidRPr="004E25C0">
        <w:rPr>
          <w:rFonts w:ascii="Arial" w:hAnsi="Arial" w:cs="Arial"/>
          <w:sz w:val="22"/>
          <w:szCs w:val="22"/>
        </w:rPr>
        <w:t>№04-03-03-23/43951</w:t>
      </w:r>
      <w:r>
        <w:rPr>
          <w:rFonts w:ascii="Arial" w:hAnsi="Arial" w:cs="Arial"/>
          <w:sz w:val="22"/>
          <w:szCs w:val="22"/>
        </w:rPr>
        <w:t>.</w:t>
      </w:r>
      <w:r w:rsidRPr="00406F57">
        <w:rPr>
          <w:rFonts w:ascii="Arial" w:hAnsi="Arial" w:cs="Arial"/>
          <w:sz w:val="20"/>
          <w:szCs w:val="20"/>
        </w:rPr>
        <w:t xml:space="preserve"> </w:t>
      </w:r>
    </w:p>
    <w:p w:rsidR="006F3845" w:rsidRP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7 Заключение (предлагаемое решение) по проекту изменения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E25C0" w:rsidRDefault="004E25C0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2863E3" w:rsidRPr="00914B1C" w:rsidRDefault="005A0919" w:rsidP="005A091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Предполагаемая дата введения изменения государственного стандарта в действие: 01.0</w:t>
      </w:r>
      <w:r w:rsidR="006047CA" w:rsidRPr="00914B1C">
        <w:rPr>
          <w:rFonts w:ascii="Arial" w:hAnsi="Arial" w:cs="Arial"/>
          <w:sz w:val="22"/>
          <w:szCs w:val="22"/>
        </w:rPr>
        <w:t>6</w:t>
      </w:r>
      <w:r w:rsidRPr="00914B1C">
        <w:rPr>
          <w:rFonts w:ascii="Arial" w:hAnsi="Arial" w:cs="Arial"/>
          <w:sz w:val="22"/>
          <w:szCs w:val="22"/>
        </w:rPr>
        <w:t>.202</w:t>
      </w:r>
      <w:r w:rsidR="006047CA" w:rsidRPr="00914B1C">
        <w:rPr>
          <w:rFonts w:ascii="Arial" w:hAnsi="Arial" w:cs="Arial"/>
          <w:sz w:val="22"/>
          <w:szCs w:val="22"/>
        </w:rPr>
        <w:t>1</w:t>
      </w:r>
      <w:r w:rsidRPr="00914B1C">
        <w:rPr>
          <w:rFonts w:ascii="Arial" w:hAnsi="Arial" w:cs="Arial"/>
          <w:sz w:val="22"/>
          <w:szCs w:val="22"/>
        </w:rPr>
        <w:t>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4E25C0" w:rsidRPr="00914B1C" w:rsidRDefault="004E25C0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6047CA" w:rsidRPr="00914B1C">
        <w:rPr>
          <w:rFonts w:ascii="Arial" w:hAnsi="Arial" w:cs="Arial"/>
          <w:sz w:val="22"/>
          <w:szCs w:val="22"/>
        </w:rPr>
        <w:t>НИОСМ</w:t>
      </w:r>
      <w:r w:rsidRPr="00914B1C">
        <w:rPr>
          <w:rFonts w:ascii="Arial" w:hAnsi="Arial" w:cs="Arial"/>
          <w:sz w:val="22"/>
          <w:szCs w:val="22"/>
        </w:rPr>
        <w:t xml:space="preserve"> ОАО 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>Н.А.Данилович</w:t>
      </w:r>
    </w:p>
    <w:sectPr w:rsidR="00A015E5" w:rsidRPr="00914B1C" w:rsidSect="00784179">
      <w:footerReference w:type="default" r:id="rId9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2" w:rsidRDefault="00646D42" w:rsidP="00483850">
      <w:r>
        <w:separator/>
      </w:r>
    </w:p>
  </w:endnote>
  <w:endnote w:type="continuationSeparator" w:id="0">
    <w:p w:rsidR="00646D42" w:rsidRDefault="00646D42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4E25C0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2" w:rsidRDefault="00646D42" w:rsidP="00483850">
      <w:r>
        <w:separator/>
      </w:r>
    </w:p>
  </w:footnote>
  <w:footnote w:type="continuationSeparator" w:id="0">
    <w:p w:rsidR="00646D42" w:rsidRDefault="00646D42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0D69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87E1B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0237"/>
    <w:rsid w:val="002E1C8D"/>
    <w:rsid w:val="0033240C"/>
    <w:rsid w:val="00334D57"/>
    <w:rsid w:val="00352AA6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E5731"/>
    <w:rsid w:val="003F4024"/>
    <w:rsid w:val="003F5A79"/>
    <w:rsid w:val="00401EC2"/>
    <w:rsid w:val="00406F57"/>
    <w:rsid w:val="00411098"/>
    <w:rsid w:val="004152A0"/>
    <w:rsid w:val="004332D4"/>
    <w:rsid w:val="004336AB"/>
    <w:rsid w:val="00436AE7"/>
    <w:rsid w:val="004429AD"/>
    <w:rsid w:val="0044347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25C0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6D42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0777D"/>
    <w:rsid w:val="00910F5B"/>
    <w:rsid w:val="00914B1C"/>
    <w:rsid w:val="00916F10"/>
    <w:rsid w:val="00923A13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0789F"/>
    <w:rsid w:val="00B631D7"/>
    <w:rsid w:val="00B63528"/>
    <w:rsid w:val="00B635C7"/>
    <w:rsid w:val="00B63B7B"/>
    <w:rsid w:val="00B6692A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50035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656A9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1390"/>
    <w:rsid w:val="00F5388C"/>
    <w:rsid w:val="00F61DB0"/>
    <w:rsid w:val="00F66CEA"/>
    <w:rsid w:val="00F75CD0"/>
    <w:rsid w:val="00F94B78"/>
    <w:rsid w:val="00FD0168"/>
    <w:rsid w:val="00FD560A"/>
    <w:rsid w:val="00FD7B33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EEAF-0409-4421-872D-AF609ECF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2020-11-05T11:31:00Z</cp:lastPrinted>
  <dcterms:created xsi:type="dcterms:W3CDTF">2020-10-26T06:05:00Z</dcterms:created>
  <dcterms:modified xsi:type="dcterms:W3CDTF">2020-11-05T11:33:00Z</dcterms:modified>
</cp:coreProperties>
</file>